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E0D5E" w14:textId="79D9ACCE" w:rsidR="000922E7" w:rsidRPr="00501F24" w:rsidRDefault="00AD243C" w:rsidP="00501F24">
      <w:pPr>
        <w:rPr>
          <w:rFonts w:asciiTheme="majorHAnsi" w:hAnsiTheme="majorHAnsi" w:cstheme="majorHAnsi"/>
          <w:color w:val="1F4E79" w:themeColor="accent5" w:themeShade="80"/>
          <w:sz w:val="32"/>
          <w:szCs w:val="32"/>
        </w:rPr>
      </w:pPr>
      <w:r w:rsidRPr="00501F24">
        <w:rPr>
          <w:rFonts w:asciiTheme="majorHAnsi" w:hAnsiTheme="majorHAnsi" w:cstheme="majorHAnsi"/>
          <w:color w:val="1F4E79" w:themeColor="accent5" w:themeShade="80"/>
          <w:sz w:val="32"/>
          <w:szCs w:val="32"/>
        </w:rPr>
        <w:t xml:space="preserve">DTM Field Companion Mine Action   - </w:t>
      </w:r>
      <w:r w:rsidR="00897DE2" w:rsidRPr="00501F24">
        <w:rPr>
          <w:rFonts w:asciiTheme="majorHAnsi" w:hAnsiTheme="majorHAnsi" w:cstheme="majorHAnsi"/>
          <w:color w:val="1F4E79" w:themeColor="accent5" w:themeShade="80"/>
          <w:sz w:val="32"/>
          <w:szCs w:val="32"/>
        </w:rPr>
        <w:t xml:space="preserve">Final </w:t>
      </w:r>
      <w:r w:rsidRPr="00501F24">
        <w:rPr>
          <w:rFonts w:asciiTheme="majorHAnsi" w:hAnsiTheme="majorHAnsi" w:cstheme="majorHAnsi"/>
          <w:i/>
          <w:iCs/>
          <w:color w:val="1F4E79" w:themeColor="accent5" w:themeShade="80"/>
          <w:sz w:val="32"/>
          <w:szCs w:val="32"/>
        </w:rPr>
        <w:t>DRAFT</w:t>
      </w:r>
      <w:r w:rsidR="00A40E04" w:rsidRPr="00501F24">
        <w:rPr>
          <w:rFonts w:asciiTheme="majorHAnsi" w:hAnsiTheme="majorHAnsi" w:cstheme="majorHAnsi"/>
          <w:i/>
          <w:iCs/>
          <w:color w:val="1F4E79" w:themeColor="accent5" w:themeShade="80"/>
          <w:sz w:val="32"/>
          <w:szCs w:val="32"/>
        </w:rPr>
        <w:t xml:space="preserve"> </w:t>
      </w:r>
      <w:r w:rsidR="00897DE2" w:rsidRPr="00501F24">
        <w:rPr>
          <w:rFonts w:asciiTheme="majorHAnsi" w:hAnsiTheme="majorHAnsi" w:cstheme="majorHAnsi"/>
          <w:i/>
          <w:iCs/>
          <w:color w:val="1F4E79" w:themeColor="accent5" w:themeShade="80"/>
          <w:sz w:val="32"/>
          <w:szCs w:val="32"/>
        </w:rPr>
        <w:t xml:space="preserve">- </w:t>
      </w:r>
      <w:r w:rsidR="00F40AE2" w:rsidRPr="00501F24">
        <w:rPr>
          <w:rFonts w:asciiTheme="majorHAnsi" w:hAnsiTheme="majorHAnsi" w:cstheme="majorHAnsi"/>
          <w:i/>
          <w:iCs/>
          <w:color w:val="1F4E79" w:themeColor="accent5" w:themeShade="80"/>
          <w:sz w:val="32"/>
          <w:szCs w:val="32"/>
        </w:rPr>
        <w:t>March</w:t>
      </w:r>
      <w:r w:rsidR="00897DE2" w:rsidRPr="00501F24">
        <w:rPr>
          <w:rFonts w:asciiTheme="majorHAnsi" w:hAnsiTheme="majorHAnsi" w:cstheme="majorHAnsi"/>
          <w:i/>
          <w:iCs/>
          <w:color w:val="1F4E79" w:themeColor="accent5" w:themeShade="80"/>
          <w:sz w:val="32"/>
          <w:szCs w:val="32"/>
        </w:rPr>
        <w:t xml:space="preserve"> 2020</w:t>
      </w:r>
    </w:p>
    <w:sdt>
      <w:sdtPr>
        <w:rPr>
          <w:rFonts w:asciiTheme="minorHAnsi" w:eastAsiaTheme="minorHAnsi" w:hAnsiTheme="minorHAnsi" w:cstheme="minorBidi"/>
          <w:color w:val="auto"/>
          <w:sz w:val="22"/>
          <w:szCs w:val="22"/>
          <w:lang w:val="en-GB"/>
        </w:rPr>
        <w:id w:val="10651704"/>
        <w:docPartObj>
          <w:docPartGallery w:val="Table of Contents"/>
          <w:docPartUnique/>
        </w:docPartObj>
      </w:sdtPr>
      <w:sdtEndPr>
        <w:rPr>
          <w:b/>
          <w:bCs/>
          <w:noProof/>
        </w:rPr>
      </w:sdtEndPr>
      <w:sdtContent>
        <w:p w14:paraId="1CA38BEB" w14:textId="77777777" w:rsidR="00513DDF" w:rsidRPr="00B37D0A" w:rsidRDefault="00513DDF">
          <w:pPr>
            <w:pStyle w:val="TOCHeading"/>
          </w:pPr>
          <w:r w:rsidRPr="00B37D0A">
            <w:t>Contents</w:t>
          </w:r>
        </w:p>
        <w:p w14:paraId="479A5B09" w14:textId="4C3AEC22" w:rsidR="0068798A" w:rsidRDefault="00513DDF">
          <w:pPr>
            <w:pStyle w:val="TOC2"/>
            <w:tabs>
              <w:tab w:val="right" w:leader="dot" w:pos="9016"/>
            </w:tabs>
            <w:rPr>
              <w:rFonts w:eastAsiaTheme="minorEastAsia"/>
              <w:noProof/>
              <w:lang w:eastAsia="en-GB"/>
            </w:rPr>
          </w:pPr>
          <w:r w:rsidRPr="00B37D0A">
            <w:rPr>
              <w:b/>
              <w:bCs/>
              <w:noProof/>
            </w:rPr>
            <w:fldChar w:fldCharType="begin"/>
          </w:r>
          <w:r w:rsidRPr="00B37D0A">
            <w:rPr>
              <w:b/>
              <w:bCs/>
              <w:noProof/>
            </w:rPr>
            <w:instrText xml:space="preserve"> TOC \o "1-3" \h \z \u </w:instrText>
          </w:r>
          <w:r w:rsidRPr="00B37D0A">
            <w:rPr>
              <w:b/>
              <w:bCs/>
              <w:noProof/>
            </w:rPr>
            <w:fldChar w:fldCharType="separate"/>
          </w:r>
          <w:hyperlink w:anchor="_Toc35861119" w:history="1">
            <w:r w:rsidR="0068798A" w:rsidRPr="00A77939">
              <w:rPr>
                <w:rStyle w:val="Hyperlink"/>
                <w:noProof/>
                <w:highlight w:val="yellow"/>
              </w:rPr>
              <w:t>Proposed questions</w:t>
            </w:r>
            <w:r w:rsidR="0068798A" w:rsidRPr="00A77939">
              <w:rPr>
                <w:rStyle w:val="Hyperlink"/>
                <w:noProof/>
              </w:rPr>
              <w:t>:</w:t>
            </w:r>
            <w:r w:rsidR="0068798A">
              <w:rPr>
                <w:noProof/>
                <w:webHidden/>
              </w:rPr>
              <w:tab/>
            </w:r>
            <w:r w:rsidR="0068798A">
              <w:rPr>
                <w:noProof/>
                <w:webHidden/>
              </w:rPr>
              <w:fldChar w:fldCharType="begin"/>
            </w:r>
            <w:r w:rsidR="0068798A">
              <w:rPr>
                <w:noProof/>
                <w:webHidden/>
              </w:rPr>
              <w:instrText xml:space="preserve"> PAGEREF _Toc35861119 \h </w:instrText>
            </w:r>
            <w:r w:rsidR="0068798A">
              <w:rPr>
                <w:noProof/>
                <w:webHidden/>
              </w:rPr>
            </w:r>
            <w:r w:rsidR="0068798A">
              <w:rPr>
                <w:noProof/>
                <w:webHidden/>
              </w:rPr>
              <w:fldChar w:fldCharType="separate"/>
            </w:r>
            <w:r w:rsidR="0068798A">
              <w:rPr>
                <w:noProof/>
                <w:webHidden/>
              </w:rPr>
              <w:t>1</w:t>
            </w:r>
            <w:r w:rsidR="0068798A">
              <w:rPr>
                <w:noProof/>
                <w:webHidden/>
              </w:rPr>
              <w:fldChar w:fldCharType="end"/>
            </w:r>
          </w:hyperlink>
        </w:p>
        <w:p w14:paraId="07A33932" w14:textId="67CF3F32" w:rsidR="0068798A" w:rsidRDefault="008C4E79">
          <w:pPr>
            <w:pStyle w:val="TOC3"/>
            <w:tabs>
              <w:tab w:val="right" w:leader="dot" w:pos="9016"/>
            </w:tabs>
            <w:rPr>
              <w:rFonts w:eastAsiaTheme="minorEastAsia"/>
              <w:noProof/>
              <w:lang w:eastAsia="en-GB"/>
            </w:rPr>
          </w:pPr>
          <w:hyperlink w:anchor="_Toc35861120" w:history="1">
            <w:r w:rsidR="0068798A" w:rsidRPr="00A77939">
              <w:rPr>
                <w:rStyle w:val="Hyperlink"/>
                <w:b/>
                <w:noProof/>
              </w:rPr>
              <w:t xml:space="preserve">Unique ID: </w:t>
            </w:r>
            <w:r w:rsidR="0068798A" w:rsidRPr="00A77939">
              <w:rPr>
                <w:rStyle w:val="Hyperlink"/>
                <w:noProof/>
              </w:rPr>
              <w:t>TEMP01 - Presence of explosive ordnance in current location</w:t>
            </w:r>
            <w:r w:rsidR="0068798A">
              <w:rPr>
                <w:noProof/>
                <w:webHidden/>
              </w:rPr>
              <w:tab/>
            </w:r>
            <w:r w:rsidR="0068798A">
              <w:rPr>
                <w:noProof/>
                <w:webHidden/>
              </w:rPr>
              <w:fldChar w:fldCharType="begin"/>
            </w:r>
            <w:r w:rsidR="0068798A">
              <w:rPr>
                <w:noProof/>
                <w:webHidden/>
              </w:rPr>
              <w:instrText xml:space="preserve"> PAGEREF _Toc35861120 \h </w:instrText>
            </w:r>
            <w:r w:rsidR="0068798A">
              <w:rPr>
                <w:noProof/>
                <w:webHidden/>
              </w:rPr>
            </w:r>
            <w:r w:rsidR="0068798A">
              <w:rPr>
                <w:noProof/>
                <w:webHidden/>
              </w:rPr>
              <w:fldChar w:fldCharType="separate"/>
            </w:r>
            <w:r w:rsidR="0068798A">
              <w:rPr>
                <w:noProof/>
                <w:webHidden/>
              </w:rPr>
              <w:t>1</w:t>
            </w:r>
            <w:r w:rsidR="0068798A">
              <w:rPr>
                <w:noProof/>
                <w:webHidden/>
              </w:rPr>
              <w:fldChar w:fldCharType="end"/>
            </w:r>
          </w:hyperlink>
        </w:p>
        <w:p w14:paraId="1BD5ED3C" w14:textId="063C898B" w:rsidR="0068798A" w:rsidRDefault="008C4E79">
          <w:pPr>
            <w:pStyle w:val="TOC3"/>
            <w:tabs>
              <w:tab w:val="right" w:leader="dot" w:pos="9016"/>
            </w:tabs>
            <w:rPr>
              <w:rFonts w:eastAsiaTheme="minorEastAsia"/>
              <w:noProof/>
              <w:lang w:eastAsia="en-GB"/>
            </w:rPr>
          </w:pPr>
          <w:hyperlink w:anchor="_Toc35861121" w:history="1">
            <w:r w:rsidR="0068798A" w:rsidRPr="00A77939">
              <w:rPr>
                <w:rStyle w:val="Hyperlink"/>
                <w:b/>
                <w:noProof/>
              </w:rPr>
              <w:t xml:space="preserve">Unique ID: </w:t>
            </w:r>
            <w:r w:rsidR="0068798A" w:rsidRPr="00A77939">
              <w:rPr>
                <w:rStyle w:val="Hyperlink"/>
                <w:noProof/>
              </w:rPr>
              <w:t>TEMP02 - Marked and unmarked presence of explosive ordnance in current location</w:t>
            </w:r>
            <w:r w:rsidR="0068798A">
              <w:rPr>
                <w:noProof/>
                <w:webHidden/>
              </w:rPr>
              <w:tab/>
            </w:r>
            <w:r w:rsidR="0068798A">
              <w:rPr>
                <w:noProof/>
                <w:webHidden/>
              </w:rPr>
              <w:fldChar w:fldCharType="begin"/>
            </w:r>
            <w:r w:rsidR="0068798A">
              <w:rPr>
                <w:noProof/>
                <w:webHidden/>
              </w:rPr>
              <w:instrText xml:space="preserve"> PAGEREF _Toc35861121 \h </w:instrText>
            </w:r>
            <w:r w:rsidR="0068798A">
              <w:rPr>
                <w:noProof/>
                <w:webHidden/>
              </w:rPr>
            </w:r>
            <w:r w:rsidR="0068798A">
              <w:rPr>
                <w:noProof/>
                <w:webHidden/>
              </w:rPr>
              <w:fldChar w:fldCharType="separate"/>
            </w:r>
            <w:r w:rsidR="0068798A">
              <w:rPr>
                <w:noProof/>
                <w:webHidden/>
              </w:rPr>
              <w:t>3</w:t>
            </w:r>
            <w:r w:rsidR="0068798A">
              <w:rPr>
                <w:noProof/>
                <w:webHidden/>
              </w:rPr>
              <w:fldChar w:fldCharType="end"/>
            </w:r>
          </w:hyperlink>
        </w:p>
        <w:p w14:paraId="78FAE7DE" w14:textId="6F5DF2C6" w:rsidR="0068798A" w:rsidRDefault="008C4E79">
          <w:pPr>
            <w:pStyle w:val="TOC3"/>
            <w:tabs>
              <w:tab w:val="right" w:leader="dot" w:pos="9016"/>
            </w:tabs>
            <w:rPr>
              <w:rFonts w:eastAsiaTheme="minorEastAsia"/>
              <w:noProof/>
              <w:lang w:eastAsia="en-GB"/>
            </w:rPr>
          </w:pPr>
          <w:hyperlink w:anchor="_Toc35861122" w:history="1">
            <w:r w:rsidR="0068798A" w:rsidRPr="00A77939">
              <w:rPr>
                <w:rStyle w:val="Hyperlink"/>
                <w:b/>
                <w:noProof/>
              </w:rPr>
              <w:t xml:space="preserve">Unique ID: </w:t>
            </w:r>
            <w:r w:rsidR="0068798A" w:rsidRPr="00A77939">
              <w:rPr>
                <w:rStyle w:val="Hyperlink"/>
                <w:noProof/>
              </w:rPr>
              <w:t>TEMP03 - Locations</w:t>
            </w:r>
            <w:r w:rsidR="0068798A" w:rsidRPr="00A77939">
              <w:rPr>
                <w:rStyle w:val="Hyperlink"/>
                <w:b/>
                <w:noProof/>
              </w:rPr>
              <w:t xml:space="preserve"> </w:t>
            </w:r>
            <w:r w:rsidR="0068798A" w:rsidRPr="00A77939">
              <w:rPr>
                <w:rStyle w:val="Hyperlink"/>
                <w:noProof/>
              </w:rPr>
              <w:t>where conflict is ongoing likely to have recent Explosive Ordnance</w:t>
            </w:r>
            <w:r w:rsidR="0068798A">
              <w:rPr>
                <w:noProof/>
                <w:webHidden/>
              </w:rPr>
              <w:tab/>
            </w:r>
            <w:r w:rsidR="0068798A">
              <w:rPr>
                <w:noProof/>
                <w:webHidden/>
              </w:rPr>
              <w:fldChar w:fldCharType="begin"/>
            </w:r>
            <w:r w:rsidR="0068798A">
              <w:rPr>
                <w:noProof/>
                <w:webHidden/>
              </w:rPr>
              <w:instrText xml:space="preserve"> PAGEREF _Toc35861122 \h </w:instrText>
            </w:r>
            <w:r w:rsidR="0068798A">
              <w:rPr>
                <w:noProof/>
                <w:webHidden/>
              </w:rPr>
            </w:r>
            <w:r w:rsidR="0068798A">
              <w:rPr>
                <w:noProof/>
                <w:webHidden/>
              </w:rPr>
              <w:fldChar w:fldCharType="separate"/>
            </w:r>
            <w:r w:rsidR="0068798A">
              <w:rPr>
                <w:noProof/>
                <w:webHidden/>
              </w:rPr>
              <w:t>4</w:t>
            </w:r>
            <w:r w:rsidR="0068798A">
              <w:rPr>
                <w:noProof/>
                <w:webHidden/>
              </w:rPr>
              <w:fldChar w:fldCharType="end"/>
            </w:r>
          </w:hyperlink>
        </w:p>
        <w:p w14:paraId="4C9E1E04" w14:textId="1A993FD6" w:rsidR="0068798A" w:rsidRDefault="008C4E79">
          <w:pPr>
            <w:pStyle w:val="TOC3"/>
            <w:tabs>
              <w:tab w:val="right" w:leader="dot" w:pos="9016"/>
            </w:tabs>
            <w:rPr>
              <w:rFonts w:eastAsiaTheme="minorEastAsia"/>
              <w:noProof/>
              <w:lang w:eastAsia="en-GB"/>
            </w:rPr>
          </w:pPr>
          <w:hyperlink w:anchor="_Toc35861123" w:history="1">
            <w:r w:rsidR="0068798A" w:rsidRPr="00A77939">
              <w:rPr>
                <w:rStyle w:val="Hyperlink"/>
                <w:b/>
                <w:noProof/>
              </w:rPr>
              <w:t xml:space="preserve">Unique ID: </w:t>
            </w:r>
            <w:r w:rsidR="0068798A" w:rsidRPr="00A77939">
              <w:rPr>
                <w:rStyle w:val="Hyperlink"/>
                <w:noProof/>
              </w:rPr>
              <w:t>TEMP04 - Contamination from explosive ordnance – incidents involving humans</w:t>
            </w:r>
            <w:r w:rsidR="0068798A">
              <w:rPr>
                <w:noProof/>
                <w:webHidden/>
              </w:rPr>
              <w:tab/>
            </w:r>
            <w:r w:rsidR="0068798A">
              <w:rPr>
                <w:noProof/>
                <w:webHidden/>
              </w:rPr>
              <w:fldChar w:fldCharType="begin"/>
            </w:r>
            <w:r w:rsidR="0068798A">
              <w:rPr>
                <w:noProof/>
                <w:webHidden/>
              </w:rPr>
              <w:instrText xml:space="preserve"> PAGEREF _Toc35861123 \h </w:instrText>
            </w:r>
            <w:r w:rsidR="0068798A">
              <w:rPr>
                <w:noProof/>
                <w:webHidden/>
              </w:rPr>
            </w:r>
            <w:r w:rsidR="0068798A">
              <w:rPr>
                <w:noProof/>
                <w:webHidden/>
              </w:rPr>
              <w:fldChar w:fldCharType="separate"/>
            </w:r>
            <w:r w:rsidR="0068798A">
              <w:rPr>
                <w:noProof/>
                <w:webHidden/>
              </w:rPr>
              <w:t>5</w:t>
            </w:r>
            <w:r w:rsidR="0068798A">
              <w:rPr>
                <w:noProof/>
                <w:webHidden/>
              </w:rPr>
              <w:fldChar w:fldCharType="end"/>
            </w:r>
          </w:hyperlink>
        </w:p>
        <w:p w14:paraId="68F26EB8" w14:textId="5A5165FD" w:rsidR="0068798A" w:rsidRDefault="008C4E79">
          <w:pPr>
            <w:pStyle w:val="TOC3"/>
            <w:tabs>
              <w:tab w:val="right" w:leader="dot" w:pos="9016"/>
            </w:tabs>
            <w:rPr>
              <w:rFonts w:eastAsiaTheme="minorEastAsia"/>
              <w:noProof/>
              <w:lang w:eastAsia="en-GB"/>
            </w:rPr>
          </w:pPr>
          <w:hyperlink w:anchor="_Toc35861124" w:history="1">
            <w:r w:rsidR="0068798A" w:rsidRPr="00A77939">
              <w:rPr>
                <w:rStyle w:val="Hyperlink"/>
                <w:b/>
                <w:noProof/>
              </w:rPr>
              <w:t xml:space="preserve">Unique ID: </w:t>
            </w:r>
            <w:r w:rsidR="0068798A" w:rsidRPr="00A77939">
              <w:rPr>
                <w:rStyle w:val="Hyperlink"/>
                <w:noProof/>
              </w:rPr>
              <w:t>TEMP05 - Contamination from explosive ordnance – incidents involving animals</w:t>
            </w:r>
            <w:r w:rsidR="0068798A">
              <w:rPr>
                <w:noProof/>
                <w:webHidden/>
              </w:rPr>
              <w:tab/>
            </w:r>
            <w:r w:rsidR="0068798A">
              <w:rPr>
                <w:noProof/>
                <w:webHidden/>
              </w:rPr>
              <w:fldChar w:fldCharType="begin"/>
            </w:r>
            <w:r w:rsidR="0068798A">
              <w:rPr>
                <w:noProof/>
                <w:webHidden/>
              </w:rPr>
              <w:instrText xml:space="preserve"> PAGEREF _Toc35861124 \h </w:instrText>
            </w:r>
            <w:r w:rsidR="0068798A">
              <w:rPr>
                <w:noProof/>
                <w:webHidden/>
              </w:rPr>
            </w:r>
            <w:r w:rsidR="0068798A">
              <w:rPr>
                <w:noProof/>
                <w:webHidden/>
              </w:rPr>
              <w:fldChar w:fldCharType="separate"/>
            </w:r>
            <w:r w:rsidR="0068798A">
              <w:rPr>
                <w:noProof/>
                <w:webHidden/>
              </w:rPr>
              <w:t>6</w:t>
            </w:r>
            <w:r w:rsidR="0068798A">
              <w:rPr>
                <w:noProof/>
                <w:webHidden/>
              </w:rPr>
              <w:fldChar w:fldCharType="end"/>
            </w:r>
          </w:hyperlink>
        </w:p>
        <w:p w14:paraId="378E7EEE" w14:textId="2E647F38" w:rsidR="0068798A" w:rsidRDefault="008C4E79">
          <w:pPr>
            <w:pStyle w:val="TOC3"/>
            <w:tabs>
              <w:tab w:val="right" w:leader="dot" w:pos="9016"/>
            </w:tabs>
            <w:rPr>
              <w:rFonts w:eastAsiaTheme="minorEastAsia"/>
              <w:noProof/>
              <w:lang w:eastAsia="en-GB"/>
            </w:rPr>
          </w:pPr>
          <w:hyperlink w:anchor="_Toc35861125" w:history="1">
            <w:r w:rsidR="0068798A" w:rsidRPr="00A77939">
              <w:rPr>
                <w:rStyle w:val="Hyperlink"/>
                <w:b/>
                <w:noProof/>
              </w:rPr>
              <w:t xml:space="preserve">Unique ID: </w:t>
            </w:r>
            <w:r w:rsidR="0068798A" w:rsidRPr="00A77939">
              <w:rPr>
                <w:rStyle w:val="Hyperlink"/>
                <w:noProof/>
              </w:rPr>
              <w:t>TEMP06 - Impact of EO contamination on community’s livelihood and food security</w:t>
            </w:r>
            <w:r w:rsidR="0068798A">
              <w:rPr>
                <w:noProof/>
                <w:webHidden/>
              </w:rPr>
              <w:tab/>
            </w:r>
            <w:r w:rsidR="0068798A">
              <w:rPr>
                <w:noProof/>
                <w:webHidden/>
              </w:rPr>
              <w:fldChar w:fldCharType="begin"/>
            </w:r>
            <w:r w:rsidR="0068798A">
              <w:rPr>
                <w:noProof/>
                <w:webHidden/>
              </w:rPr>
              <w:instrText xml:space="preserve"> PAGEREF _Toc35861125 \h </w:instrText>
            </w:r>
            <w:r w:rsidR="0068798A">
              <w:rPr>
                <w:noProof/>
                <w:webHidden/>
              </w:rPr>
            </w:r>
            <w:r w:rsidR="0068798A">
              <w:rPr>
                <w:noProof/>
                <w:webHidden/>
              </w:rPr>
              <w:fldChar w:fldCharType="separate"/>
            </w:r>
            <w:r w:rsidR="0068798A">
              <w:rPr>
                <w:noProof/>
                <w:webHidden/>
              </w:rPr>
              <w:t>7</w:t>
            </w:r>
            <w:r w:rsidR="0068798A">
              <w:rPr>
                <w:noProof/>
                <w:webHidden/>
              </w:rPr>
              <w:fldChar w:fldCharType="end"/>
            </w:r>
          </w:hyperlink>
        </w:p>
        <w:p w14:paraId="70A8547D" w14:textId="12FEAB0E" w:rsidR="0068798A" w:rsidRDefault="008C4E79">
          <w:pPr>
            <w:pStyle w:val="TOC3"/>
            <w:tabs>
              <w:tab w:val="right" w:leader="dot" w:pos="9016"/>
            </w:tabs>
            <w:rPr>
              <w:rFonts w:eastAsiaTheme="minorEastAsia"/>
              <w:noProof/>
              <w:lang w:eastAsia="en-GB"/>
            </w:rPr>
          </w:pPr>
          <w:hyperlink w:anchor="_Toc35861126" w:history="1">
            <w:r w:rsidR="0068798A" w:rsidRPr="00A77939">
              <w:rPr>
                <w:rStyle w:val="Hyperlink"/>
                <w:b/>
                <w:noProof/>
              </w:rPr>
              <w:t xml:space="preserve">Unique ID: </w:t>
            </w:r>
            <w:r w:rsidR="0068798A" w:rsidRPr="00A77939">
              <w:rPr>
                <w:rStyle w:val="Hyperlink"/>
                <w:noProof/>
              </w:rPr>
              <w:t>TEMP07 - Impact of contamination by explosive ordnance on access to goods &amp; services</w:t>
            </w:r>
            <w:r w:rsidR="0068798A">
              <w:rPr>
                <w:noProof/>
                <w:webHidden/>
              </w:rPr>
              <w:tab/>
            </w:r>
            <w:r w:rsidR="0068798A">
              <w:rPr>
                <w:noProof/>
                <w:webHidden/>
              </w:rPr>
              <w:fldChar w:fldCharType="begin"/>
            </w:r>
            <w:r w:rsidR="0068798A">
              <w:rPr>
                <w:noProof/>
                <w:webHidden/>
              </w:rPr>
              <w:instrText xml:space="preserve"> PAGEREF _Toc35861126 \h </w:instrText>
            </w:r>
            <w:r w:rsidR="0068798A">
              <w:rPr>
                <w:noProof/>
                <w:webHidden/>
              </w:rPr>
            </w:r>
            <w:r w:rsidR="0068798A">
              <w:rPr>
                <w:noProof/>
                <w:webHidden/>
              </w:rPr>
              <w:fldChar w:fldCharType="separate"/>
            </w:r>
            <w:r w:rsidR="0068798A">
              <w:rPr>
                <w:noProof/>
                <w:webHidden/>
              </w:rPr>
              <w:t>8</w:t>
            </w:r>
            <w:r w:rsidR="0068798A">
              <w:rPr>
                <w:noProof/>
                <w:webHidden/>
              </w:rPr>
              <w:fldChar w:fldCharType="end"/>
            </w:r>
          </w:hyperlink>
        </w:p>
        <w:p w14:paraId="04BE2C0F" w14:textId="0497C916" w:rsidR="0068798A" w:rsidRDefault="008C4E79">
          <w:pPr>
            <w:pStyle w:val="TOC3"/>
            <w:tabs>
              <w:tab w:val="right" w:leader="dot" w:pos="9016"/>
            </w:tabs>
            <w:rPr>
              <w:rFonts w:eastAsiaTheme="minorEastAsia"/>
              <w:noProof/>
              <w:lang w:eastAsia="en-GB"/>
            </w:rPr>
          </w:pPr>
          <w:hyperlink w:anchor="_Toc35861127" w:history="1">
            <w:r w:rsidR="0068798A" w:rsidRPr="00A77939">
              <w:rPr>
                <w:rStyle w:val="Hyperlink"/>
                <w:b/>
                <w:noProof/>
              </w:rPr>
              <w:t xml:space="preserve">Unique ID: </w:t>
            </w:r>
            <w:r w:rsidR="0068798A" w:rsidRPr="00A77939">
              <w:rPr>
                <w:rStyle w:val="Hyperlink"/>
                <w:noProof/>
              </w:rPr>
              <w:t>TEMP08 - Communities where explosive ordnance risk education has been provided to specific groups</w:t>
            </w:r>
            <w:r w:rsidR="0068798A">
              <w:rPr>
                <w:noProof/>
                <w:webHidden/>
              </w:rPr>
              <w:tab/>
            </w:r>
            <w:r w:rsidR="0068798A">
              <w:rPr>
                <w:noProof/>
                <w:webHidden/>
              </w:rPr>
              <w:fldChar w:fldCharType="begin"/>
            </w:r>
            <w:r w:rsidR="0068798A">
              <w:rPr>
                <w:noProof/>
                <w:webHidden/>
              </w:rPr>
              <w:instrText xml:space="preserve"> PAGEREF _Toc35861127 \h </w:instrText>
            </w:r>
            <w:r w:rsidR="0068798A">
              <w:rPr>
                <w:noProof/>
                <w:webHidden/>
              </w:rPr>
            </w:r>
            <w:r w:rsidR="0068798A">
              <w:rPr>
                <w:noProof/>
                <w:webHidden/>
              </w:rPr>
              <w:fldChar w:fldCharType="separate"/>
            </w:r>
            <w:r w:rsidR="0068798A">
              <w:rPr>
                <w:noProof/>
                <w:webHidden/>
              </w:rPr>
              <w:t>9</w:t>
            </w:r>
            <w:r w:rsidR="0068798A">
              <w:rPr>
                <w:noProof/>
                <w:webHidden/>
              </w:rPr>
              <w:fldChar w:fldCharType="end"/>
            </w:r>
          </w:hyperlink>
        </w:p>
        <w:p w14:paraId="0EACFD9D" w14:textId="5920B2E0" w:rsidR="0068798A" w:rsidRDefault="008C4E79">
          <w:pPr>
            <w:pStyle w:val="TOC3"/>
            <w:tabs>
              <w:tab w:val="right" w:leader="dot" w:pos="9016"/>
            </w:tabs>
            <w:rPr>
              <w:rFonts w:eastAsiaTheme="minorEastAsia"/>
              <w:noProof/>
              <w:lang w:eastAsia="en-GB"/>
            </w:rPr>
          </w:pPr>
          <w:hyperlink w:anchor="_Toc35861128" w:history="1">
            <w:r w:rsidR="0068798A" w:rsidRPr="00A77939">
              <w:rPr>
                <w:rStyle w:val="Hyperlink"/>
                <w:b/>
                <w:noProof/>
              </w:rPr>
              <w:t xml:space="preserve">Unique ID: </w:t>
            </w:r>
            <w:r w:rsidR="0068798A" w:rsidRPr="00A77939">
              <w:rPr>
                <w:rStyle w:val="Hyperlink"/>
                <w:noProof/>
              </w:rPr>
              <w:t>TEMP09 - Communities where EO risk education has been provided and when</w:t>
            </w:r>
            <w:r w:rsidR="0068798A">
              <w:rPr>
                <w:noProof/>
                <w:webHidden/>
              </w:rPr>
              <w:tab/>
            </w:r>
            <w:r w:rsidR="0068798A">
              <w:rPr>
                <w:noProof/>
                <w:webHidden/>
              </w:rPr>
              <w:fldChar w:fldCharType="begin"/>
            </w:r>
            <w:r w:rsidR="0068798A">
              <w:rPr>
                <w:noProof/>
                <w:webHidden/>
              </w:rPr>
              <w:instrText xml:space="preserve"> PAGEREF _Toc35861128 \h </w:instrText>
            </w:r>
            <w:r w:rsidR="0068798A">
              <w:rPr>
                <w:noProof/>
                <w:webHidden/>
              </w:rPr>
            </w:r>
            <w:r w:rsidR="0068798A">
              <w:rPr>
                <w:noProof/>
                <w:webHidden/>
              </w:rPr>
              <w:fldChar w:fldCharType="separate"/>
            </w:r>
            <w:r w:rsidR="0068798A">
              <w:rPr>
                <w:noProof/>
                <w:webHidden/>
              </w:rPr>
              <w:t>10</w:t>
            </w:r>
            <w:r w:rsidR="0068798A">
              <w:rPr>
                <w:noProof/>
                <w:webHidden/>
              </w:rPr>
              <w:fldChar w:fldCharType="end"/>
            </w:r>
          </w:hyperlink>
        </w:p>
        <w:p w14:paraId="1D8A326D" w14:textId="16FB3084" w:rsidR="0068798A" w:rsidRDefault="008C4E79">
          <w:pPr>
            <w:pStyle w:val="TOC3"/>
            <w:tabs>
              <w:tab w:val="right" w:leader="dot" w:pos="9016"/>
            </w:tabs>
            <w:rPr>
              <w:rFonts w:eastAsiaTheme="minorEastAsia"/>
              <w:noProof/>
              <w:lang w:eastAsia="en-GB"/>
            </w:rPr>
          </w:pPr>
          <w:hyperlink w:anchor="_Toc35861129" w:history="1">
            <w:r w:rsidR="0068798A" w:rsidRPr="00A77939">
              <w:rPr>
                <w:rStyle w:val="Hyperlink"/>
                <w:b/>
                <w:noProof/>
              </w:rPr>
              <w:t xml:space="preserve">Unique ID: </w:t>
            </w:r>
            <w:r w:rsidR="0068798A" w:rsidRPr="00A77939">
              <w:rPr>
                <w:rStyle w:val="Hyperlink"/>
                <w:noProof/>
              </w:rPr>
              <w:t>TEMP10 - Comments for Mine Action</w:t>
            </w:r>
            <w:r w:rsidR="0068798A">
              <w:rPr>
                <w:noProof/>
                <w:webHidden/>
              </w:rPr>
              <w:tab/>
            </w:r>
            <w:r w:rsidR="0068798A">
              <w:rPr>
                <w:noProof/>
                <w:webHidden/>
              </w:rPr>
              <w:fldChar w:fldCharType="begin"/>
            </w:r>
            <w:r w:rsidR="0068798A">
              <w:rPr>
                <w:noProof/>
                <w:webHidden/>
              </w:rPr>
              <w:instrText xml:space="preserve"> PAGEREF _Toc35861129 \h </w:instrText>
            </w:r>
            <w:r w:rsidR="0068798A">
              <w:rPr>
                <w:noProof/>
                <w:webHidden/>
              </w:rPr>
            </w:r>
            <w:r w:rsidR="0068798A">
              <w:rPr>
                <w:noProof/>
                <w:webHidden/>
              </w:rPr>
              <w:fldChar w:fldCharType="separate"/>
            </w:r>
            <w:r w:rsidR="0068798A">
              <w:rPr>
                <w:noProof/>
                <w:webHidden/>
              </w:rPr>
              <w:t>11</w:t>
            </w:r>
            <w:r w:rsidR="0068798A">
              <w:rPr>
                <w:noProof/>
                <w:webHidden/>
              </w:rPr>
              <w:fldChar w:fldCharType="end"/>
            </w:r>
          </w:hyperlink>
        </w:p>
        <w:p w14:paraId="59BD3086" w14:textId="6B27C201" w:rsidR="0068798A" w:rsidRDefault="008C4E79">
          <w:pPr>
            <w:pStyle w:val="TOC2"/>
            <w:tabs>
              <w:tab w:val="right" w:leader="dot" w:pos="9016"/>
            </w:tabs>
            <w:rPr>
              <w:rFonts w:eastAsiaTheme="minorEastAsia"/>
              <w:noProof/>
              <w:lang w:eastAsia="en-GB"/>
            </w:rPr>
          </w:pPr>
          <w:hyperlink w:anchor="_Toc35861130" w:history="1">
            <w:r w:rsidR="0068798A" w:rsidRPr="00A77939">
              <w:rPr>
                <w:rStyle w:val="Hyperlink"/>
                <w:rFonts w:eastAsia="Times New Roman"/>
                <w:noProof/>
                <w:highlight w:val="cyan"/>
              </w:rPr>
              <w:t>Existing questions of interest for Mine Action actors</w:t>
            </w:r>
            <w:r w:rsidR="0068798A">
              <w:rPr>
                <w:noProof/>
                <w:webHidden/>
              </w:rPr>
              <w:tab/>
            </w:r>
            <w:r w:rsidR="0068798A">
              <w:rPr>
                <w:noProof/>
                <w:webHidden/>
              </w:rPr>
              <w:fldChar w:fldCharType="begin"/>
            </w:r>
            <w:r w:rsidR="0068798A">
              <w:rPr>
                <w:noProof/>
                <w:webHidden/>
              </w:rPr>
              <w:instrText xml:space="preserve"> PAGEREF _Toc35861130 \h </w:instrText>
            </w:r>
            <w:r w:rsidR="0068798A">
              <w:rPr>
                <w:noProof/>
                <w:webHidden/>
              </w:rPr>
            </w:r>
            <w:r w:rsidR="0068798A">
              <w:rPr>
                <w:noProof/>
                <w:webHidden/>
              </w:rPr>
              <w:fldChar w:fldCharType="separate"/>
            </w:r>
            <w:r w:rsidR="0068798A">
              <w:rPr>
                <w:noProof/>
                <w:webHidden/>
              </w:rPr>
              <w:t>12</w:t>
            </w:r>
            <w:r w:rsidR="0068798A">
              <w:rPr>
                <w:noProof/>
                <w:webHidden/>
              </w:rPr>
              <w:fldChar w:fldCharType="end"/>
            </w:r>
          </w:hyperlink>
        </w:p>
        <w:p w14:paraId="49FB75F9" w14:textId="3126246A" w:rsidR="0068798A" w:rsidRDefault="008C4E79">
          <w:pPr>
            <w:pStyle w:val="TOC3"/>
            <w:tabs>
              <w:tab w:val="right" w:leader="dot" w:pos="9016"/>
            </w:tabs>
            <w:rPr>
              <w:rFonts w:eastAsiaTheme="minorEastAsia"/>
              <w:noProof/>
              <w:lang w:eastAsia="en-GB"/>
            </w:rPr>
          </w:pPr>
          <w:hyperlink w:anchor="_Toc35861131" w:history="1">
            <w:r w:rsidR="0068798A" w:rsidRPr="00A77939">
              <w:rPr>
                <w:rStyle w:val="Hyperlink"/>
                <w:b/>
                <w:noProof/>
              </w:rPr>
              <w:t xml:space="preserve">Unique ID: </w:t>
            </w:r>
            <w:r w:rsidR="0068798A" w:rsidRPr="00A77939">
              <w:rPr>
                <w:rStyle w:val="Hyperlink"/>
                <w:noProof/>
              </w:rPr>
              <w:t>M0350 - specific reason for displacement</w:t>
            </w:r>
            <w:r w:rsidR="0068798A">
              <w:rPr>
                <w:noProof/>
                <w:webHidden/>
              </w:rPr>
              <w:tab/>
            </w:r>
            <w:r w:rsidR="0068798A">
              <w:rPr>
                <w:noProof/>
                <w:webHidden/>
              </w:rPr>
              <w:fldChar w:fldCharType="begin"/>
            </w:r>
            <w:r w:rsidR="0068798A">
              <w:rPr>
                <w:noProof/>
                <w:webHidden/>
              </w:rPr>
              <w:instrText xml:space="preserve"> PAGEREF _Toc35861131 \h </w:instrText>
            </w:r>
            <w:r w:rsidR="0068798A">
              <w:rPr>
                <w:noProof/>
                <w:webHidden/>
              </w:rPr>
            </w:r>
            <w:r w:rsidR="0068798A">
              <w:rPr>
                <w:noProof/>
                <w:webHidden/>
              </w:rPr>
              <w:fldChar w:fldCharType="separate"/>
            </w:r>
            <w:r w:rsidR="0068798A">
              <w:rPr>
                <w:noProof/>
                <w:webHidden/>
              </w:rPr>
              <w:t>12</w:t>
            </w:r>
            <w:r w:rsidR="0068798A">
              <w:rPr>
                <w:noProof/>
                <w:webHidden/>
              </w:rPr>
              <w:fldChar w:fldCharType="end"/>
            </w:r>
          </w:hyperlink>
        </w:p>
        <w:p w14:paraId="4EE99D82" w14:textId="75D55B52" w:rsidR="0068798A" w:rsidRDefault="008C4E79">
          <w:pPr>
            <w:pStyle w:val="TOC3"/>
            <w:tabs>
              <w:tab w:val="right" w:leader="dot" w:pos="9016"/>
            </w:tabs>
            <w:rPr>
              <w:rFonts w:eastAsiaTheme="minorEastAsia"/>
              <w:noProof/>
              <w:lang w:eastAsia="en-GB"/>
            </w:rPr>
          </w:pPr>
          <w:hyperlink w:anchor="_Toc35861132" w:history="1">
            <w:r w:rsidR="0068798A" w:rsidRPr="00A77939">
              <w:rPr>
                <w:rStyle w:val="Hyperlink"/>
                <w:b/>
                <w:noProof/>
              </w:rPr>
              <w:t xml:space="preserve">Unique ID: </w:t>
            </w:r>
            <w:r w:rsidR="0068798A" w:rsidRPr="00A77939">
              <w:rPr>
                <w:rStyle w:val="Hyperlink"/>
                <w:noProof/>
              </w:rPr>
              <w:t>S0474 - Reason for inability to move safely</w:t>
            </w:r>
            <w:r w:rsidR="0068798A">
              <w:rPr>
                <w:noProof/>
                <w:webHidden/>
              </w:rPr>
              <w:tab/>
            </w:r>
            <w:r w:rsidR="0068798A">
              <w:rPr>
                <w:noProof/>
                <w:webHidden/>
              </w:rPr>
              <w:fldChar w:fldCharType="begin"/>
            </w:r>
            <w:r w:rsidR="0068798A">
              <w:rPr>
                <w:noProof/>
                <w:webHidden/>
              </w:rPr>
              <w:instrText xml:space="preserve"> PAGEREF _Toc35861132 \h </w:instrText>
            </w:r>
            <w:r w:rsidR="0068798A">
              <w:rPr>
                <w:noProof/>
                <w:webHidden/>
              </w:rPr>
            </w:r>
            <w:r w:rsidR="0068798A">
              <w:rPr>
                <w:noProof/>
                <w:webHidden/>
              </w:rPr>
              <w:fldChar w:fldCharType="separate"/>
            </w:r>
            <w:r w:rsidR="0068798A">
              <w:rPr>
                <w:noProof/>
                <w:webHidden/>
              </w:rPr>
              <w:t>13</w:t>
            </w:r>
            <w:r w:rsidR="0068798A">
              <w:rPr>
                <w:noProof/>
                <w:webHidden/>
              </w:rPr>
              <w:fldChar w:fldCharType="end"/>
            </w:r>
          </w:hyperlink>
        </w:p>
        <w:p w14:paraId="734C6C13" w14:textId="0450DD8D" w:rsidR="0068798A" w:rsidRDefault="008C4E79">
          <w:pPr>
            <w:pStyle w:val="TOC3"/>
            <w:tabs>
              <w:tab w:val="right" w:leader="dot" w:pos="9016"/>
            </w:tabs>
            <w:rPr>
              <w:rFonts w:eastAsiaTheme="minorEastAsia"/>
              <w:noProof/>
              <w:lang w:eastAsia="en-GB"/>
            </w:rPr>
          </w:pPr>
          <w:hyperlink w:anchor="_Toc35861133" w:history="1">
            <w:r w:rsidR="0068798A" w:rsidRPr="00A77939">
              <w:rPr>
                <w:rStyle w:val="Hyperlink"/>
                <w:b/>
                <w:noProof/>
              </w:rPr>
              <w:t xml:space="preserve">Unique ID: </w:t>
            </w:r>
            <w:r w:rsidR="0068798A" w:rsidRPr="00A77939">
              <w:rPr>
                <w:rStyle w:val="Hyperlink"/>
                <w:noProof/>
              </w:rPr>
              <w:t>S0217 - Concerns about place of origin</w:t>
            </w:r>
            <w:r w:rsidR="0068798A">
              <w:rPr>
                <w:noProof/>
                <w:webHidden/>
              </w:rPr>
              <w:tab/>
            </w:r>
            <w:r w:rsidR="0068798A">
              <w:rPr>
                <w:noProof/>
                <w:webHidden/>
              </w:rPr>
              <w:fldChar w:fldCharType="begin"/>
            </w:r>
            <w:r w:rsidR="0068798A">
              <w:rPr>
                <w:noProof/>
                <w:webHidden/>
              </w:rPr>
              <w:instrText xml:space="preserve"> PAGEREF _Toc35861133 \h </w:instrText>
            </w:r>
            <w:r w:rsidR="0068798A">
              <w:rPr>
                <w:noProof/>
                <w:webHidden/>
              </w:rPr>
            </w:r>
            <w:r w:rsidR="0068798A">
              <w:rPr>
                <w:noProof/>
                <w:webHidden/>
              </w:rPr>
              <w:fldChar w:fldCharType="separate"/>
            </w:r>
            <w:r w:rsidR="0068798A">
              <w:rPr>
                <w:noProof/>
                <w:webHidden/>
              </w:rPr>
              <w:t>14</w:t>
            </w:r>
            <w:r w:rsidR="0068798A">
              <w:rPr>
                <w:noProof/>
                <w:webHidden/>
              </w:rPr>
              <w:fldChar w:fldCharType="end"/>
            </w:r>
          </w:hyperlink>
        </w:p>
        <w:p w14:paraId="55DB0BAA" w14:textId="5F591DB3" w:rsidR="0068798A" w:rsidRDefault="008C4E79">
          <w:pPr>
            <w:pStyle w:val="TOC3"/>
            <w:tabs>
              <w:tab w:val="right" w:leader="dot" w:pos="9016"/>
            </w:tabs>
            <w:rPr>
              <w:rFonts w:eastAsiaTheme="minorEastAsia"/>
              <w:noProof/>
              <w:lang w:eastAsia="en-GB"/>
            </w:rPr>
          </w:pPr>
          <w:hyperlink w:anchor="_Toc35861134" w:history="1">
            <w:r w:rsidR="0068798A" w:rsidRPr="00A77939">
              <w:rPr>
                <w:rStyle w:val="Hyperlink"/>
                <w:b/>
                <w:noProof/>
              </w:rPr>
              <w:t xml:space="preserve">Unique ID: </w:t>
            </w:r>
            <w:r w:rsidR="0068798A" w:rsidRPr="00A77939">
              <w:rPr>
                <w:rStyle w:val="Hyperlink"/>
                <w:noProof/>
              </w:rPr>
              <w:t>S0483 - Reason preventing return</w:t>
            </w:r>
            <w:r w:rsidR="0068798A">
              <w:rPr>
                <w:noProof/>
                <w:webHidden/>
              </w:rPr>
              <w:tab/>
            </w:r>
            <w:r w:rsidR="0068798A">
              <w:rPr>
                <w:noProof/>
                <w:webHidden/>
              </w:rPr>
              <w:fldChar w:fldCharType="begin"/>
            </w:r>
            <w:r w:rsidR="0068798A">
              <w:rPr>
                <w:noProof/>
                <w:webHidden/>
              </w:rPr>
              <w:instrText xml:space="preserve"> PAGEREF _Toc35861134 \h </w:instrText>
            </w:r>
            <w:r w:rsidR="0068798A">
              <w:rPr>
                <w:noProof/>
                <w:webHidden/>
              </w:rPr>
            </w:r>
            <w:r w:rsidR="0068798A">
              <w:rPr>
                <w:noProof/>
                <w:webHidden/>
              </w:rPr>
              <w:fldChar w:fldCharType="separate"/>
            </w:r>
            <w:r w:rsidR="0068798A">
              <w:rPr>
                <w:noProof/>
                <w:webHidden/>
              </w:rPr>
              <w:t>15</w:t>
            </w:r>
            <w:r w:rsidR="0068798A">
              <w:rPr>
                <w:noProof/>
                <w:webHidden/>
              </w:rPr>
              <w:fldChar w:fldCharType="end"/>
            </w:r>
          </w:hyperlink>
        </w:p>
        <w:p w14:paraId="4F5B4EDA" w14:textId="6390C919" w:rsidR="0068798A" w:rsidRDefault="008C4E79">
          <w:pPr>
            <w:pStyle w:val="TOC3"/>
            <w:tabs>
              <w:tab w:val="right" w:leader="dot" w:pos="9016"/>
            </w:tabs>
            <w:rPr>
              <w:rFonts w:eastAsiaTheme="minorEastAsia"/>
              <w:noProof/>
              <w:lang w:eastAsia="en-GB"/>
            </w:rPr>
          </w:pPr>
          <w:hyperlink w:anchor="_Toc35861135" w:history="1">
            <w:r w:rsidR="0068798A" w:rsidRPr="00A77939">
              <w:rPr>
                <w:rStyle w:val="Hyperlink"/>
                <w:b/>
                <w:noProof/>
              </w:rPr>
              <w:t>Unique ID:</w:t>
            </w:r>
            <w:r w:rsidR="0068798A" w:rsidRPr="00A77939">
              <w:rPr>
                <w:rStyle w:val="Hyperlink"/>
                <w:noProof/>
              </w:rPr>
              <w:t xml:space="preserve"> S0484 – Planned Relocation</w:t>
            </w:r>
            <w:r w:rsidR="0068798A">
              <w:rPr>
                <w:noProof/>
                <w:webHidden/>
              </w:rPr>
              <w:tab/>
            </w:r>
            <w:r w:rsidR="0068798A">
              <w:rPr>
                <w:noProof/>
                <w:webHidden/>
              </w:rPr>
              <w:fldChar w:fldCharType="begin"/>
            </w:r>
            <w:r w:rsidR="0068798A">
              <w:rPr>
                <w:noProof/>
                <w:webHidden/>
              </w:rPr>
              <w:instrText xml:space="preserve"> PAGEREF _Toc35861135 \h </w:instrText>
            </w:r>
            <w:r w:rsidR="0068798A">
              <w:rPr>
                <w:noProof/>
                <w:webHidden/>
              </w:rPr>
            </w:r>
            <w:r w:rsidR="0068798A">
              <w:rPr>
                <w:noProof/>
                <w:webHidden/>
              </w:rPr>
              <w:fldChar w:fldCharType="separate"/>
            </w:r>
            <w:r w:rsidR="0068798A">
              <w:rPr>
                <w:noProof/>
                <w:webHidden/>
              </w:rPr>
              <w:t>16</w:t>
            </w:r>
            <w:r w:rsidR="0068798A">
              <w:rPr>
                <w:noProof/>
                <w:webHidden/>
              </w:rPr>
              <w:fldChar w:fldCharType="end"/>
            </w:r>
          </w:hyperlink>
        </w:p>
        <w:p w14:paraId="7CECCFB7" w14:textId="4430A685" w:rsidR="0068798A" w:rsidRDefault="008C4E79">
          <w:pPr>
            <w:pStyle w:val="TOC3"/>
            <w:tabs>
              <w:tab w:val="right" w:leader="dot" w:pos="9016"/>
            </w:tabs>
            <w:rPr>
              <w:rFonts w:eastAsiaTheme="minorEastAsia"/>
              <w:noProof/>
              <w:lang w:eastAsia="en-GB"/>
            </w:rPr>
          </w:pPr>
          <w:hyperlink w:anchor="_Toc35861136" w:history="1">
            <w:r w:rsidR="0068798A" w:rsidRPr="00A77939">
              <w:rPr>
                <w:rStyle w:val="Hyperlink"/>
                <w:b/>
                <w:noProof/>
              </w:rPr>
              <w:t xml:space="preserve">Unique ID: </w:t>
            </w:r>
            <w:r w:rsidR="0068798A" w:rsidRPr="00A77939">
              <w:rPr>
                <w:rStyle w:val="Hyperlink"/>
                <w:noProof/>
              </w:rPr>
              <w:t>S0485 to S0488 - admin 1 (2,3,and 4) location of intended relocation largest IDP group</w:t>
            </w:r>
            <w:r w:rsidR="0068798A">
              <w:rPr>
                <w:noProof/>
                <w:webHidden/>
              </w:rPr>
              <w:tab/>
            </w:r>
            <w:r w:rsidR="0068798A">
              <w:rPr>
                <w:noProof/>
                <w:webHidden/>
              </w:rPr>
              <w:fldChar w:fldCharType="begin"/>
            </w:r>
            <w:r w:rsidR="0068798A">
              <w:rPr>
                <w:noProof/>
                <w:webHidden/>
              </w:rPr>
              <w:instrText xml:space="preserve"> PAGEREF _Toc35861136 \h </w:instrText>
            </w:r>
            <w:r w:rsidR="0068798A">
              <w:rPr>
                <w:noProof/>
                <w:webHidden/>
              </w:rPr>
            </w:r>
            <w:r w:rsidR="0068798A">
              <w:rPr>
                <w:noProof/>
                <w:webHidden/>
              </w:rPr>
              <w:fldChar w:fldCharType="separate"/>
            </w:r>
            <w:r w:rsidR="0068798A">
              <w:rPr>
                <w:noProof/>
                <w:webHidden/>
              </w:rPr>
              <w:t>17</w:t>
            </w:r>
            <w:r w:rsidR="0068798A">
              <w:rPr>
                <w:noProof/>
                <w:webHidden/>
              </w:rPr>
              <w:fldChar w:fldCharType="end"/>
            </w:r>
          </w:hyperlink>
        </w:p>
        <w:p w14:paraId="23E9AD79" w14:textId="3D2AAA78" w:rsidR="0068798A" w:rsidRDefault="008C4E79">
          <w:pPr>
            <w:pStyle w:val="TOC3"/>
            <w:tabs>
              <w:tab w:val="right" w:leader="dot" w:pos="9016"/>
            </w:tabs>
            <w:rPr>
              <w:rFonts w:eastAsiaTheme="minorEastAsia"/>
              <w:noProof/>
              <w:lang w:eastAsia="en-GB"/>
            </w:rPr>
          </w:pPr>
          <w:hyperlink w:anchor="_Toc35861137" w:history="1">
            <w:r w:rsidR="0068798A" w:rsidRPr="00A77939">
              <w:rPr>
                <w:rStyle w:val="Hyperlink"/>
                <w:b/>
                <w:noProof/>
              </w:rPr>
              <w:t xml:space="preserve">Unique ID: </w:t>
            </w:r>
            <w:r w:rsidR="0068798A" w:rsidRPr="00A77939">
              <w:rPr>
                <w:rStyle w:val="Hyperlink"/>
                <w:noProof/>
              </w:rPr>
              <w:t>M0413 to M0427 - Place of origin, largest/second largest/third largest IDP group (admin 1, 2, 3, 4 and 5)</w:t>
            </w:r>
            <w:r w:rsidR="0068798A">
              <w:rPr>
                <w:noProof/>
                <w:webHidden/>
              </w:rPr>
              <w:tab/>
            </w:r>
            <w:r w:rsidR="0068798A">
              <w:rPr>
                <w:noProof/>
                <w:webHidden/>
              </w:rPr>
              <w:fldChar w:fldCharType="begin"/>
            </w:r>
            <w:r w:rsidR="0068798A">
              <w:rPr>
                <w:noProof/>
                <w:webHidden/>
              </w:rPr>
              <w:instrText xml:space="preserve"> PAGEREF _Toc35861137 \h </w:instrText>
            </w:r>
            <w:r w:rsidR="0068798A">
              <w:rPr>
                <w:noProof/>
                <w:webHidden/>
              </w:rPr>
            </w:r>
            <w:r w:rsidR="0068798A">
              <w:rPr>
                <w:noProof/>
                <w:webHidden/>
              </w:rPr>
              <w:fldChar w:fldCharType="separate"/>
            </w:r>
            <w:r w:rsidR="0068798A">
              <w:rPr>
                <w:noProof/>
                <w:webHidden/>
              </w:rPr>
              <w:t>18</w:t>
            </w:r>
            <w:r w:rsidR="0068798A">
              <w:rPr>
                <w:noProof/>
                <w:webHidden/>
              </w:rPr>
              <w:fldChar w:fldCharType="end"/>
            </w:r>
          </w:hyperlink>
        </w:p>
        <w:p w14:paraId="56B0B686" w14:textId="1238909B" w:rsidR="0068798A" w:rsidRDefault="008C4E79">
          <w:pPr>
            <w:pStyle w:val="TOC3"/>
            <w:tabs>
              <w:tab w:val="right" w:leader="dot" w:pos="9016"/>
            </w:tabs>
            <w:rPr>
              <w:rFonts w:eastAsiaTheme="minorEastAsia"/>
              <w:noProof/>
              <w:lang w:eastAsia="en-GB"/>
            </w:rPr>
          </w:pPr>
          <w:hyperlink w:anchor="_Toc35861138" w:history="1">
            <w:r w:rsidR="0068798A" w:rsidRPr="00A77939">
              <w:rPr>
                <w:rStyle w:val="Hyperlink"/>
                <w:b/>
                <w:noProof/>
              </w:rPr>
              <w:t xml:space="preserve">Unique ID: </w:t>
            </w:r>
            <w:r w:rsidR="0068798A" w:rsidRPr="00A77939">
              <w:rPr>
                <w:rStyle w:val="Hyperlink"/>
                <w:noProof/>
              </w:rPr>
              <w:t>S0110 - Accessibility of location (safety and security)</w:t>
            </w:r>
            <w:r w:rsidR="0068798A">
              <w:rPr>
                <w:noProof/>
                <w:webHidden/>
              </w:rPr>
              <w:tab/>
            </w:r>
            <w:r w:rsidR="0068798A">
              <w:rPr>
                <w:noProof/>
                <w:webHidden/>
              </w:rPr>
              <w:fldChar w:fldCharType="begin"/>
            </w:r>
            <w:r w:rsidR="0068798A">
              <w:rPr>
                <w:noProof/>
                <w:webHidden/>
              </w:rPr>
              <w:instrText xml:space="preserve"> PAGEREF _Toc35861138 \h </w:instrText>
            </w:r>
            <w:r w:rsidR="0068798A">
              <w:rPr>
                <w:noProof/>
                <w:webHidden/>
              </w:rPr>
            </w:r>
            <w:r w:rsidR="0068798A">
              <w:rPr>
                <w:noProof/>
                <w:webHidden/>
              </w:rPr>
              <w:fldChar w:fldCharType="separate"/>
            </w:r>
            <w:r w:rsidR="0068798A">
              <w:rPr>
                <w:noProof/>
                <w:webHidden/>
              </w:rPr>
              <w:t>19</w:t>
            </w:r>
            <w:r w:rsidR="0068798A">
              <w:rPr>
                <w:noProof/>
                <w:webHidden/>
              </w:rPr>
              <w:fldChar w:fldCharType="end"/>
            </w:r>
          </w:hyperlink>
        </w:p>
        <w:p w14:paraId="54571C07" w14:textId="10239217" w:rsidR="0068798A" w:rsidRDefault="008C4E79">
          <w:pPr>
            <w:pStyle w:val="TOC3"/>
            <w:tabs>
              <w:tab w:val="right" w:leader="dot" w:pos="9016"/>
            </w:tabs>
            <w:rPr>
              <w:rFonts w:eastAsiaTheme="minorEastAsia"/>
              <w:noProof/>
              <w:lang w:eastAsia="en-GB"/>
            </w:rPr>
          </w:pPr>
          <w:hyperlink w:anchor="_Toc35861139" w:history="1">
            <w:r w:rsidR="0068798A" w:rsidRPr="00A77939">
              <w:rPr>
                <w:rStyle w:val="Hyperlink"/>
                <w:b/>
                <w:noProof/>
              </w:rPr>
              <w:t xml:space="preserve">Unique ID: </w:t>
            </w:r>
            <w:r w:rsidR="0068798A" w:rsidRPr="00A77939">
              <w:rPr>
                <w:rStyle w:val="Hyperlink"/>
                <w:noProof/>
              </w:rPr>
              <w:t>S1046 - likely future accidents under 18 years old</w:t>
            </w:r>
            <w:r w:rsidR="0068798A">
              <w:rPr>
                <w:noProof/>
                <w:webHidden/>
              </w:rPr>
              <w:tab/>
            </w:r>
            <w:r w:rsidR="0068798A">
              <w:rPr>
                <w:noProof/>
                <w:webHidden/>
              </w:rPr>
              <w:fldChar w:fldCharType="begin"/>
            </w:r>
            <w:r w:rsidR="0068798A">
              <w:rPr>
                <w:noProof/>
                <w:webHidden/>
              </w:rPr>
              <w:instrText xml:space="preserve"> PAGEREF _Toc35861139 \h </w:instrText>
            </w:r>
            <w:r w:rsidR="0068798A">
              <w:rPr>
                <w:noProof/>
                <w:webHidden/>
              </w:rPr>
            </w:r>
            <w:r w:rsidR="0068798A">
              <w:rPr>
                <w:noProof/>
                <w:webHidden/>
              </w:rPr>
              <w:fldChar w:fldCharType="separate"/>
            </w:r>
            <w:r w:rsidR="0068798A">
              <w:rPr>
                <w:noProof/>
                <w:webHidden/>
              </w:rPr>
              <w:t>20</w:t>
            </w:r>
            <w:r w:rsidR="0068798A">
              <w:rPr>
                <w:noProof/>
                <w:webHidden/>
              </w:rPr>
              <w:fldChar w:fldCharType="end"/>
            </w:r>
          </w:hyperlink>
        </w:p>
        <w:p w14:paraId="2CDB2138" w14:textId="3FC96911" w:rsidR="0068798A" w:rsidRDefault="008C4E79">
          <w:pPr>
            <w:pStyle w:val="TOC3"/>
            <w:tabs>
              <w:tab w:val="right" w:leader="dot" w:pos="9016"/>
            </w:tabs>
            <w:rPr>
              <w:rFonts w:eastAsiaTheme="minorEastAsia"/>
              <w:noProof/>
              <w:lang w:eastAsia="en-GB"/>
            </w:rPr>
          </w:pPr>
          <w:hyperlink w:anchor="_Toc35861140" w:history="1">
            <w:r w:rsidR="0068798A" w:rsidRPr="00A77939">
              <w:rPr>
                <w:rStyle w:val="Hyperlink"/>
                <w:b/>
                <w:noProof/>
              </w:rPr>
              <w:t xml:space="preserve">Unique ID: </w:t>
            </w:r>
            <w:r w:rsidR="0068798A" w:rsidRPr="00A77939">
              <w:rPr>
                <w:rStyle w:val="Hyperlink"/>
                <w:noProof/>
              </w:rPr>
              <w:t>S0240 - Source where community receives information from</w:t>
            </w:r>
            <w:r w:rsidR="0068798A">
              <w:rPr>
                <w:noProof/>
                <w:webHidden/>
              </w:rPr>
              <w:tab/>
            </w:r>
            <w:r w:rsidR="0068798A">
              <w:rPr>
                <w:noProof/>
                <w:webHidden/>
              </w:rPr>
              <w:fldChar w:fldCharType="begin"/>
            </w:r>
            <w:r w:rsidR="0068798A">
              <w:rPr>
                <w:noProof/>
                <w:webHidden/>
              </w:rPr>
              <w:instrText xml:space="preserve"> PAGEREF _Toc35861140 \h </w:instrText>
            </w:r>
            <w:r w:rsidR="0068798A">
              <w:rPr>
                <w:noProof/>
                <w:webHidden/>
              </w:rPr>
            </w:r>
            <w:r w:rsidR="0068798A">
              <w:rPr>
                <w:noProof/>
                <w:webHidden/>
              </w:rPr>
              <w:fldChar w:fldCharType="separate"/>
            </w:r>
            <w:r w:rsidR="0068798A">
              <w:rPr>
                <w:noProof/>
                <w:webHidden/>
              </w:rPr>
              <w:t>21</w:t>
            </w:r>
            <w:r w:rsidR="0068798A">
              <w:rPr>
                <w:noProof/>
                <w:webHidden/>
              </w:rPr>
              <w:fldChar w:fldCharType="end"/>
            </w:r>
          </w:hyperlink>
        </w:p>
        <w:p w14:paraId="6D9631AA" w14:textId="0CE97D29" w:rsidR="0068798A" w:rsidRDefault="008C4E79">
          <w:pPr>
            <w:pStyle w:val="TOC3"/>
            <w:tabs>
              <w:tab w:val="right" w:leader="dot" w:pos="9016"/>
            </w:tabs>
            <w:rPr>
              <w:rFonts w:eastAsiaTheme="minorEastAsia"/>
              <w:noProof/>
              <w:lang w:eastAsia="en-GB"/>
            </w:rPr>
          </w:pPr>
          <w:hyperlink w:anchor="_Toc35861141" w:history="1">
            <w:r w:rsidR="0068798A" w:rsidRPr="00A77939">
              <w:rPr>
                <w:rStyle w:val="Hyperlink"/>
                <w:b/>
                <w:noProof/>
              </w:rPr>
              <w:t xml:space="preserve">Unique ID: </w:t>
            </w:r>
            <w:r w:rsidR="0068798A" w:rsidRPr="00A77939">
              <w:rPr>
                <w:rStyle w:val="Hyperlink"/>
                <w:noProof/>
                <w:lang w:eastAsia="en-GB"/>
              </w:rPr>
              <w:t>M0243 - Main radio station</w:t>
            </w:r>
            <w:r w:rsidR="0068798A">
              <w:rPr>
                <w:noProof/>
                <w:webHidden/>
              </w:rPr>
              <w:tab/>
            </w:r>
            <w:r w:rsidR="0068798A">
              <w:rPr>
                <w:noProof/>
                <w:webHidden/>
              </w:rPr>
              <w:fldChar w:fldCharType="begin"/>
            </w:r>
            <w:r w:rsidR="0068798A">
              <w:rPr>
                <w:noProof/>
                <w:webHidden/>
              </w:rPr>
              <w:instrText xml:space="preserve"> PAGEREF _Toc35861141 \h </w:instrText>
            </w:r>
            <w:r w:rsidR="0068798A">
              <w:rPr>
                <w:noProof/>
                <w:webHidden/>
              </w:rPr>
            </w:r>
            <w:r w:rsidR="0068798A">
              <w:rPr>
                <w:noProof/>
                <w:webHidden/>
              </w:rPr>
              <w:fldChar w:fldCharType="separate"/>
            </w:r>
            <w:r w:rsidR="0068798A">
              <w:rPr>
                <w:noProof/>
                <w:webHidden/>
              </w:rPr>
              <w:t>22</w:t>
            </w:r>
            <w:r w:rsidR="0068798A">
              <w:rPr>
                <w:noProof/>
                <w:webHidden/>
              </w:rPr>
              <w:fldChar w:fldCharType="end"/>
            </w:r>
          </w:hyperlink>
        </w:p>
        <w:p w14:paraId="35FC3C2C" w14:textId="6A5CB190" w:rsidR="0068798A" w:rsidRDefault="008C4E79">
          <w:pPr>
            <w:pStyle w:val="TOC3"/>
            <w:tabs>
              <w:tab w:val="right" w:leader="dot" w:pos="9016"/>
            </w:tabs>
            <w:rPr>
              <w:rFonts w:eastAsiaTheme="minorEastAsia"/>
              <w:noProof/>
              <w:lang w:eastAsia="en-GB"/>
            </w:rPr>
          </w:pPr>
          <w:hyperlink w:anchor="_Toc35861142" w:history="1">
            <w:r w:rsidR="0068798A" w:rsidRPr="00A77939">
              <w:rPr>
                <w:rStyle w:val="Hyperlink"/>
                <w:b/>
                <w:noProof/>
              </w:rPr>
              <w:t xml:space="preserve">Unique ID: </w:t>
            </w:r>
            <w:r w:rsidR="0068798A" w:rsidRPr="00A77939">
              <w:rPr>
                <w:rStyle w:val="Hyperlink"/>
                <w:noProof/>
                <w:lang w:eastAsia="en-GB"/>
              </w:rPr>
              <w:t>M0244 - Time of day community listens to radio</w:t>
            </w:r>
            <w:r w:rsidR="0068798A">
              <w:rPr>
                <w:noProof/>
                <w:webHidden/>
              </w:rPr>
              <w:tab/>
            </w:r>
            <w:r w:rsidR="0068798A">
              <w:rPr>
                <w:noProof/>
                <w:webHidden/>
              </w:rPr>
              <w:fldChar w:fldCharType="begin"/>
            </w:r>
            <w:r w:rsidR="0068798A">
              <w:rPr>
                <w:noProof/>
                <w:webHidden/>
              </w:rPr>
              <w:instrText xml:space="preserve"> PAGEREF _Toc35861142 \h </w:instrText>
            </w:r>
            <w:r w:rsidR="0068798A">
              <w:rPr>
                <w:noProof/>
                <w:webHidden/>
              </w:rPr>
            </w:r>
            <w:r w:rsidR="0068798A">
              <w:rPr>
                <w:noProof/>
                <w:webHidden/>
              </w:rPr>
              <w:fldChar w:fldCharType="separate"/>
            </w:r>
            <w:r w:rsidR="0068798A">
              <w:rPr>
                <w:noProof/>
                <w:webHidden/>
              </w:rPr>
              <w:t>23</w:t>
            </w:r>
            <w:r w:rsidR="0068798A">
              <w:rPr>
                <w:noProof/>
                <w:webHidden/>
              </w:rPr>
              <w:fldChar w:fldCharType="end"/>
            </w:r>
          </w:hyperlink>
        </w:p>
        <w:p w14:paraId="289D2FBD" w14:textId="3AD4F439" w:rsidR="0068798A" w:rsidRDefault="008C4E79">
          <w:pPr>
            <w:pStyle w:val="TOC3"/>
            <w:tabs>
              <w:tab w:val="right" w:leader="dot" w:pos="9016"/>
            </w:tabs>
            <w:rPr>
              <w:rFonts w:eastAsiaTheme="minorEastAsia"/>
              <w:noProof/>
              <w:lang w:eastAsia="en-GB"/>
            </w:rPr>
          </w:pPr>
          <w:hyperlink w:anchor="_Toc35861143" w:history="1">
            <w:r w:rsidR="0068798A" w:rsidRPr="00A77939">
              <w:rPr>
                <w:rStyle w:val="Hyperlink"/>
                <w:b/>
                <w:noProof/>
              </w:rPr>
              <w:t xml:space="preserve">Unique ID: </w:t>
            </w:r>
            <w:r w:rsidR="0068798A" w:rsidRPr="00A77939">
              <w:rPr>
                <w:rStyle w:val="Hyperlink"/>
                <w:noProof/>
              </w:rPr>
              <w:t>S0247 - Accessible means of communication</w:t>
            </w:r>
            <w:r w:rsidR="0068798A">
              <w:rPr>
                <w:noProof/>
                <w:webHidden/>
              </w:rPr>
              <w:tab/>
            </w:r>
            <w:r w:rsidR="0068798A">
              <w:rPr>
                <w:noProof/>
                <w:webHidden/>
              </w:rPr>
              <w:fldChar w:fldCharType="begin"/>
            </w:r>
            <w:r w:rsidR="0068798A">
              <w:rPr>
                <w:noProof/>
                <w:webHidden/>
              </w:rPr>
              <w:instrText xml:space="preserve"> PAGEREF _Toc35861143 \h </w:instrText>
            </w:r>
            <w:r w:rsidR="0068798A">
              <w:rPr>
                <w:noProof/>
                <w:webHidden/>
              </w:rPr>
            </w:r>
            <w:r w:rsidR="0068798A">
              <w:rPr>
                <w:noProof/>
                <w:webHidden/>
              </w:rPr>
              <w:fldChar w:fldCharType="separate"/>
            </w:r>
            <w:r w:rsidR="0068798A">
              <w:rPr>
                <w:noProof/>
                <w:webHidden/>
              </w:rPr>
              <w:t>24</w:t>
            </w:r>
            <w:r w:rsidR="0068798A">
              <w:rPr>
                <w:noProof/>
                <w:webHidden/>
              </w:rPr>
              <w:fldChar w:fldCharType="end"/>
            </w:r>
          </w:hyperlink>
        </w:p>
        <w:p w14:paraId="313D31A4" w14:textId="2607779D" w:rsidR="0068798A" w:rsidRDefault="008C4E79">
          <w:pPr>
            <w:pStyle w:val="TOC3"/>
            <w:tabs>
              <w:tab w:val="right" w:leader="dot" w:pos="9016"/>
            </w:tabs>
            <w:rPr>
              <w:rFonts w:eastAsiaTheme="minorEastAsia"/>
              <w:noProof/>
              <w:lang w:eastAsia="en-GB"/>
            </w:rPr>
          </w:pPr>
          <w:hyperlink w:anchor="_Toc35861144" w:history="1">
            <w:r w:rsidR="0068798A" w:rsidRPr="00A77939">
              <w:rPr>
                <w:rStyle w:val="Hyperlink"/>
                <w:b/>
                <w:noProof/>
              </w:rPr>
              <w:t xml:space="preserve">Unique ID: </w:t>
            </w:r>
            <w:r w:rsidR="0068798A" w:rsidRPr="00A77939">
              <w:rPr>
                <w:rStyle w:val="Hyperlink"/>
                <w:noProof/>
              </w:rPr>
              <w:t>S0169 - main language spoken on site</w:t>
            </w:r>
            <w:r w:rsidR="0068798A">
              <w:rPr>
                <w:noProof/>
                <w:webHidden/>
              </w:rPr>
              <w:tab/>
            </w:r>
            <w:r w:rsidR="0068798A">
              <w:rPr>
                <w:noProof/>
                <w:webHidden/>
              </w:rPr>
              <w:fldChar w:fldCharType="begin"/>
            </w:r>
            <w:r w:rsidR="0068798A">
              <w:rPr>
                <w:noProof/>
                <w:webHidden/>
              </w:rPr>
              <w:instrText xml:space="preserve"> PAGEREF _Toc35861144 \h </w:instrText>
            </w:r>
            <w:r w:rsidR="0068798A">
              <w:rPr>
                <w:noProof/>
                <w:webHidden/>
              </w:rPr>
            </w:r>
            <w:r w:rsidR="0068798A">
              <w:rPr>
                <w:noProof/>
                <w:webHidden/>
              </w:rPr>
              <w:fldChar w:fldCharType="separate"/>
            </w:r>
            <w:r w:rsidR="0068798A">
              <w:rPr>
                <w:noProof/>
                <w:webHidden/>
              </w:rPr>
              <w:t>25</w:t>
            </w:r>
            <w:r w:rsidR="0068798A">
              <w:rPr>
                <w:noProof/>
                <w:webHidden/>
              </w:rPr>
              <w:fldChar w:fldCharType="end"/>
            </w:r>
          </w:hyperlink>
        </w:p>
        <w:p w14:paraId="13A61B1A" w14:textId="28814AA1" w:rsidR="0068798A" w:rsidRDefault="008C4E79">
          <w:pPr>
            <w:pStyle w:val="TOC3"/>
            <w:tabs>
              <w:tab w:val="right" w:leader="dot" w:pos="9016"/>
            </w:tabs>
            <w:rPr>
              <w:rFonts w:eastAsiaTheme="minorEastAsia"/>
              <w:noProof/>
              <w:lang w:eastAsia="en-GB"/>
            </w:rPr>
          </w:pPr>
          <w:hyperlink w:anchor="_Toc35861145" w:history="1">
            <w:r w:rsidR="0068798A" w:rsidRPr="00A77939">
              <w:rPr>
                <w:rStyle w:val="Hyperlink"/>
                <w:b/>
                <w:noProof/>
              </w:rPr>
              <w:t xml:space="preserve">Unique ID: </w:t>
            </w:r>
            <w:r w:rsidR="0068798A" w:rsidRPr="00A77939">
              <w:rPr>
                <w:rStyle w:val="Hyperlink"/>
                <w:noProof/>
              </w:rPr>
              <w:t>S0170 - other languages spoken on site</w:t>
            </w:r>
            <w:r w:rsidR="0068798A">
              <w:rPr>
                <w:noProof/>
                <w:webHidden/>
              </w:rPr>
              <w:tab/>
            </w:r>
            <w:r w:rsidR="0068798A">
              <w:rPr>
                <w:noProof/>
                <w:webHidden/>
              </w:rPr>
              <w:fldChar w:fldCharType="begin"/>
            </w:r>
            <w:r w:rsidR="0068798A">
              <w:rPr>
                <w:noProof/>
                <w:webHidden/>
              </w:rPr>
              <w:instrText xml:space="preserve"> PAGEREF _Toc35861145 \h </w:instrText>
            </w:r>
            <w:r w:rsidR="0068798A">
              <w:rPr>
                <w:noProof/>
                <w:webHidden/>
              </w:rPr>
            </w:r>
            <w:r w:rsidR="0068798A">
              <w:rPr>
                <w:noProof/>
                <w:webHidden/>
              </w:rPr>
              <w:fldChar w:fldCharType="separate"/>
            </w:r>
            <w:r w:rsidR="0068798A">
              <w:rPr>
                <w:noProof/>
                <w:webHidden/>
              </w:rPr>
              <w:t>26</w:t>
            </w:r>
            <w:r w:rsidR="0068798A">
              <w:rPr>
                <w:noProof/>
                <w:webHidden/>
              </w:rPr>
              <w:fldChar w:fldCharType="end"/>
            </w:r>
          </w:hyperlink>
        </w:p>
        <w:p w14:paraId="2548A515" w14:textId="666A6299" w:rsidR="00513DDF" w:rsidRPr="00B37D0A" w:rsidRDefault="00513DDF">
          <w:r w:rsidRPr="00B37D0A">
            <w:rPr>
              <w:b/>
              <w:bCs/>
              <w:noProof/>
            </w:rPr>
            <w:fldChar w:fldCharType="end"/>
          </w:r>
        </w:p>
      </w:sdtContent>
    </w:sdt>
    <w:p w14:paraId="6EF1CB87" w14:textId="1B962DEE" w:rsidR="008D1E99" w:rsidRPr="00B37D0A" w:rsidRDefault="00F20F21" w:rsidP="00F5462F">
      <w:pPr>
        <w:pStyle w:val="Heading2"/>
        <w:jc w:val="center"/>
      </w:pPr>
      <w:bookmarkStart w:id="0" w:name="_Toc35861119"/>
      <w:r w:rsidRPr="00B37D0A">
        <w:rPr>
          <w:highlight w:val="yellow"/>
        </w:rPr>
        <w:t>P</w:t>
      </w:r>
      <w:r w:rsidR="008D1E99" w:rsidRPr="00B37D0A">
        <w:rPr>
          <w:highlight w:val="yellow"/>
        </w:rPr>
        <w:t>roposed questions</w:t>
      </w:r>
      <w:r w:rsidR="008D1E99" w:rsidRPr="00B37D0A">
        <w:t>:</w:t>
      </w:r>
      <w:bookmarkEnd w:id="0"/>
    </w:p>
    <w:p w14:paraId="4D19DD06" w14:textId="77777777" w:rsidR="00F5462F" w:rsidRPr="00F5462F" w:rsidRDefault="00F5462F" w:rsidP="00F5462F"/>
    <w:p w14:paraId="29F3AFEA" w14:textId="40BFB0E5" w:rsidR="00BE45D2" w:rsidRPr="00BE45D2" w:rsidRDefault="00BE45D2" w:rsidP="00E07CF5">
      <w:pPr>
        <w:pStyle w:val="Heading3"/>
      </w:pPr>
      <w:bookmarkStart w:id="1" w:name="_Toc35861120"/>
      <w:r>
        <w:rPr>
          <w:b/>
        </w:rPr>
        <w:t xml:space="preserve">Unique ID: </w:t>
      </w:r>
      <w:r w:rsidR="009C0130">
        <w:t>TEMP01</w:t>
      </w:r>
      <w:r w:rsidR="00E07CF5">
        <w:t xml:space="preserve"> - </w:t>
      </w:r>
      <w:r w:rsidR="00E07CF5" w:rsidRPr="00424EFD">
        <w:t xml:space="preserve">Presence of explosive </w:t>
      </w:r>
      <w:r w:rsidR="00E07CF5">
        <w:t xml:space="preserve">ordnance </w:t>
      </w:r>
      <w:r w:rsidR="00E07CF5" w:rsidRPr="00424EFD">
        <w:t>in current location</w:t>
      </w:r>
      <w:bookmarkEnd w:id="1"/>
    </w:p>
    <w:p w14:paraId="04B05FBB" w14:textId="7210BAC8" w:rsidR="00424EFD" w:rsidRDefault="00424EFD" w:rsidP="003E6388">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Information Need:</w:t>
      </w:r>
      <w:r w:rsidRPr="00424EFD">
        <w:rPr>
          <w:rFonts w:ascii="Calibri" w:eastAsia="Times New Roman" w:hAnsi="Calibri" w:cs="Calibri"/>
          <w:color w:val="000000"/>
        </w:rPr>
        <w:t xml:space="preserve"> Presence of explosive </w:t>
      </w:r>
      <w:r w:rsidR="002B38DD">
        <w:rPr>
          <w:rFonts w:ascii="Calibri" w:eastAsia="Times New Roman" w:hAnsi="Calibri" w:cs="Calibri"/>
          <w:color w:val="000000"/>
        </w:rPr>
        <w:t xml:space="preserve">ordnance </w:t>
      </w:r>
      <w:r w:rsidRPr="00424EFD">
        <w:rPr>
          <w:rFonts w:ascii="Calibri" w:eastAsia="Times New Roman" w:hAnsi="Calibri" w:cs="Calibri"/>
          <w:color w:val="000000"/>
        </w:rPr>
        <w:t>in current location</w:t>
      </w:r>
    </w:p>
    <w:p w14:paraId="06DA841E" w14:textId="6811B51F" w:rsidR="00D5700C" w:rsidRDefault="00D5700C" w:rsidP="003E6388">
      <w:pPr>
        <w:pStyle w:val="ListParagraph"/>
        <w:numPr>
          <w:ilvl w:val="0"/>
          <w:numId w:val="1"/>
        </w:numPr>
        <w:spacing w:after="120" w:line="240" w:lineRule="auto"/>
        <w:ind w:left="0" w:hanging="357"/>
        <w:contextualSpacing w:val="0"/>
        <w:rPr>
          <w:rFonts w:ascii="Calibri" w:eastAsia="Times New Roman" w:hAnsi="Calibri" w:cs="Calibri"/>
          <w:color w:val="000000"/>
        </w:rPr>
      </w:pPr>
      <w:r>
        <w:rPr>
          <w:rFonts w:ascii="Calibri" w:eastAsia="Times New Roman" w:hAnsi="Calibri" w:cs="Calibri"/>
          <w:b/>
          <w:color w:val="000000"/>
        </w:rPr>
        <w:lastRenderedPageBreak/>
        <w:t>Type of Question:</w:t>
      </w:r>
      <w:r>
        <w:rPr>
          <w:rFonts w:ascii="Calibri" w:eastAsia="Times New Roman" w:hAnsi="Calibri" w:cs="Calibri"/>
          <w:color w:val="000000"/>
        </w:rPr>
        <w:t xml:space="preserve"> Optional</w:t>
      </w:r>
    </w:p>
    <w:p w14:paraId="71C742E5" w14:textId="5ED90702" w:rsidR="00BA3DF5" w:rsidRPr="00D5700C" w:rsidRDefault="00BA3DF5" w:rsidP="0073262E">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BA3DF5">
        <w:rPr>
          <w:rFonts w:ascii="Calibri" w:eastAsia="Times New Roman" w:hAnsi="Calibri" w:cs="Calibri"/>
          <w:b/>
          <w:color w:val="000000"/>
        </w:rPr>
        <w:t xml:space="preserve">Dissemination Category/Modality: </w:t>
      </w:r>
      <w:r w:rsidR="005A76D7" w:rsidRPr="00572844">
        <w:rPr>
          <w:rFonts w:ascii="Calibri" w:eastAsia="Times New Roman" w:hAnsi="Calibri" w:cs="Calibri"/>
        </w:rPr>
        <w:t>Public</w:t>
      </w:r>
      <w:r w:rsidR="005A76D7">
        <w:rPr>
          <w:rFonts w:ascii="Calibri" w:eastAsia="Times New Roman" w:hAnsi="Calibri" w:cs="Calibri"/>
        </w:rPr>
        <w:t xml:space="preserve"> [carefully consider the possible consequences in you</w:t>
      </w:r>
      <w:r w:rsidR="00487CDF">
        <w:rPr>
          <w:rFonts w:ascii="Calibri" w:eastAsia="Times New Roman" w:hAnsi="Calibri" w:cs="Calibri"/>
        </w:rPr>
        <w:t>r</w:t>
      </w:r>
      <w:r w:rsidR="005A76D7">
        <w:rPr>
          <w:rFonts w:ascii="Calibri" w:eastAsia="Times New Roman" w:hAnsi="Calibri" w:cs="Calibri"/>
        </w:rPr>
        <w:t xml:space="preserve"> context for Informants, community, enumerators and the organization, both at collection, storing, sharing and analysing phases]</w:t>
      </w:r>
    </w:p>
    <w:p w14:paraId="66B61356" w14:textId="77777777" w:rsidR="00D5700C" w:rsidRPr="00C502F0" w:rsidRDefault="00D5700C" w:rsidP="00D5700C">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Pr>
          <w:rFonts w:ascii="Calibri" w:eastAsia="Times New Roman" w:hAnsi="Calibri" w:cs="Calibri"/>
          <w:b/>
          <w:color w:val="000000"/>
        </w:rPr>
        <w:t xml:space="preserve"> </w:t>
      </w:r>
      <w:r w:rsidRPr="00380D53">
        <w:rPr>
          <w:rFonts w:ascii="Calibri" w:eastAsia="Times New Roman" w:hAnsi="Calibri" w:cs="Calibri"/>
          <w:color w:val="000000"/>
        </w:rPr>
        <w:t>Select one</w:t>
      </w:r>
    </w:p>
    <w:p w14:paraId="7D55337D" w14:textId="529FF93D" w:rsidR="00424EFD" w:rsidRPr="00424EFD" w:rsidRDefault="00424EFD" w:rsidP="003E6388">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Question Text:</w:t>
      </w:r>
      <w:r w:rsidR="00F5462F">
        <w:rPr>
          <w:rFonts w:ascii="Calibri" w:eastAsia="Times New Roman" w:hAnsi="Calibri" w:cs="Calibri"/>
          <w:b/>
          <w:color w:val="000000"/>
        </w:rPr>
        <w:t xml:space="preserve"> </w:t>
      </w:r>
      <w:r w:rsidR="00F5462F" w:rsidRPr="00F5462F">
        <w:rPr>
          <w:rFonts w:ascii="Calibri" w:eastAsia="Times New Roman" w:hAnsi="Calibri" w:cs="Calibri"/>
          <w:color w:val="000000"/>
        </w:rPr>
        <w:t>Are there places</w:t>
      </w:r>
      <w:r w:rsidR="009B527B">
        <w:rPr>
          <w:rFonts w:ascii="Calibri" w:eastAsia="Times New Roman" w:hAnsi="Calibri" w:cs="Calibri"/>
          <w:color w:val="000000"/>
        </w:rPr>
        <w:t xml:space="preserve"> </w:t>
      </w:r>
      <w:r w:rsidR="009B527B" w:rsidRPr="00F5462F">
        <w:rPr>
          <w:rFonts w:ascii="Calibri" w:eastAsia="Times New Roman" w:hAnsi="Calibri" w:cs="Calibri"/>
          <w:color w:val="000000"/>
        </w:rPr>
        <w:t>in this location or next to the</w:t>
      </w:r>
      <w:r w:rsidR="009B527B">
        <w:rPr>
          <w:rFonts w:ascii="Calibri" w:eastAsia="Times New Roman" w:hAnsi="Calibri" w:cs="Calibri"/>
          <w:color w:val="000000"/>
        </w:rPr>
        <w:t xml:space="preserve"> site</w:t>
      </w:r>
      <w:r w:rsidR="00F5462F" w:rsidRPr="00F5462F">
        <w:rPr>
          <w:rFonts w:ascii="Calibri" w:eastAsia="Times New Roman" w:hAnsi="Calibri" w:cs="Calibri"/>
          <w:color w:val="000000"/>
        </w:rPr>
        <w:t xml:space="preserve"> that people avoid due to risk of explosive ordnance?</w:t>
      </w:r>
      <w:r w:rsidRPr="00424EFD">
        <w:rPr>
          <w:rFonts w:ascii="Calibri" w:eastAsia="Times New Roman" w:hAnsi="Calibri" w:cs="Calibri"/>
          <w:color w:val="000000"/>
        </w:rPr>
        <w:tab/>
      </w:r>
    </w:p>
    <w:p w14:paraId="48A54935" w14:textId="2DC07965" w:rsidR="00F5462F" w:rsidRPr="0073262E" w:rsidRDefault="00424EFD" w:rsidP="003E6388">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F5462F">
        <w:rPr>
          <w:rFonts w:ascii="Calibri" w:eastAsia="Times New Roman" w:hAnsi="Calibri" w:cs="Calibri"/>
          <w:b/>
          <w:color w:val="000000"/>
        </w:rPr>
        <w:t xml:space="preserve">Response Options: </w:t>
      </w:r>
      <w:r w:rsidR="00F5462F" w:rsidRPr="00F5462F">
        <w:rPr>
          <w:rFonts w:ascii="Calibri" w:eastAsia="Times New Roman" w:hAnsi="Calibri" w:cs="Calibri"/>
          <w:color w:val="000000"/>
        </w:rPr>
        <w:t xml:space="preserve">a) Yes, people are avoiding places </w:t>
      </w:r>
      <w:r w:rsidR="00A40E04">
        <w:rPr>
          <w:rFonts w:ascii="Calibri" w:eastAsia="Times New Roman" w:hAnsi="Calibri" w:cs="Calibri"/>
          <w:color w:val="000000"/>
        </w:rPr>
        <w:t xml:space="preserve">in and around </w:t>
      </w:r>
      <w:r w:rsidR="00F5462F" w:rsidRPr="00F5462F">
        <w:rPr>
          <w:rFonts w:ascii="Calibri" w:eastAsia="Times New Roman" w:hAnsi="Calibri" w:cs="Calibri"/>
          <w:color w:val="000000"/>
        </w:rPr>
        <w:t xml:space="preserve">this location due to the risk of </w:t>
      </w:r>
      <w:r w:rsidR="00F5462F" w:rsidRPr="0073262E">
        <w:rPr>
          <w:rFonts w:ascii="Calibri" w:eastAsia="Times New Roman" w:hAnsi="Calibri" w:cs="Calibri"/>
          <w:color w:val="000000"/>
        </w:rPr>
        <w:t xml:space="preserve">explosive </w:t>
      </w:r>
      <w:r w:rsidR="00B77AD1">
        <w:rPr>
          <w:rFonts w:ascii="Calibri" w:eastAsia="Times New Roman" w:hAnsi="Calibri" w:cs="Calibri"/>
          <w:color w:val="000000"/>
        </w:rPr>
        <w:t>ordnance</w:t>
      </w:r>
      <w:r w:rsidR="00F5462F" w:rsidRPr="0073262E">
        <w:rPr>
          <w:rFonts w:ascii="Calibri" w:eastAsia="Times New Roman" w:hAnsi="Calibri" w:cs="Calibri"/>
          <w:color w:val="000000"/>
        </w:rPr>
        <w:t>; b) No; c) do not know/no answer</w:t>
      </w:r>
    </w:p>
    <w:p w14:paraId="2DA6FC59" w14:textId="77777777" w:rsidR="000C7BD6" w:rsidRDefault="00424EFD" w:rsidP="007C4990">
      <w:pPr>
        <w:tabs>
          <w:tab w:val="left" w:pos="5073"/>
        </w:tabs>
        <w:spacing w:after="120" w:line="240" w:lineRule="auto"/>
      </w:pPr>
      <w:r w:rsidRPr="00596F36">
        <w:rPr>
          <w:rFonts w:ascii="Calibri" w:eastAsia="Times New Roman" w:hAnsi="Calibri" w:cs="Calibri"/>
          <w:b/>
          <w:color w:val="000000"/>
        </w:rPr>
        <w:t>Preconditions for Data Collection:</w:t>
      </w:r>
      <w:r w:rsidR="0073262E" w:rsidRPr="00596F36">
        <w:rPr>
          <w:rFonts w:ascii="Calibri" w:eastAsia="Times New Roman" w:hAnsi="Calibri" w:cs="Calibri"/>
          <w:b/>
          <w:color w:val="000000"/>
        </w:rPr>
        <w:t xml:space="preserve"> </w:t>
      </w:r>
      <w:r w:rsidR="009B527B" w:rsidRPr="00596F36">
        <w:rPr>
          <w:rFonts w:ascii="Calibri" w:eastAsia="Times New Roman" w:hAnsi="Calibri" w:cs="Calibri"/>
          <w:color w:val="000000"/>
        </w:rPr>
        <w:t xml:space="preserve">Ensure that asking this question is not likely to do harm to enumerators, </w:t>
      </w:r>
      <w:r w:rsidR="004F6B17" w:rsidRPr="00596F36">
        <w:rPr>
          <w:rFonts w:ascii="Calibri" w:eastAsia="Times New Roman" w:hAnsi="Calibri" w:cs="Calibri"/>
          <w:color w:val="000000"/>
        </w:rPr>
        <w:t>key informants (</w:t>
      </w:r>
      <w:r w:rsidR="009B527B" w:rsidRPr="00596F36">
        <w:rPr>
          <w:rFonts w:ascii="Calibri" w:eastAsia="Times New Roman" w:hAnsi="Calibri" w:cs="Calibri"/>
          <w:color w:val="000000"/>
        </w:rPr>
        <w:t>K</w:t>
      </w:r>
      <w:r w:rsidR="004F6B17" w:rsidRPr="00596F36">
        <w:rPr>
          <w:rFonts w:ascii="Calibri" w:eastAsia="Times New Roman" w:hAnsi="Calibri" w:cs="Calibri"/>
          <w:color w:val="000000"/>
        </w:rPr>
        <w:t>)</w:t>
      </w:r>
      <w:r w:rsidR="009B527B" w:rsidRPr="00596F36">
        <w:rPr>
          <w:rFonts w:ascii="Calibri" w:eastAsia="Times New Roman" w:hAnsi="Calibri" w:cs="Calibri"/>
          <w:color w:val="000000"/>
        </w:rPr>
        <w:t xml:space="preserve">I, communities or organization (IOM, Mine Action AoR). </w:t>
      </w:r>
      <w:r w:rsidR="007C4990">
        <w:rPr>
          <w:rFonts w:ascii="Calibri" w:eastAsia="Times New Roman" w:hAnsi="Calibri" w:cs="Calibri"/>
          <w:color w:val="000000"/>
        </w:rPr>
        <w:t xml:space="preserve">     </w:t>
      </w:r>
      <w:r w:rsidR="0015304E">
        <w:rPr>
          <w:rFonts w:ascii="Calibri" w:eastAsia="Times New Roman" w:hAnsi="Calibri" w:cs="Calibri"/>
          <w:color w:val="000000"/>
        </w:rPr>
        <w:t xml:space="preserve">      </w:t>
      </w:r>
      <w:r w:rsidR="009B527B" w:rsidRPr="00596F36">
        <w:rPr>
          <w:rFonts w:ascii="Calibri" w:eastAsia="Times New Roman" w:hAnsi="Calibri" w:cs="Calibri"/>
          <w:color w:val="000000"/>
        </w:rPr>
        <w:t>P</w:t>
      </w:r>
      <w:r w:rsidR="0073262E" w:rsidRPr="00596F36">
        <w:rPr>
          <w:rFonts w:ascii="Calibri" w:eastAsia="Times New Roman" w:hAnsi="Calibri" w:cs="Calibri"/>
          <w:color w:val="000000"/>
        </w:rPr>
        <w:t>rovide clarification during training and on the questionnaire for enumerators of what is meant by</w:t>
      </w:r>
      <w:r w:rsidR="0073262E" w:rsidRPr="00596F36">
        <w:rPr>
          <w:rFonts w:ascii="Calibri" w:eastAsia="Times New Roman" w:hAnsi="Calibri" w:cs="Calibri"/>
          <w:b/>
          <w:color w:val="000000"/>
        </w:rPr>
        <w:t xml:space="preserve"> “</w:t>
      </w:r>
      <w:r w:rsidR="0073262E" w:rsidRPr="00596F36">
        <w:t>Explosive ordnance”</w:t>
      </w:r>
      <w:r w:rsidR="00E216EB" w:rsidRPr="00596F36">
        <w:t xml:space="preserve"> </w:t>
      </w:r>
      <w:r w:rsidR="00596F36" w:rsidRPr="00596F36">
        <w:t xml:space="preserve">(consisting of mines, explosive remnants of war, including cluster munitions, and improvised explosive devices – IED) </w:t>
      </w:r>
      <w:r w:rsidR="00E216EB" w:rsidRPr="00596F36">
        <w:t xml:space="preserve">and </w:t>
      </w:r>
      <w:r w:rsidR="00E216EB" w:rsidRPr="007C4990">
        <w:rPr>
          <w:u w:val="single"/>
        </w:rPr>
        <w:t xml:space="preserve">how to explain it to key informants in your context. </w:t>
      </w:r>
      <w:r w:rsidR="007C4990" w:rsidRPr="00596F36">
        <w:t xml:space="preserve">Mine Action AoR colleagues should train enumerators and could provide additional resources, including visual examples.  </w:t>
      </w:r>
    </w:p>
    <w:p w14:paraId="5C4489EF" w14:textId="6079FB7B" w:rsidR="007C4990" w:rsidRPr="00596F36" w:rsidRDefault="00A64F7E" w:rsidP="007C4990">
      <w:pPr>
        <w:tabs>
          <w:tab w:val="left" w:pos="5073"/>
        </w:tabs>
        <w:spacing w:after="120" w:line="240" w:lineRule="auto"/>
      </w:pPr>
      <w:r>
        <w:t>Remember that Key Informants will not be able to be exact on the type of EO: the purpose</w:t>
      </w:r>
      <w:r w:rsidR="000C7BD6">
        <w:t xml:space="preserve"> of this question</w:t>
      </w:r>
      <w:r>
        <w:t xml:space="preserve"> is to get an initial understanding of where possible contamination is, and then Mine Action colleagues will do a Non-Technical assessment in identified priority locations. </w:t>
      </w:r>
    </w:p>
    <w:p w14:paraId="5E5654DC" w14:textId="398F87AC" w:rsidR="00E216EB" w:rsidRPr="00596F36" w:rsidRDefault="00E216EB" w:rsidP="00E216EB">
      <w:pPr>
        <w:pStyle w:val="CommentText"/>
        <w:rPr>
          <w:i/>
          <w:iCs/>
          <w:sz w:val="22"/>
          <w:szCs w:val="22"/>
        </w:rPr>
      </w:pPr>
      <w:r w:rsidRPr="00596F36">
        <w:rPr>
          <w:i/>
          <w:iCs/>
          <w:sz w:val="22"/>
          <w:szCs w:val="22"/>
        </w:rPr>
        <w:t>The official definition interprets as encompassing mine action’s response to the following munitions: Mines, Cluster Munitions, Unexploded Ordnance, Abandoned Ordnance, Booby traps, Other devices (as defined by CCW APII), Improvised Explosive Devices (Improvised Explosive Devices (IEDs) meeting the definition of mines, booby-traps or other devices fall under the scope of mine action, when their clearance is undertaken for humanitarian purposes and in areas where active hostilities have ceased.</w:t>
      </w:r>
    </w:p>
    <w:p w14:paraId="0E1E0965" w14:textId="4BFDE3E5" w:rsidR="00424EFD" w:rsidRPr="009B527B" w:rsidRDefault="00424EFD" w:rsidP="003E63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Example of Use by Mine Action actors:</w:t>
      </w:r>
      <w:r w:rsidR="009B527B">
        <w:rPr>
          <w:rFonts w:ascii="Calibri" w:eastAsia="Times New Roman" w:hAnsi="Calibri" w:cs="Calibri"/>
          <w:b/>
          <w:color w:val="000000"/>
        </w:rPr>
        <w:t xml:space="preserve"> </w:t>
      </w:r>
      <w:r w:rsidR="009B527B" w:rsidRPr="009B527B">
        <w:rPr>
          <w:rFonts w:ascii="Calibri" w:eastAsia="Times New Roman" w:hAnsi="Calibri" w:cs="Calibri"/>
          <w:color w:val="000000"/>
        </w:rPr>
        <w:t>prioritize locations for sectoral assessments</w:t>
      </w:r>
    </w:p>
    <w:p w14:paraId="315B2C67" w14:textId="743DE7EB" w:rsidR="00424EFD" w:rsidRPr="00424EFD" w:rsidRDefault="00424EFD" w:rsidP="003E63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Example of Descriptive Analysis:</w:t>
      </w:r>
      <w:r w:rsidR="005532B8">
        <w:rPr>
          <w:rFonts w:ascii="Calibri" w:eastAsia="Times New Roman" w:hAnsi="Calibri" w:cs="Calibri"/>
          <w:b/>
          <w:color w:val="000000"/>
        </w:rPr>
        <w:t xml:space="preserve"> </w:t>
      </w:r>
      <w:r w:rsidR="005532B8" w:rsidRPr="005532B8">
        <w:rPr>
          <w:rFonts w:ascii="Calibri" w:eastAsia="Times New Roman" w:hAnsi="Calibri" w:cs="Calibri"/>
          <w:color w:val="000000"/>
        </w:rPr>
        <w:t xml:space="preserve">According to KI, in xx assessed sites there are places that people avoid due to risk of explosive </w:t>
      </w:r>
      <w:r w:rsidR="00B77AD1">
        <w:rPr>
          <w:rFonts w:ascii="Calibri" w:eastAsia="Times New Roman" w:hAnsi="Calibri" w:cs="Calibri"/>
          <w:color w:val="000000"/>
        </w:rPr>
        <w:t>ordnance</w:t>
      </w:r>
      <w:r w:rsidR="005532B8" w:rsidRPr="005532B8">
        <w:rPr>
          <w:rFonts w:ascii="Calibri" w:eastAsia="Times New Roman" w:hAnsi="Calibri" w:cs="Calibri"/>
          <w:color w:val="000000"/>
        </w:rPr>
        <w:t xml:space="preserve">. In </w:t>
      </w:r>
      <w:proofErr w:type="spellStart"/>
      <w:r w:rsidR="005532B8" w:rsidRPr="005532B8">
        <w:rPr>
          <w:rFonts w:ascii="Calibri" w:eastAsia="Times New Roman" w:hAnsi="Calibri" w:cs="Calibri"/>
          <w:color w:val="000000"/>
        </w:rPr>
        <w:t>xxy</w:t>
      </w:r>
      <w:proofErr w:type="spellEnd"/>
      <w:r w:rsidR="005532B8" w:rsidRPr="005532B8">
        <w:rPr>
          <w:rFonts w:ascii="Calibri" w:eastAsia="Times New Roman" w:hAnsi="Calibri" w:cs="Calibri"/>
          <w:color w:val="000000"/>
        </w:rPr>
        <w:t xml:space="preserve"> sites, there are no places that people avoid due to risk of explosive </w:t>
      </w:r>
      <w:r w:rsidR="00B77AD1">
        <w:rPr>
          <w:rFonts w:ascii="Calibri" w:eastAsia="Times New Roman" w:hAnsi="Calibri" w:cs="Calibri"/>
          <w:color w:val="000000"/>
        </w:rPr>
        <w:t>ordnance</w:t>
      </w:r>
      <w:r w:rsidR="005532B8" w:rsidRPr="005532B8">
        <w:rPr>
          <w:rFonts w:ascii="Calibri" w:eastAsia="Times New Roman" w:hAnsi="Calibri" w:cs="Calibri"/>
          <w:color w:val="000000"/>
        </w:rPr>
        <w:t xml:space="preserve">. In </w:t>
      </w:r>
      <w:proofErr w:type="spellStart"/>
      <w:r w:rsidR="005532B8" w:rsidRPr="005532B8">
        <w:rPr>
          <w:rFonts w:ascii="Calibri" w:eastAsia="Times New Roman" w:hAnsi="Calibri" w:cs="Calibri"/>
          <w:color w:val="000000"/>
        </w:rPr>
        <w:t>xy</w:t>
      </w:r>
      <w:proofErr w:type="spellEnd"/>
      <w:r w:rsidR="005532B8" w:rsidRPr="005532B8">
        <w:rPr>
          <w:rFonts w:ascii="Calibri" w:eastAsia="Times New Roman" w:hAnsi="Calibri" w:cs="Calibri"/>
          <w:color w:val="000000"/>
        </w:rPr>
        <w:t xml:space="preserve"> sites, KI could not answer</w:t>
      </w:r>
      <w:r w:rsidR="005532B8" w:rsidRPr="005532B8">
        <w:rPr>
          <w:rFonts w:ascii="Calibri" w:eastAsia="Times New Roman" w:hAnsi="Calibri" w:cs="Calibri"/>
          <w:b/>
          <w:color w:val="000000"/>
        </w:rPr>
        <w:t>.</w:t>
      </w:r>
    </w:p>
    <w:p w14:paraId="11C3348D" w14:textId="77777777" w:rsidR="00424EFD" w:rsidRDefault="00424EFD" w:rsidP="003E63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b/>
          <w:color w:val="000000"/>
        </w:rPr>
      </w:pPr>
      <w:r w:rsidRPr="00424EFD">
        <w:rPr>
          <w:rFonts w:ascii="Calibri" w:eastAsia="Times New Roman" w:hAnsi="Calibri" w:cs="Calibri"/>
          <w:b/>
          <w:color w:val="000000"/>
        </w:rPr>
        <w:t>Example of Visualization:</w:t>
      </w:r>
    </w:p>
    <w:p w14:paraId="08C3C37E" w14:textId="77777777" w:rsidR="00F5462F" w:rsidRDefault="007F658E" w:rsidP="00F5462F">
      <w:pPr>
        <w:tabs>
          <w:tab w:val="left" w:pos="12153"/>
          <w:tab w:val="left" w:pos="19273"/>
        </w:tabs>
        <w:spacing w:after="120" w:line="240" w:lineRule="auto"/>
        <w:rPr>
          <w:rFonts w:ascii="Calibri" w:eastAsia="Times New Roman" w:hAnsi="Calibri" w:cs="Calibri"/>
          <w:b/>
          <w:color w:val="000000"/>
        </w:rPr>
      </w:pPr>
      <w:r>
        <w:rPr>
          <w:noProof/>
          <w:lang w:eastAsia="en-GB"/>
        </w:rPr>
        <w:drawing>
          <wp:inline distT="0" distB="0" distL="0" distR="0" wp14:anchorId="04993372" wp14:editId="5DBCE7FB">
            <wp:extent cx="5061189" cy="2147365"/>
            <wp:effectExtent l="0" t="0" r="6350" b="5715"/>
            <wp:docPr id="48" name="Picture 47">
              <a:extLst xmlns:a="http://schemas.openxmlformats.org/drawingml/2006/main">
                <a:ext uri="{FF2B5EF4-FFF2-40B4-BE49-F238E27FC236}">
                  <a16:creationId xmlns:a16="http://schemas.microsoft.com/office/drawing/2014/main" id="{B3438402-549C-468F-9496-9DD55DD341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a:extLst>
                        <a:ext uri="{FF2B5EF4-FFF2-40B4-BE49-F238E27FC236}">
                          <a16:creationId xmlns:a16="http://schemas.microsoft.com/office/drawing/2014/main" id="{B3438402-549C-468F-9496-9DD55DD341FA}"/>
                        </a:ext>
                      </a:extLst>
                    </pic:cNvPr>
                    <pic:cNvPicPr>
                      <a:picLocks noChangeAspect="1"/>
                    </pic:cNvPicPr>
                  </pic:nvPicPr>
                  <pic:blipFill rotWithShape="1">
                    <a:blip r:embed="rId8">
                      <a:extLst>
                        <a:ext uri="{28A0092B-C50C-407E-A947-70E740481C1C}">
                          <a14:useLocalDpi xmlns:a14="http://schemas.microsoft.com/office/drawing/2010/main" val="0"/>
                        </a:ext>
                      </a:extLst>
                    </a:blip>
                    <a:srcRect b="38854"/>
                    <a:stretch/>
                  </pic:blipFill>
                  <pic:spPr>
                    <a:xfrm>
                      <a:off x="0" y="0"/>
                      <a:ext cx="5090194" cy="2159671"/>
                    </a:xfrm>
                    <a:prstGeom prst="rect">
                      <a:avLst/>
                    </a:prstGeom>
                  </pic:spPr>
                </pic:pic>
              </a:graphicData>
            </a:graphic>
          </wp:inline>
        </w:drawing>
      </w:r>
    </w:p>
    <w:p w14:paraId="0F343669" w14:textId="77777777" w:rsidR="00B37D0A" w:rsidRDefault="00B37D0A">
      <w:pPr>
        <w:rPr>
          <w:rFonts w:ascii="Calibri" w:eastAsia="Times New Roman" w:hAnsi="Calibri" w:cs="Calibri"/>
          <w:b/>
          <w:color w:val="000000"/>
        </w:rPr>
      </w:pPr>
      <w:r>
        <w:rPr>
          <w:rFonts w:ascii="Calibri" w:eastAsia="Times New Roman" w:hAnsi="Calibri" w:cs="Calibri"/>
          <w:b/>
          <w:color w:val="000000"/>
        </w:rPr>
        <w:br w:type="page"/>
      </w:r>
    </w:p>
    <w:p w14:paraId="27A4BEAD" w14:textId="3789B259" w:rsidR="00D70B88" w:rsidRPr="00BE45D2" w:rsidRDefault="00D70B88" w:rsidP="00E07CF5">
      <w:pPr>
        <w:pStyle w:val="Heading3"/>
        <w:ind w:left="-284"/>
      </w:pPr>
      <w:bookmarkStart w:id="2" w:name="_Toc35861121"/>
      <w:r>
        <w:rPr>
          <w:b/>
        </w:rPr>
        <w:lastRenderedPageBreak/>
        <w:t xml:space="preserve">Unique ID: </w:t>
      </w:r>
      <w:r w:rsidR="009C0130">
        <w:t>TEMP02</w:t>
      </w:r>
      <w:r w:rsidR="00E07CF5">
        <w:t xml:space="preserve"> - Marked and unmarked p</w:t>
      </w:r>
      <w:r w:rsidR="00E07CF5" w:rsidRPr="00424EFD">
        <w:t>resence of explosive ord</w:t>
      </w:r>
      <w:r w:rsidR="00E07CF5">
        <w:t>n</w:t>
      </w:r>
      <w:r w:rsidR="00E07CF5" w:rsidRPr="00424EFD">
        <w:t>ance in current location</w:t>
      </w:r>
      <w:bookmarkEnd w:id="2"/>
    </w:p>
    <w:p w14:paraId="7633B1B6" w14:textId="006631CE" w:rsidR="00D70B88" w:rsidRDefault="00D70B88" w:rsidP="00D70B88">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Information Need:</w:t>
      </w:r>
      <w:r w:rsidRPr="00424EFD">
        <w:rPr>
          <w:rFonts w:ascii="Calibri" w:eastAsia="Times New Roman" w:hAnsi="Calibri" w:cs="Calibri"/>
          <w:color w:val="000000"/>
        </w:rPr>
        <w:t xml:space="preserve"> </w:t>
      </w:r>
      <w:bookmarkStart w:id="3" w:name="_Hlk11917282"/>
      <w:r>
        <w:rPr>
          <w:rFonts w:ascii="Calibri" w:eastAsia="Times New Roman" w:hAnsi="Calibri" w:cs="Calibri"/>
          <w:color w:val="000000"/>
        </w:rPr>
        <w:t>Marked and unmarked p</w:t>
      </w:r>
      <w:r w:rsidRPr="00424EFD">
        <w:rPr>
          <w:rFonts w:ascii="Calibri" w:eastAsia="Times New Roman" w:hAnsi="Calibri" w:cs="Calibri"/>
          <w:color w:val="000000"/>
        </w:rPr>
        <w:t>resence of explosive ord</w:t>
      </w:r>
      <w:r>
        <w:rPr>
          <w:rFonts w:ascii="Calibri" w:eastAsia="Times New Roman" w:hAnsi="Calibri" w:cs="Calibri"/>
          <w:color w:val="000000"/>
        </w:rPr>
        <w:t>n</w:t>
      </w:r>
      <w:r w:rsidRPr="00424EFD">
        <w:rPr>
          <w:rFonts w:ascii="Calibri" w:eastAsia="Times New Roman" w:hAnsi="Calibri" w:cs="Calibri"/>
          <w:color w:val="000000"/>
        </w:rPr>
        <w:t>ance in current location</w:t>
      </w:r>
    </w:p>
    <w:bookmarkEnd w:id="3"/>
    <w:p w14:paraId="2D95FB1D" w14:textId="77777777" w:rsidR="00D5700C" w:rsidRDefault="00D5700C" w:rsidP="00D5700C">
      <w:pPr>
        <w:pStyle w:val="ListParagraph"/>
        <w:numPr>
          <w:ilvl w:val="0"/>
          <w:numId w:val="1"/>
        </w:numPr>
        <w:spacing w:after="120" w:line="240" w:lineRule="auto"/>
        <w:ind w:left="0" w:hanging="357"/>
        <w:contextualSpacing w:val="0"/>
        <w:rPr>
          <w:rFonts w:ascii="Calibri" w:eastAsia="Times New Roman" w:hAnsi="Calibri" w:cs="Calibri"/>
          <w:color w:val="000000"/>
        </w:rPr>
      </w:pPr>
      <w:r>
        <w:rPr>
          <w:rFonts w:ascii="Calibri" w:eastAsia="Times New Roman" w:hAnsi="Calibri" w:cs="Calibri"/>
          <w:b/>
          <w:color w:val="000000"/>
        </w:rPr>
        <w:t>Type of Question:</w:t>
      </w:r>
      <w:r>
        <w:rPr>
          <w:rFonts w:ascii="Calibri" w:eastAsia="Times New Roman" w:hAnsi="Calibri" w:cs="Calibri"/>
          <w:color w:val="000000"/>
        </w:rPr>
        <w:t xml:space="preserve"> Optional</w:t>
      </w:r>
    </w:p>
    <w:p w14:paraId="6DCF5B3A" w14:textId="46EEC2F3" w:rsidR="00D5700C" w:rsidRPr="00D5700C" w:rsidRDefault="00D5700C" w:rsidP="00D5700C">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BA3DF5">
        <w:rPr>
          <w:rFonts w:ascii="Calibri" w:eastAsia="Times New Roman" w:hAnsi="Calibri" w:cs="Calibri"/>
          <w:b/>
          <w:color w:val="000000"/>
        </w:rPr>
        <w:t xml:space="preserve">Dissemination Category/Modality: </w:t>
      </w:r>
      <w:r w:rsidR="005A76D7" w:rsidRPr="00572844">
        <w:rPr>
          <w:rFonts w:ascii="Calibri" w:eastAsia="Times New Roman" w:hAnsi="Calibri" w:cs="Calibri"/>
        </w:rPr>
        <w:t>Public</w:t>
      </w:r>
      <w:r w:rsidR="005A76D7">
        <w:rPr>
          <w:rFonts w:ascii="Calibri" w:eastAsia="Times New Roman" w:hAnsi="Calibri" w:cs="Calibri"/>
        </w:rPr>
        <w:t xml:space="preserve"> [carefully consider the possible consequences in you</w:t>
      </w:r>
      <w:r w:rsidR="00487CDF">
        <w:rPr>
          <w:rFonts w:ascii="Calibri" w:eastAsia="Times New Roman" w:hAnsi="Calibri" w:cs="Calibri"/>
        </w:rPr>
        <w:t>r</w:t>
      </w:r>
      <w:r w:rsidR="005A76D7">
        <w:rPr>
          <w:rFonts w:ascii="Calibri" w:eastAsia="Times New Roman" w:hAnsi="Calibri" w:cs="Calibri"/>
        </w:rPr>
        <w:t xml:space="preserve"> context for Informants, community, enumerators and the organization, both at collection, storing, sharing and analysing phases]</w:t>
      </w:r>
    </w:p>
    <w:p w14:paraId="46EBBC27" w14:textId="77777777" w:rsidR="00D5700C" w:rsidRPr="00C502F0" w:rsidRDefault="00D5700C" w:rsidP="00D5700C">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Pr>
          <w:rFonts w:ascii="Calibri" w:eastAsia="Times New Roman" w:hAnsi="Calibri" w:cs="Calibri"/>
          <w:b/>
          <w:color w:val="000000"/>
        </w:rPr>
        <w:t xml:space="preserve"> </w:t>
      </w:r>
      <w:r w:rsidRPr="00380D53">
        <w:rPr>
          <w:rFonts w:ascii="Calibri" w:eastAsia="Times New Roman" w:hAnsi="Calibri" w:cs="Calibri"/>
          <w:color w:val="000000"/>
        </w:rPr>
        <w:t>Select one</w:t>
      </w:r>
    </w:p>
    <w:p w14:paraId="38357C2B" w14:textId="52A8AC62" w:rsidR="00D70B88" w:rsidRPr="00424EFD" w:rsidRDefault="00D70B88" w:rsidP="00D70B88">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 xml:space="preserve">Question Text: </w:t>
      </w:r>
      <w:r w:rsidRPr="00424EFD">
        <w:rPr>
          <w:rFonts w:ascii="Calibri" w:eastAsia="Times New Roman" w:hAnsi="Calibri" w:cs="Calibri"/>
          <w:color w:val="000000"/>
        </w:rPr>
        <w:t xml:space="preserve">Are there explosive ordnance in this location or next to this </w:t>
      </w:r>
      <w:r w:rsidR="00560FD8">
        <w:rPr>
          <w:rFonts w:ascii="Calibri" w:eastAsia="Times New Roman" w:hAnsi="Calibri" w:cs="Calibri"/>
          <w:color w:val="000000"/>
        </w:rPr>
        <w:t>site</w:t>
      </w:r>
      <w:r w:rsidRPr="00424EFD">
        <w:rPr>
          <w:rFonts w:ascii="Calibri" w:eastAsia="Times New Roman" w:hAnsi="Calibri" w:cs="Calibri"/>
          <w:color w:val="000000"/>
        </w:rPr>
        <w:t>?</w:t>
      </w:r>
      <w:r w:rsidRPr="00424EFD">
        <w:rPr>
          <w:rFonts w:ascii="Calibri" w:eastAsia="Times New Roman" w:hAnsi="Calibri" w:cs="Calibri"/>
          <w:color w:val="000000"/>
        </w:rPr>
        <w:tab/>
      </w:r>
    </w:p>
    <w:p w14:paraId="76E94A92" w14:textId="36C509EE" w:rsidR="00D70B88" w:rsidRPr="00424EFD" w:rsidRDefault="00D70B88" w:rsidP="00D70B88">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 xml:space="preserve">Response Options: </w:t>
      </w:r>
      <w:r w:rsidRPr="00424EFD">
        <w:rPr>
          <w:rFonts w:ascii="Calibri" w:eastAsia="Times New Roman" w:hAnsi="Calibri" w:cs="Calibri"/>
          <w:color w:val="000000"/>
        </w:rPr>
        <w:t>a)</w:t>
      </w:r>
      <w:r>
        <w:rPr>
          <w:rFonts w:ascii="Calibri" w:eastAsia="Times New Roman" w:hAnsi="Calibri" w:cs="Calibri"/>
          <w:color w:val="000000"/>
        </w:rPr>
        <w:t xml:space="preserve"> </w:t>
      </w:r>
      <w:r w:rsidRPr="00424EFD">
        <w:rPr>
          <w:rFonts w:ascii="Calibri" w:eastAsia="Times New Roman" w:hAnsi="Calibri" w:cs="Calibri"/>
          <w:color w:val="000000"/>
        </w:rPr>
        <w:t xml:space="preserve">Yes, we know that there </w:t>
      </w:r>
      <w:proofErr w:type="gramStart"/>
      <w:r w:rsidRPr="00424EFD">
        <w:rPr>
          <w:rFonts w:ascii="Calibri" w:eastAsia="Times New Roman" w:hAnsi="Calibri" w:cs="Calibri"/>
          <w:color w:val="000000"/>
        </w:rPr>
        <w:t>are</w:t>
      </w:r>
      <w:proofErr w:type="gramEnd"/>
      <w:r w:rsidRPr="00424EFD">
        <w:rPr>
          <w:rFonts w:ascii="Calibri" w:eastAsia="Times New Roman" w:hAnsi="Calibri" w:cs="Calibri"/>
          <w:color w:val="000000"/>
        </w:rPr>
        <w:t xml:space="preserve"> explosive </w:t>
      </w:r>
      <w:r w:rsidR="00B77AD1">
        <w:rPr>
          <w:rFonts w:ascii="Calibri" w:eastAsia="Times New Roman" w:hAnsi="Calibri" w:cs="Calibri"/>
          <w:color w:val="000000"/>
        </w:rPr>
        <w:t>ordnance</w:t>
      </w:r>
      <w:r w:rsidRPr="00424EFD">
        <w:rPr>
          <w:rFonts w:ascii="Calibri" w:eastAsia="Times New Roman" w:hAnsi="Calibri" w:cs="Calibri"/>
          <w:color w:val="000000"/>
        </w:rPr>
        <w:t xml:space="preserve"> in this location or next to </w:t>
      </w:r>
      <w:r w:rsidR="00C47299">
        <w:rPr>
          <w:rFonts w:ascii="Calibri" w:eastAsia="Times New Roman" w:hAnsi="Calibri" w:cs="Calibri"/>
          <w:color w:val="000000"/>
        </w:rPr>
        <w:t>it</w:t>
      </w:r>
      <w:r w:rsidRPr="00424EFD">
        <w:rPr>
          <w:rFonts w:ascii="Calibri" w:eastAsia="Times New Roman" w:hAnsi="Calibri" w:cs="Calibri"/>
          <w:color w:val="000000"/>
        </w:rPr>
        <w:t>. However, t</w:t>
      </w:r>
      <w:r w:rsidRPr="00424EFD">
        <w:rPr>
          <w:rFonts w:ascii="Calibri" w:eastAsia="Times New Roman" w:hAnsi="Calibri" w:cs="Calibri"/>
          <w:color w:val="000000"/>
          <w:u w:val="single"/>
        </w:rPr>
        <w:t>hey are not marked</w:t>
      </w:r>
      <w:r w:rsidRPr="00424EFD">
        <w:rPr>
          <w:rFonts w:ascii="Calibri" w:eastAsia="Times New Roman" w:hAnsi="Calibri" w:cs="Calibri"/>
          <w:color w:val="000000"/>
        </w:rPr>
        <w:t xml:space="preserve"> by any sign; b) Yes, we know that there </w:t>
      </w:r>
      <w:proofErr w:type="gramStart"/>
      <w:r w:rsidRPr="00424EFD">
        <w:rPr>
          <w:rFonts w:ascii="Calibri" w:eastAsia="Times New Roman" w:hAnsi="Calibri" w:cs="Calibri"/>
          <w:color w:val="000000"/>
        </w:rPr>
        <w:t>are</w:t>
      </w:r>
      <w:proofErr w:type="gramEnd"/>
      <w:r w:rsidRPr="00424EFD">
        <w:rPr>
          <w:rFonts w:ascii="Calibri" w:eastAsia="Times New Roman" w:hAnsi="Calibri" w:cs="Calibri"/>
          <w:color w:val="000000"/>
        </w:rPr>
        <w:t xml:space="preserve"> explosive </w:t>
      </w:r>
      <w:r w:rsidR="00B77AD1">
        <w:rPr>
          <w:rFonts w:ascii="Calibri" w:eastAsia="Times New Roman" w:hAnsi="Calibri" w:cs="Calibri"/>
          <w:color w:val="000000"/>
        </w:rPr>
        <w:t>ordnance</w:t>
      </w:r>
      <w:r w:rsidRPr="00424EFD">
        <w:rPr>
          <w:rFonts w:ascii="Calibri" w:eastAsia="Times New Roman" w:hAnsi="Calibri" w:cs="Calibri"/>
          <w:color w:val="000000"/>
        </w:rPr>
        <w:t xml:space="preserve"> in this location or next to </w:t>
      </w:r>
      <w:r w:rsidR="00C47299">
        <w:rPr>
          <w:rFonts w:ascii="Calibri" w:eastAsia="Times New Roman" w:hAnsi="Calibri" w:cs="Calibri"/>
          <w:color w:val="000000"/>
        </w:rPr>
        <w:t>it</w:t>
      </w:r>
      <w:r w:rsidRPr="00424EFD">
        <w:rPr>
          <w:rFonts w:ascii="Calibri" w:eastAsia="Times New Roman" w:hAnsi="Calibri" w:cs="Calibri"/>
          <w:color w:val="000000"/>
        </w:rPr>
        <w:t xml:space="preserve">. </w:t>
      </w:r>
      <w:proofErr w:type="gramStart"/>
      <w:r w:rsidRPr="00424EFD">
        <w:rPr>
          <w:rFonts w:ascii="Calibri" w:eastAsia="Times New Roman" w:hAnsi="Calibri" w:cs="Calibri"/>
          <w:color w:val="000000"/>
        </w:rPr>
        <w:t>However</w:t>
      </w:r>
      <w:proofErr w:type="gramEnd"/>
      <w:r w:rsidRPr="00424EFD">
        <w:rPr>
          <w:rFonts w:ascii="Calibri" w:eastAsia="Times New Roman" w:hAnsi="Calibri" w:cs="Calibri"/>
          <w:color w:val="000000"/>
        </w:rPr>
        <w:t xml:space="preserve"> </w:t>
      </w:r>
      <w:r w:rsidRPr="00424EFD">
        <w:rPr>
          <w:rFonts w:ascii="Calibri" w:eastAsia="Times New Roman" w:hAnsi="Calibri" w:cs="Calibri"/>
          <w:color w:val="000000"/>
          <w:u w:val="single"/>
        </w:rPr>
        <w:t>they are marked</w:t>
      </w:r>
      <w:r w:rsidRPr="00424EFD">
        <w:rPr>
          <w:rFonts w:ascii="Calibri" w:eastAsia="Times New Roman" w:hAnsi="Calibri" w:cs="Calibri"/>
          <w:color w:val="000000"/>
        </w:rPr>
        <w:t xml:space="preserve"> by signs</w:t>
      </w:r>
      <w:r w:rsidR="00021FB4">
        <w:rPr>
          <w:rFonts w:ascii="Calibri" w:eastAsia="Times New Roman" w:hAnsi="Calibri" w:cs="Calibri"/>
          <w:color w:val="000000"/>
        </w:rPr>
        <w:t>;</w:t>
      </w:r>
      <w:r w:rsidRPr="00424EFD">
        <w:rPr>
          <w:rFonts w:ascii="Calibri" w:eastAsia="Times New Roman" w:hAnsi="Calibri" w:cs="Calibri"/>
          <w:color w:val="000000"/>
        </w:rPr>
        <w:t xml:space="preserve"> d) No, based on what we know, there are no explosive </w:t>
      </w:r>
      <w:r w:rsidR="002B38DD">
        <w:rPr>
          <w:rFonts w:ascii="Calibri" w:eastAsia="Times New Roman" w:hAnsi="Calibri" w:cs="Calibri"/>
          <w:color w:val="000000"/>
        </w:rPr>
        <w:t xml:space="preserve">ordnance </w:t>
      </w:r>
      <w:r w:rsidRPr="00424EFD">
        <w:rPr>
          <w:rFonts w:ascii="Calibri" w:eastAsia="Times New Roman" w:hAnsi="Calibri" w:cs="Calibri"/>
          <w:color w:val="000000"/>
        </w:rPr>
        <w:t xml:space="preserve">in this location or next to </w:t>
      </w:r>
      <w:r w:rsidR="00D96480">
        <w:rPr>
          <w:rFonts w:ascii="Calibri" w:eastAsia="Times New Roman" w:hAnsi="Calibri" w:cs="Calibri"/>
          <w:color w:val="000000"/>
        </w:rPr>
        <w:t>it</w:t>
      </w:r>
      <w:r w:rsidRPr="00424EFD">
        <w:rPr>
          <w:rFonts w:ascii="Calibri" w:eastAsia="Times New Roman" w:hAnsi="Calibri" w:cs="Calibri"/>
          <w:color w:val="000000"/>
        </w:rPr>
        <w:t>; e) we do not know/no answer</w:t>
      </w:r>
    </w:p>
    <w:p w14:paraId="02452C44" w14:textId="77777777" w:rsidR="00761F37" w:rsidRDefault="00761F37" w:rsidP="00761F37">
      <w:pPr>
        <w:pStyle w:val="ListParagraph"/>
        <w:numPr>
          <w:ilvl w:val="0"/>
          <w:numId w:val="1"/>
        </w:numPr>
        <w:tabs>
          <w:tab w:val="left" w:pos="5073"/>
        </w:tabs>
        <w:spacing w:after="120" w:line="240" w:lineRule="auto"/>
        <w:ind w:left="0"/>
      </w:pPr>
      <w:r w:rsidRPr="00761F37">
        <w:rPr>
          <w:rFonts w:ascii="Calibri" w:eastAsia="Times New Roman" w:hAnsi="Calibri" w:cs="Calibri"/>
          <w:b/>
          <w:color w:val="000000"/>
        </w:rPr>
        <w:t xml:space="preserve">Preconditions for Data Collection: </w:t>
      </w:r>
      <w:r w:rsidRPr="00761F37">
        <w:rPr>
          <w:rFonts w:ascii="Calibri" w:eastAsia="Times New Roman" w:hAnsi="Calibri" w:cs="Calibri"/>
          <w:color w:val="000000"/>
        </w:rPr>
        <w:t>Ensure that asking this question is not likely to do harm to enumerators, key informants (K)I, communities or organization (IOM, Mine Action AoR).            Provide clarification during training and on the questionnaire for enumerators of what is meant by</w:t>
      </w:r>
      <w:r w:rsidRPr="00761F37">
        <w:rPr>
          <w:rFonts w:ascii="Calibri" w:eastAsia="Times New Roman" w:hAnsi="Calibri" w:cs="Calibri"/>
          <w:b/>
          <w:color w:val="000000"/>
        </w:rPr>
        <w:t xml:space="preserve"> “</w:t>
      </w:r>
      <w:r w:rsidRPr="00596F36">
        <w:t xml:space="preserve">Explosive ordnance” (consisting of mines, explosive remnants of war, including cluster munitions, and improvised explosive devices – IED) and </w:t>
      </w:r>
      <w:r w:rsidRPr="00761F37">
        <w:rPr>
          <w:u w:val="single"/>
        </w:rPr>
        <w:t xml:space="preserve">how to explain it to key informants in your context. </w:t>
      </w:r>
      <w:r w:rsidRPr="00596F36">
        <w:t xml:space="preserve">Mine Action AoR colleagues should train enumerators and could provide additional resources, including visual examples.  </w:t>
      </w:r>
    </w:p>
    <w:p w14:paraId="32BFE20E" w14:textId="29E8A198" w:rsidR="00761F37" w:rsidRPr="00596F36" w:rsidRDefault="00761F37" w:rsidP="00761F37">
      <w:pPr>
        <w:tabs>
          <w:tab w:val="left" w:pos="5073"/>
        </w:tabs>
        <w:spacing w:after="120" w:line="240" w:lineRule="auto"/>
      </w:pPr>
      <w:r>
        <w:t xml:space="preserve">Remember that Key Informants will not be able to be exact on the type of EO: the purpose of this question is to get an initial understanding of where possible contamination is, and then Mine Action colleagues will do a Non-Technical assessment in identified priority locations. </w:t>
      </w:r>
    </w:p>
    <w:p w14:paraId="0272CAED" w14:textId="58E4069C" w:rsidR="0073262E" w:rsidRPr="00761F37" w:rsidRDefault="00761F37" w:rsidP="00761F37">
      <w:pPr>
        <w:pStyle w:val="CommentText"/>
        <w:rPr>
          <w:i/>
          <w:iCs/>
          <w:sz w:val="22"/>
          <w:szCs w:val="22"/>
        </w:rPr>
      </w:pPr>
      <w:r w:rsidRPr="00596F36">
        <w:rPr>
          <w:i/>
          <w:iCs/>
          <w:sz w:val="22"/>
          <w:szCs w:val="22"/>
        </w:rPr>
        <w:t>The official definition interprets as encompassing mine action’s response to the following munitions: Mines, Cluster Munitions, Unexploded Ordnance, Abandoned Ordnance, Booby traps, Other devices (as defined by CCW APII), Improvised Explosive Devices (Improvised Explosive Devices (IEDs) meeting the definition of mines, booby-traps or other devices fall under the scope of mine action, when their clearance is undertaken for humanitarian purposes and in areas where active hostilities have ceased.</w:t>
      </w:r>
    </w:p>
    <w:p w14:paraId="7057317A" w14:textId="661C979D" w:rsidR="00D70B88" w:rsidRPr="00EC66AE" w:rsidRDefault="00D70B88" w:rsidP="00D70B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Example of Use that can be done by Mine Action actors:</w:t>
      </w:r>
      <w:r>
        <w:rPr>
          <w:rFonts w:ascii="Calibri" w:eastAsia="Times New Roman" w:hAnsi="Calibri" w:cs="Calibri"/>
          <w:b/>
          <w:color w:val="000000"/>
        </w:rPr>
        <w:t xml:space="preserve"> </w:t>
      </w:r>
      <w:r w:rsidRPr="00EC66AE">
        <w:rPr>
          <w:rFonts w:ascii="Calibri" w:eastAsia="Times New Roman" w:hAnsi="Calibri" w:cs="Calibri"/>
          <w:color w:val="000000"/>
        </w:rPr>
        <w:t>prioritizing</w:t>
      </w:r>
      <w:r w:rsidR="00560FD8">
        <w:rPr>
          <w:rFonts w:ascii="Calibri" w:eastAsia="Times New Roman" w:hAnsi="Calibri" w:cs="Calibri"/>
          <w:color w:val="000000"/>
        </w:rPr>
        <w:t xml:space="preserve"> locations for sectoral</w:t>
      </w:r>
      <w:r>
        <w:rPr>
          <w:rFonts w:ascii="Calibri" w:eastAsia="Times New Roman" w:hAnsi="Calibri" w:cs="Calibri"/>
          <w:color w:val="000000"/>
        </w:rPr>
        <w:t xml:space="preserve"> assess</w:t>
      </w:r>
      <w:r w:rsidR="00560FD8">
        <w:rPr>
          <w:rFonts w:ascii="Calibri" w:eastAsia="Times New Roman" w:hAnsi="Calibri" w:cs="Calibri"/>
          <w:color w:val="000000"/>
        </w:rPr>
        <w:t>ment</w:t>
      </w:r>
      <w:r>
        <w:rPr>
          <w:rFonts w:ascii="Calibri" w:eastAsia="Times New Roman" w:hAnsi="Calibri" w:cs="Calibri"/>
          <w:color w:val="000000"/>
        </w:rPr>
        <w:t xml:space="preserve">: if marked, possibly it is a hazard area known to Mine Action colleagues and may have been assessed. It is however important for Mine Action colleagues to know that </w:t>
      </w:r>
      <w:r w:rsidR="00A07198">
        <w:rPr>
          <w:rFonts w:ascii="Calibri" w:eastAsia="Times New Roman" w:hAnsi="Calibri" w:cs="Calibri"/>
          <w:color w:val="000000"/>
          <w:lang w:val="en-US"/>
        </w:rPr>
        <w:t xml:space="preserve">there are </w:t>
      </w:r>
      <w:r>
        <w:rPr>
          <w:rFonts w:ascii="Calibri" w:eastAsia="Times New Roman" w:hAnsi="Calibri" w:cs="Calibri"/>
          <w:color w:val="000000"/>
        </w:rPr>
        <w:t>now p</w:t>
      </w:r>
      <w:proofErr w:type="spellStart"/>
      <w:r w:rsidR="00A07198">
        <w:rPr>
          <w:rFonts w:ascii="Calibri" w:eastAsia="Times New Roman" w:hAnsi="Calibri" w:cs="Calibri"/>
          <w:color w:val="000000"/>
          <w:lang w:val="en-US"/>
        </w:rPr>
        <w:t>eople</w:t>
      </w:r>
      <w:proofErr w:type="spellEnd"/>
      <w:r>
        <w:rPr>
          <w:rFonts w:ascii="Calibri" w:eastAsia="Times New Roman" w:hAnsi="Calibri" w:cs="Calibri"/>
          <w:color w:val="000000"/>
        </w:rPr>
        <w:t xml:space="preserve"> living there. If it is unmarked it may not be known as a hazard area, and it should be prioritized for Mine Action non-technical survey. </w:t>
      </w:r>
    </w:p>
    <w:p w14:paraId="5C11FDD8" w14:textId="746D970D" w:rsidR="00D70B88" w:rsidRPr="00424EFD" w:rsidRDefault="00D70B88" w:rsidP="00D70B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 xml:space="preserve">Example of Descriptive Analysis: </w:t>
      </w:r>
      <w:r w:rsidRPr="00424EFD">
        <w:rPr>
          <w:rFonts w:ascii="Calibri" w:eastAsia="Times New Roman" w:hAnsi="Calibri" w:cs="Calibri"/>
          <w:color w:val="000000"/>
        </w:rPr>
        <w:t xml:space="preserve">According to KI, in xx assessed sites there are </w:t>
      </w:r>
      <w:r w:rsidRPr="00EC0895">
        <w:rPr>
          <w:rFonts w:ascii="Calibri" w:eastAsia="Times New Roman" w:hAnsi="Calibri" w:cs="Calibri"/>
          <w:color w:val="000000"/>
          <w:u w:val="single"/>
        </w:rPr>
        <w:t>unmarked</w:t>
      </w:r>
      <w:r w:rsidRPr="00424EFD">
        <w:rPr>
          <w:rFonts w:ascii="Calibri" w:eastAsia="Times New Roman" w:hAnsi="Calibri" w:cs="Calibri"/>
          <w:color w:val="000000"/>
        </w:rPr>
        <w:t xml:space="preserve"> explosive </w:t>
      </w:r>
      <w:r w:rsidR="002B38DD">
        <w:rPr>
          <w:rFonts w:ascii="Calibri" w:eastAsia="Times New Roman" w:hAnsi="Calibri" w:cs="Calibri"/>
          <w:color w:val="000000"/>
        </w:rPr>
        <w:t xml:space="preserve">ordnance </w:t>
      </w:r>
      <w:r w:rsidRPr="00424EFD">
        <w:rPr>
          <w:rFonts w:ascii="Calibri" w:eastAsia="Times New Roman" w:hAnsi="Calibri" w:cs="Calibri"/>
          <w:color w:val="000000"/>
        </w:rPr>
        <w:t xml:space="preserve">in the sites or next to </w:t>
      </w:r>
      <w:r w:rsidR="00EC0895">
        <w:rPr>
          <w:rFonts w:ascii="Calibri" w:eastAsia="Times New Roman" w:hAnsi="Calibri" w:cs="Calibri"/>
          <w:color w:val="000000"/>
        </w:rPr>
        <w:t>them</w:t>
      </w:r>
      <w:r w:rsidRPr="00424EFD">
        <w:rPr>
          <w:rFonts w:ascii="Calibri" w:eastAsia="Times New Roman" w:hAnsi="Calibri" w:cs="Calibri"/>
          <w:color w:val="000000"/>
        </w:rPr>
        <w:t xml:space="preserve">. In </w:t>
      </w:r>
      <w:proofErr w:type="spellStart"/>
      <w:r w:rsidRPr="00424EFD">
        <w:rPr>
          <w:rFonts w:ascii="Calibri" w:eastAsia="Times New Roman" w:hAnsi="Calibri" w:cs="Calibri"/>
          <w:color w:val="000000"/>
        </w:rPr>
        <w:t>xxy</w:t>
      </w:r>
      <w:proofErr w:type="spellEnd"/>
      <w:r w:rsidRPr="00424EFD">
        <w:rPr>
          <w:rFonts w:ascii="Calibri" w:eastAsia="Times New Roman" w:hAnsi="Calibri" w:cs="Calibri"/>
          <w:color w:val="000000"/>
        </w:rPr>
        <w:t xml:space="preserve"> sites, there are </w:t>
      </w:r>
      <w:r w:rsidRPr="00EC0895">
        <w:rPr>
          <w:rFonts w:ascii="Calibri" w:eastAsia="Times New Roman" w:hAnsi="Calibri" w:cs="Calibri"/>
          <w:color w:val="000000"/>
          <w:u w:val="single"/>
        </w:rPr>
        <w:t>marked</w:t>
      </w:r>
      <w:r w:rsidRPr="00EC0895">
        <w:rPr>
          <w:rFonts w:ascii="Calibri" w:eastAsia="Times New Roman" w:hAnsi="Calibri" w:cs="Calibri"/>
          <w:color w:val="000000"/>
        </w:rPr>
        <w:t xml:space="preserve"> </w:t>
      </w:r>
      <w:r w:rsidRPr="00424EFD">
        <w:rPr>
          <w:rFonts w:ascii="Calibri" w:eastAsia="Times New Roman" w:hAnsi="Calibri" w:cs="Calibri"/>
          <w:color w:val="000000"/>
        </w:rPr>
        <w:t xml:space="preserve">explosive </w:t>
      </w:r>
      <w:r w:rsidR="002B38DD">
        <w:rPr>
          <w:rFonts w:ascii="Calibri" w:eastAsia="Times New Roman" w:hAnsi="Calibri" w:cs="Calibri"/>
          <w:color w:val="000000"/>
        </w:rPr>
        <w:t xml:space="preserve">ordnance </w:t>
      </w:r>
      <w:r w:rsidRPr="00424EFD">
        <w:rPr>
          <w:rFonts w:ascii="Calibri" w:eastAsia="Times New Roman" w:hAnsi="Calibri" w:cs="Calibri"/>
          <w:color w:val="000000"/>
        </w:rPr>
        <w:t xml:space="preserve">and in </w:t>
      </w:r>
      <w:proofErr w:type="spellStart"/>
      <w:r w:rsidRPr="00424EFD">
        <w:rPr>
          <w:rFonts w:ascii="Calibri" w:eastAsia="Times New Roman" w:hAnsi="Calibri" w:cs="Calibri"/>
          <w:color w:val="000000"/>
        </w:rPr>
        <w:t>zy</w:t>
      </w:r>
      <w:proofErr w:type="spellEnd"/>
      <w:r w:rsidRPr="00424EFD">
        <w:rPr>
          <w:rFonts w:ascii="Calibri" w:eastAsia="Times New Roman" w:hAnsi="Calibri" w:cs="Calibri"/>
          <w:color w:val="000000"/>
        </w:rPr>
        <w:t xml:space="preserve"> sites there are </w:t>
      </w:r>
      <w:r w:rsidRPr="00EC0895">
        <w:rPr>
          <w:rFonts w:ascii="Calibri" w:eastAsia="Times New Roman" w:hAnsi="Calibri" w:cs="Calibri"/>
          <w:color w:val="000000"/>
          <w:u w:val="single"/>
        </w:rPr>
        <w:t>no known</w:t>
      </w:r>
      <w:r w:rsidRPr="00424EFD">
        <w:rPr>
          <w:rFonts w:ascii="Calibri" w:eastAsia="Times New Roman" w:hAnsi="Calibri" w:cs="Calibri"/>
          <w:color w:val="000000"/>
        </w:rPr>
        <w:t xml:space="preserve"> explosive </w:t>
      </w:r>
      <w:r w:rsidR="00B77AD1">
        <w:rPr>
          <w:rFonts w:ascii="Calibri" w:eastAsia="Times New Roman" w:hAnsi="Calibri" w:cs="Calibri"/>
          <w:color w:val="000000"/>
        </w:rPr>
        <w:t>ordnance</w:t>
      </w:r>
      <w:r w:rsidRPr="00424EFD">
        <w:rPr>
          <w:rFonts w:ascii="Calibri" w:eastAsia="Times New Roman" w:hAnsi="Calibri" w:cs="Calibri"/>
          <w:color w:val="000000"/>
        </w:rPr>
        <w:t xml:space="preserve">. In </w:t>
      </w:r>
      <w:proofErr w:type="spellStart"/>
      <w:r w:rsidRPr="00424EFD">
        <w:rPr>
          <w:rFonts w:ascii="Calibri" w:eastAsia="Times New Roman" w:hAnsi="Calibri" w:cs="Calibri"/>
          <w:color w:val="000000"/>
        </w:rPr>
        <w:t>xy</w:t>
      </w:r>
      <w:proofErr w:type="spellEnd"/>
      <w:r w:rsidRPr="00424EFD">
        <w:rPr>
          <w:rFonts w:ascii="Calibri" w:eastAsia="Times New Roman" w:hAnsi="Calibri" w:cs="Calibri"/>
          <w:color w:val="000000"/>
        </w:rPr>
        <w:t xml:space="preserve"> sites, KI could not answer.</w:t>
      </w:r>
    </w:p>
    <w:p w14:paraId="3944304B" w14:textId="77777777" w:rsidR="00D70B88" w:rsidRPr="00424EFD" w:rsidRDefault="00D70B88" w:rsidP="00D70B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b/>
          <w:color w:val="000000"/>
        </w:rPr>
      </w:pPr>
      <w:r w:rsidRPr="00424EFD">
        <w:rPr>
          <w:rFonts w:ascii="Calibri" w:eastAsia="Times New Roman" w:hAnsi="Calibri" w:cs="Calibri"/>
          <w:b/>
          <w:color w:val="000000"/>
        </w:rPr>
        <w:t>Example of Visualization:</w:t>
      </w:r>
    </w:p>
    <w:p w14:paraId="07FD8B82" w14:textId="783AF3A8" w:rsidR="00D70B88" w:rsidRPr="008D1E99" w:rsidRDefault="009B57FD" w:rsidP="00D70B88">
      <w:pPr>
        <w:spacing w:after="0" w:line="240" w:lineRule="auto"/>
        <w:jc w:val="center"/>
        <w:rPr>
          <w:rFonts w:ascii="Calibri" w:eastAsia="Times New Roman" w:hAnsi="Calibri" w:cs="Calibri"/>
          <w:b/>
          <w:color w:val="000000"/>
        </w:rPr>
      </w:pPr>
      <w:r w:rsidRPr="009B57FD">
        <w:rPr>
          <w:noProof/>
          <w:bdr w:val="single" w:sz="4" w:space="0" w:color="auto"/>
          <w:lang w:eastAsia="en-GB"/>
        </w:rPr>
        <w:drawing>
          <wp:inline distT="0" distB="0" distL="0" distR="0" wp14:anchorId="08A27510" wp14:editId="6FF04EF4">
            <wp:extent cx="6179820" cy="2308860"/>
            <wp:effectExtent l="0" t="0" r="11430" b="15240"/>
            <wp:docPr id="1" name="Chart 1">
              <a:extLst xmlns:a="http://schemas.openxmlformats.org/drawingml/2006/main">
                <a:ext uri="{FF2B5EF4-FFF2-40B4-BE49-F238E27FC236}">
                  <a16:creationId xmlns:a16="http://schemas.microsoft.com/office/drawing/2014/main" id="{4EA5C71A-BD58-4638-8297-7B0E66596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04EB8B" w14:textId="37172F56" w:rsidR="00424EFD" w:rsidRDefault="00424EFD" w:rsidP="008D1E99">
      <w:pPr>
        <w:spacing w:after="0" w:line="240" w:lineRule="auto"/>
        <w:rPr>
          <w:rFonts w:ascii="Calibri" w:eastAsia="Times New Roman" w:hAnsi="Calibri" w:cs="Calibri"/>
          <w:b/>
          <w:color w:val="000000"/>
        </w:rPr>
      </w:pPr>
    </w:p>
    <w:p w14:paraId="0F7FD508" w14:textId="361C3EC4" w:rsidR="00301CFC" w:rsidRDefault="00301CFC" w:rsidP="008D1E99">
      <w:pPr>
        <w:spacing w:after="0" w:line="240" w:lineRule="auto"/>
        <w:rPr>
          <w:rFonts w:ascii="Calibri" w:eastAsia="Times New Roman" w:hAnsi="Calibri" w:cs="Calibri"/>
          <w:b/>
          <w:color w:val="000000"/>
        </w:rPr>
      </w:pPr>
    </w:p>
    <w:p w14:paraId="1CCCDAD6" w14:textId="331C7069" w:rsidR="00424EFD" w:rsidRDefault="00424EFD" w:rsidP="008D1E99">
      <w:pPr>
        <w:spacing w:after="0" w:line="240" w:lineRule="auto"/>
        <w:rPr>
          <w:rFonts w:ascii="Calibri" w:eastAsia="Times New Roman" w:hAnsi="Calibri" w:cs="Calibri"/>
          <w:b/>
          <w:color w:val="000000"/>
        </w:rPr>
      </w:pPr>
    </w:p>
    <w:p w14:paraId="388328FD" w14:textId="420A56DC" w:rsidR="00290577" w:rsidRPr="00D27303" w:rsidRDefault="00290577" w:rsidP="00E07CF5">
      <w:pPr>
        <w:pStyle w:val="Heading3"/>
        <w:ind w:left="-426"/>
        <w:rPr>
          <w:b/>
        </w:rPr>
      </w:pPr>
      <w:bookmarkStart w:id="4" w:name="_Toc35861122"/>
      <w:r w:rsidRPr="00CE6B87">
        <w:rPr>
          <w:b/>
        </w:rPr>
        <w:t>Unique ID:</w:t>
      </w:r>
      <w:r>
        <w:rPr>
          <w:b/>
        </w:rPr>
        <w:t xml:space="preserve"> </w:t>
      </w:r>
      <w:r>
        <w:rPr>
          <w:color w:val="000000"/>
        </w:rPr>
        <w:t>TEMP</w:t>
      </w:r>
      <w:r w:rsidR="006724F8">
        <w:rPr>
          <w:color w:val="000000"/>
        </w:rPr>
        <w:t>03</w:t>
      </w:r>
      <w:r w:rsidR="00E07CF5">
        <w:rPr>
          <w:color w:val="000000"/>
        </w:rPr>
        <w:t xml:space="preserve"> - </w:t>
      </w:r>
      <w:r w:rsidR="00E07CF5">
        <w:t>L</w:t>
      </w:r>
      <w:r w:rsidR="00E07CF5" w:rsidRPr="00290577">
        <w:t>ocations</w:t>
      </w:r>
      <w:r w:rsidR="00E07CF5">
        <w:rPr>
          <w:b/>
        </w:rPr>
        <w:t xml:space="preserve"> </w:t>
      </w:r>
      <w:r w:rsidR="00E07CF5">
        <w:t xml:space="preserve">where conflict is ongoing likely to have recent </w:t>
      </w:r>
      <w:r w:rsidR="00E07CF5" w:rsidRPr="008543D0">
        <w:t>E</w:t>
      </w:r>
      <w:r w:rsidR="00E07CF5">
        <w:t xml:space="preserve">xplosive </w:t>
      </w:r>
      <w:r w:rsidR="00E07CF5" w:rsidRPr="008543D0">
        <w:t>O</w:t>
      </w:r>
      <w:r w:rsidR="00E07CF5">
        <w:t>rdnance</w:t>
      </w:r>
      <w:bookmarkEnd w:id="4"/>
    </w:p>
    <w:p w14:paraId="38FBFEF9" w14:textId="462D7325" w:rsidR="00E07CF5" w:rsidRPr="008543D0" w:rsidRDefault="00E07CF5" w:rsidP="00E07CF5">
      <w:pPr>
        <w:pStyle w:val="ListParagraph"/>
        <w:numPr>
          <w:ilvl w:val="0"/>
          <w:numId w:val="1"/>
        </w:numPr>
        <w:spacing w:after="120" w:line="240" w:lineRule="auto"/>
        <w:ind w:left="0"/>
        <w:contextualSpacing w:val="0"/>
        <w:rPr>
          <w:rFonts w:ascii="Calibri" w:eastAsia="Times New Roman" w:hAnsi="Calibri" w:cs="Calibri"/>
          <w:bCs/>
        </w:rPr>
      </w:pPr>
      <w:r w:rsidRPr="00CE6B87">
        <w:rPr>
          <w:rFonts w:ascii="Calibri" w:eastAsia="Times New Roman" w:hAnsi="Calibri" w:cs="Calibri"/>
          <w:b/>
        </w:rPr>
        <w:t>Information Need:</w:t>
      </w:r>
      <w:r>
        <w:rPr>
          <w:rFonts w:ascii="Calibri" w:eastAsia="Times New Roman" w:hAnsi="Calibri" w:cs="Calibri"/>
          <w:b/>
        </w:rPr>
        <w:t xml:space="preserve"> </w:t>
      </w:r>
      <w:r>
        <w:rPr>
          <w:rFonts w:ascii="Calibri" w:eastAsia="Times New Roman" w:hAnsi="Calibri" w:cs="Calibri"/>
          <w:bCs/>
        </w:rPr>
        <w:t>L</w:t>
      </w:r>
      <w:r w:rsidRPr="00290577">
        <w:rPr>
          <w:rFonts w:ascii="Calibri" w:eastAsia="Times New Roman" w:hAnsi="Calibri" w:cs="Calibri"/>
          <w:bCs/>
        </w:rPr>
        <w:t>ocations</w:t>
      </w:r>
      <w:r>
        <w:rPr>
          <w:rFonts w:ascii="Calibri" w:eastAsia="Times New Roman" w:hAnsi="Calibri" w:cs="Calibri"/>
          <w:b/>
        </w:rPr>
        <w:t xml:space="preserve"> </w:t>
      </w:r>
      <w:r>
        <w:rPr>
          <w:rFonts w:ascii="Calibri" w:eastAsia="Times New Roman" w:hAnsi="Calibri" w:cs="Calibri"/>
          <w:bCs/>
        </w:rPr>
        <w:t xml:space="preserve">where conflict is ongoing likely to have recent </w:t>
      </w:r>
      <w:r w:rsidRPr="008543D0">
        <w:rPr>
          <w:rFonts w:ascii="Calibri" w:eastAsia="Times New Roman" w:hAnsi="Calibri" w:cs="Calibri"/>
          <w:bCs/>
        </w:rPr>
        <w:t>E</w:t>
      </w:r>
      <w:r>
        <w:rPr>
          <w:rFonts w:ascii="Calibri" w:eastAsia="Times New Roman" w:hAnsi="Calibri" w:cs="Calibri"/>
          <w:bCs/>
        </w:rPr>
        <w:t xml:space="preserve">xplosive </w:t>
      </w:r>
      <w:r w:rsidRPr="008543D0">
        <w:rPr>
          <w:rFonts w:ascii="Calibri" w:eastAsia="Times New Roman" w:hAnsi="Calibri" w:cs="Calibri"/>
          <w:bCs/>
        </w:rPr>
        <w:t>O</w:t>
      </w:r>
      <w:r>
        <w:rPr>
          <w:rFonts w:ascii="Calibri" w:eastAsia="Times New Roman" w:hAnsi="Calibri" w:cs="Calibri"/>
          <w:bCs/>
        </w:rPr>
        <w:t xml:space="preserve">rdnance </w:t>
      </w:r>
    </w:p>
    <w:p w14:paraId="367178B0" w14:textId="77777777" w:rsidR="00E07CF5" w:rsidRPr="00CE6B87" w:rsidRDefault="00E07CF5" w:rsidP="00E07CF5">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Type of Question:</w:t>
      </w:r>
      <w:r>
        <w:rPr>
          <w:rFonts w:ascii="Calibri" w:eastAsia="Times New Roman" w:hAnsi="Calibri" w:cs="Calibri"/>
          <w:b/>
        </w:rPr>
        <w:t xml:space="preserve"> </w:t>
      </w:r>
      <w:r w:rsidRPr="00CE6B87">
        <w:rPr>
          <w:rFonts w:ascii="Calibri" w:eastAsia="Times New Roman" w:hAnsi="Calibri" w:cs="Calibri"/>
        </w:rPr>
        <w:t>optional</w:t>
      </w:r>
    </w:p>
    <w:p w14:paraId="1AC8569E" w14:textId="38C66249" w:rsidR="00290577" w:rsidRPr="00572844" w:rsidRDefault="00290577" w:rsidP="00290577">
      <w:pPr>
        <w:pStyle w:val="ListParagraph"/>
        <w:numPr>
          <w:ilvl w:val="0"/>
          <w:numId w:val="1"/>
        </w:numPr>
        <w:spacing w:after="120" w:line="240" w:lineRule="auto"/>
        <w:ind w:left="0"/>
        <w:contextualSpacing w:val="0"/>
        <w:rPr>
          <w:rFonts w:ascii="Calibri" w:eastAsia="Times New Roman" w:hAnsi="Calibri" w:cs="Calibri"/>
          <w:b/>
        </w:rPr>
      </w:pPr>
      <w:r w:rsidRPr="00572844">
        <w:rPr>
          <w:rFonts w:ascii="Calibri" w:eastAsia="Times New Roman" w:hAnsi="Calibri" w:cs="Calibri"/>
          <w:b/>
        </w:rPr>
        <w:t xml:space="preserve">Dissemination Category: </w:t>
      </w:r>
      <w:r w:rsidRPr="00572844">
        <w:rPr>
          <w:rFonts w:ascii="Calibri" w:eastAsia="Times New Roman" w:hAnsi="Calibri" w:cs="Calibri"/>
        </w:rPr>
        <w:t>Public</w:t>
      </w:r>
      <w:r>
        <w:rPr>
          <w:rFonts w:ascii="Calibri" w:eastAsia="Times New Roman" w:hAnsi="Calibri" w:cs="Calibri"/>
        </w:rPr>
        <w:t xml:space="preserve"> [carefully consider the possible consequences in you</w:t>
      </w:r>
      <w:r w:rsidR="00487CDF">
        <w:rPr>
          <w:rFonts w:ascii="Calibri" w:eastAsia="Times New Roman" w:hAnsi="Calibri" w:cs="Calibri"/>
        </w:rPr>
        <w:t>r</w:t>
      </w:r>
      <w:r>
        <w:rPr>
          <w:rFonts w:ascii="Calibri" w:eastAsia="Times New Roman" w:hAnsi="Calibri" w:cs="Calibri"/>
        </w:rPr>
        <w:t xml:space="preserve"> context for Informants, community, enumerators and the organization, both at collection, storing, sharing and analysing phases]</w:t>
      </w:r>
    </w:p>
    <w:p w14:paraId="12AFA3AC" w14:textId="77777777" w:rsidR="00290577" w:rsidRPr="00CE6B87" w:rsidRDefault="00290577" w:rsidP="00290577">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Instructions for the Form:</w:t>
      </w:r>
      <w:r w:rsidRPr="00CE6B87">
        <w:rPr>
          <w:rFonts w:ascii="Calibri" w:eastAsia="Times New Roman" w:hAnsi="Calibri" w:cs="Calibri"/>
        </w:rPr>
        <w:t xml:space="preserve"> </w:t>
      </w:r>
      <w:r>
        <w:rPr>
          <w:rFonts w:ascii="Calibri" w:eastAsia="Times New Roman" w:hAnsi="Calibri" w:cs="Calibri"/>
        </w:rPr>
        <w:t>select one</w:t>
      </w:r>
    </w:p>
    <w:p w14:paraId="2D6E6307" w14:textId="77777777" w:rsidR="00290577" w:rsidRPr="00E84B51" w:rsidRDefault="00290577" w:rsidP="00290577">
      <w:pPr>
        <w:pStyle w:val="ListParagraph"/>
        <w:numPr>
          <w:ilvl w:val="0"/>
          <w:numId w:val="1"/>
        </w:numPr>
        <w:spacing w:after="120" w:line="240" w:lineRule="auto"/>
        <w:ind w:left="0"/>
        <w:contextualSpacing w:val="0"/>
      </w:pPr>
      <w:r w:rsidRPr="00F258C3">
        <w:rPr>
          <w:rFonts w:ascii="Calibri" w:eastAsia="Times New Roman" w:hAnsi="Calibri" w:cs="Calibri"/>
          <w:b/>
        </w:rPr>
        <w:t xml:space="preserve">Question Text: </w:t>
      </w:r>
      <w:r w:rsidRPr="00E84B51">
        <w:t>Has your community witnessed any explosion</w:t>
      </w:r>
      <w:r>
        <w:t xml:space="preserve"> </w:t>
      </w:r>
      <w:r w:rsidRPr="005A76D7">
        <w:rPr>
          <w:u w:val="single"/>
        </w:rPr>
        <w:t>in this location</w:t>
      </w:r>
      <w:r w:rsidRPr="00E84B51">
        <w:t xml:space="preserve"> (</w:t>
      </w:r>
      <w:r>
        <w:t xml:space="preserve">e.g., </w:t>
      </w:r>
      <w:r w:rsidRPr="00E84B51">
        <w:t>Airstrikes, RPG, Mortar, IEDs, Grenade)?</w:t>
      </w:r>
    </w:p>
    <w:p w14:paraId="7ED9DB0E" w14:textId="77777777" w:rsidR="00290577" w:rsidRPr="005A76D7" w:rsidRDefault="00290577" w:rsidP="00290577">
      <w:pPr>
        <w:pStyle w:val="ListParagraph"/>
        <w:numPr>
          <w:ilvl w:val="0"/>
          <w:numId w:val="1"/>
        </w:numPr>
        <w:spacing w:after="120" w:line="240" w:lineRule="auto"/>
        <w:ind w:left="0"/>
        <w:contextualSpacing w:val="0"/>
        <w:jc w:val="both"/>
        <w:rPr>
          <w:rFonts w:ascii="Calibri" w:eastAsia="Times New Roman" w:hAnsi="Calibri" w:cs="Calibri"/>
          <w:color w:val="000000"/>
        </w:rPr>
      </w:pPr>
      <w:r w:rsidRPr="005A76D7">
        <w:rPr>
          <w:rFonts w:ascii="Calibri" w:eastAsia="Times New Roman" w:hAnsi="Calibri" w:cs="Calibri"/>
          <w:b/>
        </w:rPr>
        <w:t>Response</w:t>
      </w:r>
      <w:r w:rsidRPr="005A76D7">
        <w:rPr>
          <w:rFonts w:ascii="Calibri" w:eastAsia="Times New Roman" w:hAnsi="Calibri" w:cs="Calibri"/>
          <w:b/>
          <w:color w:val="000000"/>
        </w:rPr>
        <w:t xml:space="preserve"> Options:  </w:t>
      </w:r>
      <w:r w:rsidRPr="005A76D7">
        <w:rPr>
          <w:rFonts w:ascii="Calibri" w:eastAsia="Times New Roman" w:hAnsi="Calibri" w:cs="Calibri"/>
          <w:bCs/>
          <w:color w:val="000000"/>
        </w:rPr>
        <w:t>a)</w:t>
      </w:r>
      <w:r w:rsidRPr="005A76D7">
        <w:rPr>
          <w:rFonts w:ascii="Calibri" w:eastAsia="Times New Roman" w:hAnsi="Calibri" w:cs="Calibri"/>
          <w:b/>
          <w:color w:val="000000"/>
        </w:rPr>
        <w:t xml:space="preserve"> </w:t>
      </w:r>
      <w:r w:rsidRPr="005A76D7">
        <w:t>No, b) Yes, less than [</w:t>
      </w:r>
      <w:r w:rsidRPr="005A76D7">
        <w:rPr>
          <w:i/>
          <w:iCs/>
        </w:rPr>
        <w:t>insert timeframe that is useful in your context</w:t>
      </w:r>
      <w:r w:rsidRPr="005A76D7">
        <w:t>], c)</w:t>
      </w:r>
      <w:r>
        <w:t xml:space="preserve"> </w:t>
      </w:r>
      <w:r w:rsidRPr="005A76D7">
        <w:t>Yes, more than [</w:t>
      </w:r>
      <w:r w:rsidRPr="005A76D7">
        <w:rPr>
          <w:i/>
          <w:iCs/>
        </w:rPr>
        <w:t>insert timeframe that is useful in your context</w:t>
      </w:r>
      <w:r w:rsidRPr="005A76D7">
        <w:t>], d) I don’t know</w:t>
      </w:r>
      <w:r w:rsidRPr="005A76D7">
        <w:rPr>
          <w:rFonts w:eastAsia="Times New Roman"/>
          <w:highlight w:val="cyan"/>
        </w:rPr>
        <w:t xml:space="preserve"> </w:t>
      </w:r>
    </w:p>
    <w:p w14:paraId="06B5AE49" w14:textId="77777777" w:rsidR="00290577" w:rsidRPr="005A76D7" w:rsidRDefault="00290577" w:rsidP="00290577">
      <w:pPr>
        <w:pStyle w:val="ListParagraph"/>
        <w:numPr>
          <w:ilvl w:val="0"/>
          <w:numId w:val="1"/>
        </w:numPr>
        <w:spacing w:after="120" w:line="240" w:lineRule="auto"/>
        <w:ind w:left="0"/>
        <w:contextualSpacing w:val="0"/>
        <w:rPr>
          <w:rFonts w:ascii="Calibri" w:eastAsia="Times New Roman" w:hAnsi="Calibri" w:cs="Calibri"/>
          <w:b/>
          <w:i/>
          <w:iCs/>
          <w:color w:val="000000"/>
        </w:rPr>
      </w:pPr>
      <w:r w:rsidRPr="005A76D7">
        <w:rPr>
          <w:rFonts w:ascii="Calibri" w:eastAsia="Times New Roman" w:hAnsi="Calibri" w:cs="Calibri"/>
          <w:b/>
        </w:rPr>
        <w:t>Preconditions</w:t>
      </w:r>
      <w:r w:rsidRPr="005A76D7">
        <w:rPr>
          <w:rFonts w:ascii="Calibri" w:eastAsia="Times New Roman" w:hAnsi="Calibri" w:cs="Calibri"/>
          <w:b/>
          <w:color w:val="000000"/>
        </w:rPr>
        <w:t xml:space="preserve"> for Data Collection: </w:t>
      </w:r>
      <w:r w:rsidRPr="005A76D7">
        <w:rPr>
          <w:rFonts w:ascii="Calibri" w:eastAsia="Times New Roman" w:hAnsi="Calibri" w:cs="Calibri"/>
          <w:color w:val="000000"/>
          <w:lang w:val="en-US"/>
        </w:rPr>
        <w:t>Agree on a timeframe that will lead to action (</w:t>
      </w:r>
      <w:r w:rsidRPr="005A76D7">
        <w:rPr>
          <w:rFonts w:ascii="Calibri" w:eastAsia="Times New Roman" w:hAnsi="Calibri" w:cs="Calibri"/>
          <w:i/>
          <w:iCs/>
          <w:color w:val="000000"/>
          <w:lang w:val="en-US"/>
        </w:rPr>
        <w:t xml:space="preserve">e.g., if explosion is before [time] than we need an assessment team </w:t>
      </w:r>
      <w:r>
        <w:rPr>
          <w:rFonts w:ascii="Calibri" w:eastAsia="Times New Roman" w:hAnsi="Calibri" w:cs="Calibri"/>
          <w:i/>
          <w:iCs/>
          <w:color w:val="000000"/>
          <w:lang w:val="en-US"/>
        </w:rPr>
        <w:t>at that location…)</w:t>
      </w:r>
    </w:p>
    <w:p w14:paraId="02EBE64A" w14:textId="77777777" w:rsidR="00290577" w:rsidRPr="00290577" w:rsidRDefault="00290577" w:rsidP="00290577">
      <w:pPr>
        <w:pStyle w:val="ListParagraph"/>
        <w:numPr>
          <w:ilvl w:val="0"/>
          <w:numId w:val="1"/>
        </w:numPr>
        <w:spacing w:after="120" w:line="240" w:lineRule="auto"/>
        <w:ind w:left="0"/>
        <w:contextualSpacing w:val="0"/>
        <w:rPr>
          <w:rFonts w:ascii="Calibri" w:eastAsia="Times New Roman" w:hAnsi="Calibri" w:cs="Calibri"/>
          <w:b/>
        </w:rPr>
      </w:pPr>
      <w:r w:rsidRPr="00572844">
        <w:rPr>
          <w:rFonts w:ascii="Calibri" w:eastAsia="Times New Roman" w:hAnsi="Calibri" w:cs="Calibri"/>
          <w:b/>
        </w:rPr>
        <w:t>Example</w:t>
      </w:r>
      <w:r w:rsidRPr="00424EFD">
        <w:rPr>
          <w:rFonts w:ascii="Calibri" w:eastAsia="Times New Roman" w:hAnsi="Calibri" w:cs="Calibri"/>
          <w:b/>
          <w:color w:val="000000"/>
        </w:rPr>
        <w:t xml:space="preserve"> of Use by Mine Action actors</w:t>
      </w:r>
      <w:r>
        <w:rPr>
          <w:rFonts w:ascii="Calibri" w:eastAsia="Times New Roman" w:hAnsi="Calibri" w:cs="Calibri"/>
          <w:b/>
        </w:rPr>
        <w:t xml:space="preserve">: </w:t>
      </w:r>
      <w:r w:rsidRPr="008543D0">
        <w:rPr>
          <w:rFonts w:ascii="Calibri" w:eastAsia="Times New Roman" w:hAnsi="Calibri" w:cs="Calibri"/>
          <w:bCs/>
        </w:rPr>
        <w:t>gain an understanding of specific location</w:t>
      </w:r>
      <w:r>
        <w:rPr>
          <w:rFonts w:ascii="Calibri" w:eastAsia="Times New Roman" w:hAnsi="Calibri" w:cs="Calibri"/>
          <w:bCs/>
        </w:rPr>
        <w:t>s</w:t>
      </w:r>
      <w:r w:rsidRPr="008543D0">
        <w:rPr>
          <w:rFonts w:ascii="Calibri" w:eastAsia="Times New Roman" w:hAnsi="Calibri" w:cs="Calibri"/>
          <w:bCs/>
        </w:rPr>
        <w:t xml:space="preserve"> where there may be contamination</w:t>
      </w:r>
      <w:r>
        <w:rPr>
          <w:rFonts w:ascii="Calibri" w:eastAsia="Times New Roman" w:hAnsi="Calibri" w:cs="Calibri"/>
          <w:bCs/>
        </w:rPr>
        <w:t xml:space="preserve"> due to active conflict (e.g., strikes, contamination…), to help prioritize </w:t>
      </w:r>
      <w:r w:rsidRPr="00290577">
        <w:rPr>
          <w:rFonts w:ascii="Calibri" w:eastAsia="Times New Roman" w:hAnsi="Calibri" w:cs="Calibri"/>
          <w:bCs/>
        </w:rPr>
        <w:t xml:space="preserve">assessments/interventions </w:t>
      </w:r>
    </w:p>
    <w:p w14:paraId="2EEE481A" w14:textId="77777777" w:rsidR="00290577" w:rsidRPr="00290577" w:rsidRDefault="00290577" w:rsidP="00290577">
      <w:pPr>
        <w:pStyle w:val="ListParagraph"/>
        <w:numPr>
          <w:ilvl w:val="0"/>
          <w:numId w:val="1"/>
        </w:numPr>
        <w:spacing w:after="120" w:line="240" w:lineRule="auto"/>
        <w:ind w:left="0"/>
        <w:contextualSpacing w:val="0"/>
        <w:rPr>
          <w:rFonts w:ascii="Calibri" w:eastAsia="Times New Roman" w:hAnsi="Calibri" w:cs="Calibri"/>
          <w:b/>
        </w:rPr>
      </w:pPr>
      <w:r w:rsidRPr="00290577">
        <w:rPr>
          <w:rFonts w:ascii="Calibri" w:eastAsia="Times New Roman" w:hAnsi="Calibri" w:cs="Calibri"/>
          <w:b/>
        </w:rPr>
        <w:t>Example</w:t>
      </w:r>
      <w:r w:rsidRPr="00290577">
        <w:rPr>
          <w:rFonts w:ascii="Calibri" w:eastAsia="Times New Roman" w:hAnsi="Calibri" w:cs="Calibri"/>
          <w:b/>
          <w:color w:val="000000"/>
        </w:rPr>
        <w:t xml:space="preserve"> of Descriptive Analysis: </w:t>
      </w:r>
      <w:r w:rsidRPr="00290577">
        <w:rPr>
          <w:rFonts w:ascii="Calibri" w:eastAsia="Times New Roman" w:hAnsi="Calibri" w:cs="Calibri"/>
          <w:color w:val="000000"/>
        </w:rPr>
        <w:t xml:space="preserve">According to KI, community has witnessed explosion in current location in xx out of </w:t>
      </w:r>
      <w:proofErr w:type="spellStart"/>
      <w:r w:rsidRPr="00290577">
        <w:rPr>
          <w:rFonts w:ascii="Calibri" w:eastAsia="Times New Roman" w:hAnsi="Calibri" w:cs="Calibri"/>
          <w:color w:val="000000"/>
        </w:rPr>
        <w:t>yy</w:t>
      </w:r>
      <w:proofErr w:type="spellEnd"/>
      <w:r w:rsidRPr="00290577">
        <w:rPr>
          <w:rFonts w:ascii="Calibri" w:eastAsia="Times New Roman" w:hAnsi="Calibri" w:cs="Calibri"/>
          <w:color w:val="000000"/>
        </w:rPr>
        <w:t xml:space="preserve"> assessed sites in the last [time]. In </w:t>
      </w:r>
      <w:proofErr w:type="spellStart"/>
      <w:r w:rsidRPr="00290577">
        <w:rPr>
          <w:rFonts w:ascii="Calibri" w:eastAsia="Times New Roman" w:hAnsi="Calibri" w:cs="Calibri"/>
          <w:color w:val="000000"/>
        </w:rPr>
        <w:t>yx</w:t>
      </w:r>
      <w:proofErr w:type="spellEnd"/>
      <w:r w:rsidRPr="00290577">
        <w:rPr>
          <w:rFonts w:ascii="Calibri" w:eastAsia="Times New Roman" w:hAnsi="Calibri" w:cs="Calibri"/>
          <w:color w:val="000000"/>
        </w:rPr>
        <w:t xml:space="preserve"> sites, explosions were witnessed [time] before assessment, and in </w:t>
      </w:r>
      <w:proofErr w:type="spellStart"/>
      <w:r w:rsidRPr="00290577">
        <w:rPr>
          <w:rFonts w:ascii="Calibri" w:eastAsia="Times New Roman" w:hAnsi="Calibri" w:cs="Calibri"/>
          <w:color w:val="000000"/>
        </w:rPr>
        <w:t>xy</w:t>
      </w:r>
      <w:proofErr w:type="spellEnd"/>
      <w:r w:rsidRPr="00290577">
        <w:rPr>
          <w:rFonts w:ascii="Calibri" w:eastAsia="Times New Roman" w:hAnsi="Calibri" w:cs="Calibri"/>
          <w:color w:val="000000"/>
        </w:rPr>
        <w:t xml:space="preserve"> sites Key Informants could not recall community having witnessed any explosion in current location. In </w:t>
      </w:r>
      <w:proofErr w:type="spellStart"/>
      <w:r w:rsidRPr="00290577">
        <w:rPr>
          <w:rFonts w:ascii="Calibri" w:eastAsia="Times New Roman" w:hAnsi="Calibri" w:cs="Calibri"/>
          <w:color w:val="000000"/>
        </w:rPr>
        <w:t>xy</w:t>
      </w:r>
      <w:proofErr w:type="spellEnd"/>
      <w:r w:rsidRPr="00290577">
        <w:rPr>
          <w:rFonts w:ascii="Calibri" w:eastAsia="Times New Roman" w:hAnsi="Calibri" w:cs="Calibri"/>
          <w:color w:val="000000"/>
        </w:rPr>
        <w:t xml:space="preserve"> sites, KI could not answer.</w:t>
      </w:r>
    </w:p>
    <w:p w14:paraId="0650CF2A" w14:textId="77777777" w:rsidR="00290577" w:rsidRPr="002A207A" w:rsidRDefault="00290577" w:rsidP="00290577">
      <w:pPr>
        <w:spacing w:after="0" w:line="240" w:lineRule="auto"/>
        <w:rPr>
          <w:rFonts w:ascii="Calibri" w:eastAsia="Times New Roman" w:hAnsi="Calibri" w:cs="Calibri"/>
          <w:color w:val="000000"/>
        </w:rPr>
      </w:pPr>
    </w:p>
    <w:p w14:paraId="65282DD6" w14:textId="6EB70BD0" w:rsidR="00290577" w:rsidRDefault="00290577" w:rsidP="00290577">
      <w:pPr>
        <w:pStyle w:val="ListParagraph"/>
        <w:numPr>
          <w:ilvl w:val="0"/>
          <w:numId w:val="1"/>
        </w:numPr>
        <w:spacing w:after="120" w:line="240" w:lineRule="auto"/>
        <w:ind w:left="0"/>
        <w:contextualSpacing w:val="0"/>
        <w:rPr>
          <w:rFonts w:ascii="Calibri" w:eastAsia="Times New Roman" w:hAnsi="Calibri" w:cs="Calibri"/>
          <w:b/>
          <w:color w:val="000000"/>
        </w:rPr>
      </w:pPr>
      <w:r w:rsidRPr="00572844">
        <w:rPr>
          <w:rFonts w:ascii="Calibri" w:eastAsia="Times New Roman" w:hAnsi="Calibri" w:cs="Calibri"/>
          <w:b/>
        </w:rPr>
        <w:t>Example</w:t>
      </w:r>
      <w:r>
        <w:rPr>
          <w:rFonts w:ascii="Calibri" w:eastAsia="Times New Roman" w:hAnsi="Calibri" w:cs="Calibri"/>
          <w:b/>
          <w:color w:val="000000"/>
        </w:rPr>
        <w:t xml:space="preserve"> </w:t>
      </w:r>
      <w:r w:rsidRPr="00424EFD">
        <w:rPr>
          <w:rFonts w:ascii="Calibri" w:eastAsia="Times New Roman" w:hAnsi="Calibri" w:cs="Calibri"/>
          <w:b/>
          <w:color w:val="000000"/>
        </w:rPr>
        <w:t>of Visualization:</w:t>
      </w:r>
    </w:p>
    <w:p w14:paraId="7F4D27FD" w14:textId="436AD531" w:rsidR="00554AD7" w:rsidRPr="00554AD7" w:rsidRDefault="00554AD7" w:rsidP="00554AD7">
      <w:pPr>
        <w:spacing w:after="120" w:line="240" w:lineRule="auto"/>
        <w:ind w:left="-360"/>
        <w:rPr>
          <w:rFonts w:ascii="Calibri" w:eastAsia="Times New Roman" w:hAnsi="Calibri" w:cs="Calibri"/>
          <w:b/>
          <w:color w:val="000000"/>
        </w:rPr>
      </w:pPr>
      <w:r>
        <w:rPr>
          <w:noProof/>
          <w:lang w:eastAsia="en-GB"/>
        </w:rPr>
        <w:drawing>
          <wp:inline distT="0" distB="0" distL="0" distR="0" wp14:anchorId="7481879F" wp14:editId="2133E2C4">
            <wp:extent cx="5731510" cy="2249170"/>
            <wp:effectExtent l="0" t="0" r="2540" b="17780"/>
            <wp:docPr id="5" name="Chart 5">
              <a:extLst xmlns:a="http://schemas.openxmlformats.org/drawingml/2006/main">
                <a:ext uri="{FF2B5EF4-FFF2-40B4-BE49-F238E27FC236}">
                  <a16:creationId xmlns:a16="http://schemas.microsoft.com/office/drawing/2014/main" id="{B21939D0-EF8A-4B49-A660-494964E76E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11E32B" w14:textId="77777777" w:rsidR="00290577" w:rsidRDefault="00290577" w:rsidP="00290577">
      <w:pPr>
        <w:pStyle w:val="NoSpacing"/>
        <w:jc w:val="both"/>
        <w:rPr>
          <w:rFonts w:eastAsia="Times New Roman"/>
          <w:highlight w:val="cyan"/>
        </w:rPr>
      </w:pPr>
    </w:p>
    <w:p w14:paraId="65113905" w14:textId="60C55C97" w:rsidR="00290577" w:rsidRDefault="00290577" w:rsidP="008D1E99">
      <w:pPr>
        <w:spacing w:after="0" w:line="240" w:lineRule="auto"/>
        <w:rPr>
          <w:rFonts w:ascii="Calibri" w:eastAsia="Times New Roman" w:hAnsi="Calibri" w:cs="Calibri"/>
          <w:b/>
          <w:color w:val="000000"/>
        </w:rPr>
      </w:pPr>
    </w:p>
    <w:p w14:paraId="0E7DFCA7" w14:textId="77777777" w:rsidR="00290577" w:rsidRDefault="00290577" w:rsidP="008D1E99">
      <w:pPr>
        <w:spacing w:after="0" w:line="240" w:lineRule="auto"/>
        <w:rPr>
          <w:rFonts w:ascii="Calibri" w:eastAsia="Times New Roman" w:hAnsi="Calibri" w:cs="Calibri"/>
          <w:b/>
          <w:color w:val="000000"/>
        </w:rPr>
      </w:pPr>
    </w:p>
    <w:p w14:paraId="3CD63C8F" w14:textId="77777777" w:rsidR="00D27D9E" w:rsidRDefault="00D27D9E">
      <w:pPr>
        <w:rPr>
          <w:rFonts w:ascii="Calibri" w:eastAsia="Times New Roman" w:hAnsi="Calibri" w:cs="Calibri"/>
          <w:b/>
          <w:color w:val="000000"/>
        </w:rPr>
      </w:pPr>
      <w:bookmarkStart w:id="5" w:name="_Hlk15048309"/>
    </w:p>
    <w:p w14:paraId="3F4E0232" w14:textId="77777777" w:rsidR="00D27D9E" w:rsidRDefault="00D27D9E">
      <w:pPr>
        <w:rPr>
          <w:rFonts w:ascii="Calibri" w:eastAsia="Times New Roman" w:hAnsi="Calibri" w:cs="Calibri"/>
          <w:b/>
          <w:color w:val="000000"/>
        </w:rPr>
      </w:pPr>
    </w:p>
    <w:p w14:paraId="3CED7F0F" w14:textId="77777777" w:rsidR="00D27D9E" w:rsidRDefault="00D27D9E">
      <w:pPr>
        <w:rPr>
          <w:rFonts w:ascii="Calibri" w:eastAsia="Times New Roman" w:hAnsi="Calibri" w:cs="Calibri"/>
          <w:b/>
          <w:color w:val="000000"/>
        </w:rPr>
      </w:pPr>
    </w:p>
    <w:p w14:paraId="1D713E71" w14:textId="77777777" w:rsidR="00D27D9E" w:rsidRDefault="00D27D9E">
      <w:pPr>
        <w:rPr>
          <w:rFonts w:ascii="Calibri" w:eastAsia="Times New Roman" w:hAnsi="Calibri" w:cs="Calibri"/>
          <w:b/>
          <w:color w:val="000000"/>
        </w:rPr>
      </w:pPr>
    </w:p>
    <w:p w14:paraId="5932AB97" w14:textId="77777777" w:rsidR="00D27D9E" w:rsidRDefault="00D27D9E">
      <w:pPr>
        <w:rPr>
          <w:rFonts w:ascii="Calibri" w:eastAsia="Times New Roman" w:hAnsi="Calibri" w:cs="Calibri"/>
          <w:b/>
          <w:color w:val="000000"/>
        </w:rPr>
      </w:pPr>
    </w:p>
    <w:p w14:paraId="3EFBCDFF" w14:textId="6EACD712" w:rsidR="00290577" w:rsidRDefault="00290577">
      <w:pPr>
        <w:rPr>
          <w:rFonts w:ascii="Calibri" w:eastAsia="Times New Roman" w:hAnsi="Calibri" w:cs="Calibri"/>
          <w:b/>
          <w:color w:val="000000"/>
        </w:rPr>
      </w:pPr>
    </w:p>
    <w:p w14:paraId="15454DD2" w14:textId="507B85F9" w:rsidR="00890E56" w:rsidRPr="00B37D0A" w:rsidRDefault="00890E56" w:rsidP="00E07CF5">
      <w:pPr>
        <w:pStyle w:val="Heading3"/>
      </w:pPr>
      <w:bookmarkStart w:id="6" w:name="_Toc35861123"/>
      <w:r w:rsidRPr="00B37D0A">
        <w:rPr>
          <w:b/>
        </w:rPr>
        <w:lastRenderedPageBreak/>
        <w:t xml:space="preserve">Unique ID: </w:t>
      </w:r>
      <w:r w:rsidR="009C0130" w:rsidRPr="00B37D0A">
        <w:t>TEMP0</w:t>
      </w:r>
      <w:r w:rsidR="006724F8">
        <w:t>4</w:t>
      </w:r>
      <w:r w:rsidR="00E07CF5">
        <w:t xml:space="preserve"> - </w:t>
      </w:r>
      <w:r w:rsidR="00E07CF5" w:rsidRPr="00890E56">
        <w:t xml:space="preserve">Contamination from explosive </w:t>
      </w:r>
      <w:r w:rsidR="00E07CF5">
        <w:t>ordnance</w:t>
      </w:r>
      <w:r w:rsidR="00E07CF5" w:rsidRPr="00890E56">
        <w:t xml:space="preserve"> </w:t>
      </w:r>
      <w:r w:rsidR="00E07CF5">
        <w:t>– incidents involving humans</w:t>
      </w:r>
      <w:bookmarkEnd w:id="6"/>
    </w:p>
    <w:bookmarkEnd w:id="5"/>
    <w:p w14:paraId="57F9492B" w14:textId="05C96804" w:rsidR="00890E56" w:rsidRPr="00890E56" w:rsidRDefault="00890E56" w:rsidP="00D27D9E">
      <w:pPr>
        <w:pStyle w:val="ListParagraph"/>
        <w:numPr>
          <w:ilvl w:val="0"/>
          <w:numId w:val="1"/>
        </w:numPr>
        <w:spacing w:after="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Information Need:</w:t>
      </w:r>
      <w:r w:rsidRPr="00424EFD">
        <w:rPr>
          <w:rFonts w:ascii="Calibri" w:eastAsia="Times New Roman" w:hAnsi="Calibri" w:cs="Calibri"/>
          <w:color w:val="000000"/>
        </w:rPr>
        <w:t xml:space="preserve"> </w:t>
      </w:r>
      <w:r w:rsidRPr="00890E56">
        <w:rPr>
          <w:rFonts w:ascii="Calibri" w:eastAsia="Times New Roman" w:hAnsi="Calibri" w:cs="Calibri"/>
          <w:color w:val="000000"/>
        </w:rPr>
        <w:t xml:space="preserve">Contamination from explosive </w:t>
      </w:r>
      <w:r w:rsidR="00B77AD1">
        <w:rPr>
          <w:rFonts w:ascii="Calibri" w:eastAsia="Times New Roman" w:hAnsi="Calibri" w:cs="Calibri"/>
          <w:color w:val="000000"/>
        </w:rPr>
        <w:t>ordnance</w:t>
      </w:r>
      <w:r w:rsidRPr="00890E56">
        <w:rPr>
          <w:rFonts w:ascii="Calibri" w:eastAsia="Times New Roman" w:hAnsi="Calibri" w:cs="Calibri"/>
          <w:color w:val="000000"/>
        </w:rPr>
        <w:t xml:space="preserve"> </w:t>
      </w:r>
      <w:r w:rsidR="00E07CF5">
        <w:rPr>
          <w:rFonts w:ascii="Calibri" w:eastAsia="Times New Roman" w:hAnsi="Calibri" w:cs="Calibri"/>
          <w:color w:val="000000"/>
        </w:rPr>
        <w:t>– incidents involving humans</w:t>
      </w:r>
    </w:p>
    <w:p w14:paraId="5C9DF637" w14:textId="77777777" w:rsidR="00D5700C" w:rsidRDefault="00D5700C" w:rsidP="00D27D9E">
      <w:pPr>
        <w:pStyle w:val="ListParagraph"/>
        <w:numPr>
          <w:ilvl w:val="0"/>
          <w:numId w:val="1"/>
        </w:numPr>
        <w:spacing w:after="0" w:line="240" w:lineRule="auto"/>
        <w:ind w:left="0" w:hanging="357"/>
        <w:contextualSpacing w:val="0"/>
        <w:rPr>
          <w:rFonts w:ascii="Calibri" w:eastAsia="Times New Roman" w:hAnsi="Calibri" w:cs="Calibri"/>
          <w:color w:val="000000"/>
        </w:rPr>
      </w:pPr>
      <w:r>
        <w:rPr>
          <w:rFonts w:ascii="Calibri" w:eastAsia="Times New Roman" w:hAnsi="Calibri" w:cs="Calibri"/>
          <w:b/>
          <w:color w:val="000000"/>
        </w:rPr>
        <w:t>Type of Question:</w:t>
      </w:r>
      <w:r>
        <w:rPr>
          <w:rFonts w:ascii="Calibri" w:eastAsia="Times New Roman" w:hAnsi="Calibri" w:cs="Calibri"/>
          <w:color w:val="000000"/>
        </w:rPr>
        <w:t xml:space="preserve"> Optional</w:t>
      </w:r>
    </w:p>
    <w:p w14:paraId="32FB71D9" w14:textId="2DB56EED" w:rsidR="00D5700C" w:rsidRPr="00D5700C" w:rsidRDefault="00D5700C" w:rsidP="00D27D9E">
      <w:pPr>
        <w:pStyle w:val="ListParagraph"/>
        <w:numPr>
          <w:ilvl w:val="0"/>
          <w:numId w:val="1"/>
        </w:numPr>
        <w:spacing w:after="0" w:line="240" w:lineRule="auto"/>
        <w:ind w:left="0" w:hanging="357"/>
        <w:contextualSpacing w:val="0"/>
        <w:rPr>
          <w:rFonts w:ascii="Calibri" w:eastAsia="Times New Roman" w:hAnsi="Calibri" w:cs="Calibri"/>
          <w:color w:val="000000"/>
        </w:rPr>
      </w:pPr>
      <w:r w:rsidRPr="00BA3DF5">
        <w:rPr>
          <w:rFonts w:ascii="Calibri" w:eastAsia="Times New Roman" w:hAnsi="Calibri" w:cs="Calibri"/>
          <w:b/>
          <w:color w:val="000000"/>
        </w:rPr>
        <w:t xml:space="preserve">Dissemination Category/Modality: </w:t>
      </w:r>
      <w:r w:rsidR="005A76D7" w:rsidRPr="00572844">
        <w:rPr>
          <w:rFonts w:ascii="Calibri" w:eastAsia="Times New Roman" w:hAnsi="Calibri" w:cs="Calibri"/>
        </w:rPr>
        <w:t>Public</w:t>
      </w:r>
      <w:r w:rsidR="005A76D7">
        <w:rPr>
          <w:rFonts w:ascii="Calibri" w:eastAsia="Times New Roman" w:hAnsi="Calibri" w:cs="Calibri"/>
        </w:rPr>
        <w:t xml:space="preserve"> [carefully consider the possible consequences in you</w:t>
      </w:r>
      <w:r w:rsidR="00487CDF">
        <w:rPr>
          <w:rFonts w:ascii="Calibri" w:eastAsia="Times New Roman" w:hAnsi="Calibri" w:cs="Calibri"/>
        </w:rPr>
        <w:t>r</w:t>
      </w:r>
      <w:r w:rsidR="005A76D7">
        <w:rPr>
          <w:rFonts w:ascii="Calibri" w:eastAsia="Times New Roman" w:hAnsi="Calibri" w:cs="Calibri"/>
        </w:rPr>
        <w:t xml:space="preserve"> context for Informants, community, enumerators and the organization, both at collection, storing, sharing and analysing phases]</w:t>
      </w:r>
    </w:p>
    <w:p w14:paraId="734B71D0" w14:textId="6F52EF11" w:rsidR="00D5700C" w:rsidRPr="00C502F0" w:rsidRDefault="00D5700C" w:rsidP="00D27D9E">
      <w:pPr>
        <w:pStyle w:val="ListParagraph"/>
        <w:numPr>
          <w:ilvl w:val="0"/>
          <w:numId w:val="1"/>
        </w:numPr>
        <w:spacing w:after="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Pr>
          <w:rFonts w:ascii="Calibri" w:eastAsia="Times New Roman" w:hAnsi="Calibri" w:cs="Calibri"/>
          <w:b/>
          <w:color w:val="000000"/>
        </w:rPr>
        <w:t xml:space="preserve"> </w:t>
      </w:r>
      <w:r w:rsidRPr="00380D53">
        <w:rPr>
          <w:rFonts w:ascii="Calibri" w:eastAsia="Times New Roman" w:hAnsi="Calibri" w:cs="Calibri"/>
          <w:color w:val="000000"/>
        </w:rPr>
        <w:t xml:space="preserve">Select </w:t>
      </w:r>
      <w:r w:rsidR="009D24BA">
        <w:rPr>
          <w:rFonts w:ascii="Calibri" w:eastAsia="Times New Roman" w:hAnsi="Calibri" w:cs="Calibri"/>
          <w:color w:val="000000"/>
        </w:rPr>
        <w:t>all that apply</w:t>
      </w:r>
    </w:p>
    <w:p w14:paraId="5ECD021D" w14:textId="63429CE2" w:rsidR="004256B6" w:rsidRPr="004256B6" w:rsidRDefault="00890E56" w:rsidP="00D27D9E">
      <w:pPr>
        <w:pStyle w:val="ListParagraph"/>
        <w:numPr>
          <w:ilvl w:val="0"/>
          <w:numId w:val="1"/>
        </w:numPr>
        <w:spacing w:after="0" w:line="240" w:lineRule="auto"/>
        <w:ind w:left="0" w:hanging="357"/>
        <w:contextualSpacing w:val="0"/>
        <w:rPr>
          <w:rFonts w:ascii="Calibri" w:eastAsia="Times New Roman" w:hAnsi="Calibri" w:cs="Calibri"/>
          <w:color w:val="000000"/>
        </w:rPr>
      </w:pPr>
      <w:r w:rsidRPr="00036F08">
        <w:rPr>
          <w:rFonts w:ascii="Calibri" w:eastAsia="Times New Roman" w:hAnsi="Calibri" w:cs="Calibri"/>
          <w:b/>
          <w:color w:val="000000"/>
        </w:rPr>
        <w:t>Question</w:t>
      </w:r>
      <w:r w:rsidRPr="00424EFD">
        <w:rPr>
          <w:rFonts w:ascii="Calibri" w:eastAsia="Times New Roman" w:hAnsi="Calibri" w:cs="Calibri"/>
          <w:b/>
          <w:color w:val="000000"/>
        </w:rPr>
        <w:t xml:space="preserve"> Text:</w:t>
      </w:r>
      <w:r w:rsidR="004256B6">
        <w:rPr>
          <w:rFonts w:ascii="Calibri" w:eastAsia="Times New Roman" w:hAnsi="Calibri" w:cs="Calibri"/>
          <w:b/>
          <w:color w:val="000000"/>
        </w:rPr>
        <w:t xml:space="preserve"> </w:t>
      </w:r>
      <w:r w:rsidR="004256B6" w:rsidRPr="004256B6">
        <w:rPr>
          <w:rFonts w:ascii="Calibri" w:eastAsia="Times New Roman" w:hAnsi="Calibri" w:cs="Calibri"/>
          <w:color w:val="000000"/>
        </w:rPr>
        <w:t xml:space="preserve">Was somebody in this community or in the host community </w:t>
      </w:r>
      <w:r w:rsidR="00B77AD1">
        <w:rPr>
          <w:rFonts w:ascii="Calibri" w:eastAsia="Times New Roman" w:hAnsi="Calibri" w:cs="Calibri"/>
          <w:color w:val="000000"/>
        </w:rPr>
        <w:t>injured</w:t>
      </w:r>
      <w:r w:rsidR="004256B6" w:rsidRPr="004256B6">
        <w:rPr>
          <w:rFonts w:ascii="Calibri" w:eastAsia="Times New Roman" w:hAnsi="Calibri" w:cs="Calibri"/>
          <w:color w:val="000000"/>
        </w:rPr>
        <w:t xml:space="preserve"> or killed by an explosive </w:t>
      </w:r>
      <w:r w:rsidR="00B77AD1">
        <w:rPr>
          <w:rFonts w:ascii="Calibri" w:eastAsia="Times New Roman" w:hAnsi="Calibri" w:cs="Calibri"/>
          <w:color w:val="000000"/>
        </w:rPr>
        <w:t>ordnance</w:t>
      </w:r>
      <w:r w:rsidR="004256B6" w:rsidRPr="004256B6">
        <w:rPr>
          <w:rFonts w:ascii="Calibri" w:eastAsia="Times New Roman" w:hAnsi="Calibri" w:cs="Calibri"/>
          <w:color w:val="000000"/>
        </w:rPr>
        <w:t xml:space="preserve"> in the last [reporting period- since the last assessment]?</w:t>
      </w:r>
    </w:p>
    <w:p w14:paraId="14891381" w14:textId="11538D26" w:rsidR="00890E56" w:rsidRPr="00424EFD" w:rsidRDefault="00890E56" w:rsidP="00D27D9E">
      <w:pPr>
        <w:pStyle w:val="ListParagraph"/>
        <w:numPr>
          <w:ilvl w:val="0"/>
          <w:numId w:val="1"/>
        </w:numPr>
        <w:tabs>
          <w:tab w:val="left" w:pos="5073"/>
        </w:tabs>
        <w:spacing w:after="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 xml:space="preserve">Response Options: </w:t>
      </w:r>
      <w:r w:rsidR="004256B6">
        <w:rPr>
          <w:rFonts w:ascii="Calibri" w:eastAsia="Times New Roman" w:hAnsi="Calibri" w:cs="Calibri"/>
          <w:b/>
          <w:color w:val="000000"/>
        </w:rPr>
        <w:t xml:space="preserve"> </w:t>
      </w:r>
      <w:r w:rsidR="004256B6" w:rsidRPr="004256B6">
        <w:rPr>
          <w:rFonts w:ascii="Calibri" w:eastAsia="Times New Roman" w:hAnsi="Calibri" w:cs="Calibri"/>
          <w:color w:val="000000"/>
        </w:rPr>
        <w:t xml:space="preserve">a) </w:t>
      </w:r>
      <w:r w:rsidR="007A39F1">
        <w:rPr>
          <w:rFonts w:ascii="Calibri" w:eastAsia="Times New Roman" w:hAnsi="Calibri" w:cs="Calibri"/>
          <w:color w:val="000000"/>
        </w:rPr>
        <w:t>O</w:t>
      </w:r>
      <w:r w:rsidR="004256B6" w:rsidRPr="004256B6">
        <w:rPr>
          <w:rFonts w:ascii="Calibri" w:eastAsia="Times New Roman" w:hAnsi="Calibri" w:cs="Calibri"/>
          <w:color w:val="000000"/>
        </w:rPr>
        <w:t xml:space="preserve">ne or more persons were </w:t>
      </w:r>
      <w:r w:rsidR="00B77AD1">
        <w:rPr>
          <w:rFonts w:ascii="Calibri" w:eastAsia="Times New Roman" w:hAnsi="Calibri" w:cs="Calibri"/>
          <w:color w:val="000000"/>
        </w:rPr>
        <w:t>injured</w:t>
      </w:r>
      <w:r w:rsidR="004256B6" w:rsidRPr="004256B6">
        <w:rPr>
          <w:rFonts w:ascii="Calibri" w:eastAsia="Times New Roman" w:hAnsi="Calibri" w:cs="Calibri"/>
          <w:color w:val="000000"/>
        </w:rPr>
        <w:t xml:space="preserve"> or killed by an explosive </w:t>
      </w:r>
      <w:r w:rsidR="00B77AD1">
        <w:rPr>
          <w:rFonts w:ascii="Calibri" w:eastAsia="Times New Roman" w:hAnsi="Calibri" w:cs="Calibri"/>
          <w:color w:val="000000"/>
        </w:rPr>
        <w:t>ordnance</w:t>
      </w:r>
      <w:r w:rsidR="004256B6" w:rsidRPr="004256B6">
        <w:rPr>
          <w:rFonts w:ascii="Calibri" w:eastAsia="Times New Roman" w:hAnsi="Calibri" w:cs="Calibri"/>
          <w:color w:val="000000"/>
        </w:rPr>
        <w:t xml:space="preserve"> in this location </w:t>
      </w:r>
      <w:r w:rsidR="004256B6" w:rsidRPr="002508D9">
        <w:rPr>
          <w:rFonts w:ascii="Calibri" w:eastAsia="Times New Roman" w:hAnsi="Calibri" w:cs="Calibri"/>
          <w:color w:val="000000"/>
          <w:u w:val="single"/>
        </w:rPr>
        <w:t>in the last</w:t>
      </w:r>
      <w:r w:rsidR="004256B6" w:rsidRPr="004256B6">
        <w:rPr>
          <w:rFonts w:ascii="Calibri" w:eastAsia="Times New Roman" w:hAnsi="Calibri" w:cs="Calibri"/>
          <w:color w:val="000000"/>
        </w:rPr>
        <w:t xml:space="preserve"> [reporting period- </w:t>
      </w:r>
      <w:r w:rsidR="004256B6" w:rsidRPr="002508D9">
        <w:rPr>
          <w:rFonts w:ascii="Calibri" w:eastAsia="Times New Roman" w:hAnsi="Calibri" w:cs="Calibri"/>
          <w:color w:val="000000"/>
          <w:u w:val="single"/>
        </w:rPr>
        <w:t>since</w:t>
      </w:r>
      <w:r w:rsidR="004256B6" w:rsidRPr="004256B6">
        <w:rPr>
          <w:rFonts w:ascii="Calibri" w:eastAsia="Times New Roman" w:hAnsi="Calibri" w:cs="Calibri"/>
          <w:color w:val="000000"/>
        </w:rPr>
        <w:t xml:space="preserve"> the last assessment]; b) </w:t>
      </w:r>
      <w:r w:rsidR="007A39F1">
        <w:rPr>
          <w:rFonts w:ascii="Calibri" w:eastAsia="Times New Roman" w:hAnsi="Calibri" w:cs="Calibri"/>
          <w:color w:val="000000"/>
        </w:rPr>
        <w:t>O</w:t>
      </w:r>
      <w:r w:rsidR="004256B6" w:rsidRPr="004256B6">
        <w:rPr>
          <w:rFonts w:ascii="Calibri" w:eastAsia="Times New Roman" w:hAnsi="Calibri" w:cs="Calibri"/>
          <w:color w:val="000000"/>
        </w:rPr>
        <w:t xml:space="preserve">ne or more persons were </w:t>
      </w:r>
      <w:r w:rsidR="00B77AD1">
        <w:rPr>
          <w:rFonts w:ascii="Calibri" w:eastAsia="Times New Roman" w:hAnsi="Calibri" w:cs="Calibri"/>
          <w:color w:val="000000"/>
        </w:rPr>
        <w:t>injured</w:t>
      </w:r>
      <w:r w:rsidR="004256B6" w:rsidRPr="004256B6">
        <w:rPr>
          <w:rFonts w:ascii="Calibri" w:eastAsia="Times New Roman" w:hAnsi="Calibri" w:cs="Calibri"/>
          <w:color w:val="000000"/>
        </w:rPr>
        <w:t xml:space="preserve"> or killed  in this location </w:t>
      </w:r>
      <w:r w:rsidR="004256B6" w:rsidRPr="002508D9">
        <w:rPr>
          <w:rFonts w:ascii="Calibri" w:eastAsia="Times New Roman" w:hAnsi="Calibri" w:cs="Calibri"/>
          <w:color w:val="000000"/>
          <w:u w:val="single"/>
        </w:rPr>
        <w:t>before</w:t>
      </w:r>
      <w:r w:rsidR="004256B6" w:rsidRPr="004256B6">
        <w:rPr>
          <w:rFonts w:ascii="Calibri" w:eastAsia="Times New Roman" w:hAnsi="Calibri" w:cs="Calibri"/>
          <w:color w:val="000000"/>
        </w:rPr>
        <w:t xml:space="preserve"> [the reporting period/ </w:t>
      </w:r>
      <w:r w:rsidR="004256B6" w:rsidRPr="002508D9">
        <w:rPr>
          <w:rFonts w:ascii="Calibri" w:eastAsia="Times New Roman" w:hAnsi="Calibri" w:cs="Calibri"/>
          <w:color w:val="000000"/>
          <w:u w:val="single"/>
        </w:rPr>
        <w:t>before</w:t>
      </w:r>
      <w:r w:rsidR="004256B6" w:rsidRPr="004256B6">
        <w:rPr>
          <w:rFonts w:ascii="Calibri" w:eastAsia="Times New Roman" w:hAnsi="Calibri" w:cs="Calibri"/>
          <w:color w:val="000000"/>
        </w:rPr>
        <w:t xml:space="preserve"> the last assessment], c) </w:t>
      </w:r>
      <w:r w:rsidR="007A39F1">
        <w:rPr>
          <w:rFonts w:ascii="Calibri" w:eastAsia="Times New Roman" w:hAnsi="Calibri" w:cs="Calibri"/>
          <w:color w:val="000000"/>
        </w:rPr>
        <w:t>O</w:t>
      </w:r>
      <w:r w:rsidR="004256B6" w:rsidRPr="004256B6">
        <w:rPr>
          <w:rFonts w:ascii="Calibri" w:eastAsia="Times New Roman" w:hAnsi="Calibri" w:cs="Calibri"/>
          <w:color w:val="000000"/>
        </w:rPr>
        <w:t xml:space="preserve">ne or more persons were </w:t>
      </w:r>
      <w:r w:rsidR="00B77AD1">
        <w:rPr>
          <w:rFonts w:ascii="Calibri" w:eastAsia="Times New Roman" w:hAnsi="Calibri" w:cs="Calibri"/>
          <w:color w:val="000000"/>
        </w:rPr>
        <w:t>injured</w:t>
      </w:r>
      <w:r w:rsidR="004256B6" w:rsidRPr="004256B6">
        <w:rPr>
          <w:rFonts w:ascii="Calibri" w:eastAsia="Times New Roman" w:hAnsi="Calibri" w:cs="Calibri"/>
          <w:color w:val="000000"/>
        </w:rPr>
        <w:t xml:space="preserve"> or killed by an explosive </w:t>
      </w:r>
      <w:r w:rsidR="00B77AD1">
        <w:rPr>
          <w:rFonts w:ascii="Calibri" w:eastAsia="Times New Roman" w:hAnsi="Calibri" w:cs="Calibri"/>
          <w:color w:val="000000"/>
        </w:rPr>
        <w:t>ordnance</w:t>
      </w:r>
      <w:r w:rsidR="004256B6" w:rsidRPr="004256B6">
        <w:rPr>
          <w:rFonts w:ascii="Calibri" w:eastAsia="Times New Roman" w:hAnsi="Calibri" w:cs="Calibri"/>
          <w:color w:val="000000"/>
        </w:rPr>
        <w:t xml:space="preserve"> in </w:t>
      </w:r>
      <w:r w:rsidR="004256B6" w:rsidRPr="004864CB">
        <w:rPr>
          <w:rFonts w:ascii="Calibri" w:eastAsia="Times New Roman" w:hAnsi="Calibri" w:cs="Calibri"/>
          <w:color w:val="000000"/>
          <w:u w:val="single"/>
        </w:rPr>
        <w:t>their location of origin</w:t>
      </w:r>
      <w:r w:rsidR="004256B6" w:rsidRPr="004256B6">
        <w:rPr>
          <w:rFonts w:ascii="Calibri" w:eastAsia="Times New Roman" w:hAnsi="Calibri" w:cs="Calibri"/>
          <w:color w:val="000000"/>
        </w:rPr>
        <w:t xml:space="preserve"> (where the community comes from), d) Based on what we know, nobody was </w:t>
      </w:r>
      <w:r w:rsidR="00B77AD1">
        <w:rPr>
          <w:rFonts w:ascii="Calibri" w:eastAsia="Times New Roman" w:hAnsi="Calibri" w:cs="Calibri"/>
          <w:color w:val="000000"/>
        </w:rPr>
        <w:t>injured</w:t>
      </w:r>
      <w:r w:rsidR="004256B6" w:rsidRPr="004256B6">
        <w:rPr>
          <w:rFonts w:ascii="Calibri" w:eastAsia="Times New Roman" w:hAnsi="Calibri" w:cs="Calibri"/>
          <w:color w:val="000000"/>
        </w:rPr>
        <w:t xml:space="preserve"> or killed by an explosive </w:t>
      </w:r>
      <w:r w:rsidR="00B77AD1">
        <w:rPr>
          <w:rFonts w:ascii="Calibri" w:eastAsia="Times New Roman" w:hAnsi="Calibri" w:cs="Calibri"/>
          <w:color w:val="000000"/>
        </w:rPr>
        <w:t>ordnance</w:t>
      </w:r>
      <w:r w:rsidR="004256B6" w:rsidRPr="004256B6">
        <w:rPr>
          <w:rFonts w:ascii="Calibri" w:eastAsia="Times New Roman" w:hAnsi="Calibri" w:cs="Calibri"/>
          <w:color w:val="000000"/>
        </w:rPr>
        <w:t xml:space="preserve"> in this location or in the location of origin  (where the community comes from); e) do not know/no answer</w:t>
      </w:r>
    </w:p>
    <w:p w14:paraId="02E31403" w14:textId="77777777" w:rsidR="004256B6" w:rsidRPr="004256B6" w:rsidRDefault="00890E56" w:rsidP="00D27D9E">
      <w:pPr>
        <w:pStyle w:val="ListParagraph"/>
        <w:numPr>
          <w:ilvl w:val="0"/>
          <w:numId w:val="1"/>
        </w:numPr>
        <w:tabs>
          <w:tab w:val="left" w:pos="5073"/>
        </w:tabs>
        <w:spacing w:after="0" w:line="240" w:lineRule="auto"/>
        <w:ind w:left="0" w:hanging="357"/>
        <w:contextualSpacing w:val="0"/>
      </w:pPr>
      <w:r w:rsidRPr="00424EFD">
        <w:rPr>
          <w:rFonts w:ascii="Calibri" w:eastAsia="Times New Roman" w:hAnsi="Calibri" w:cs="Calibri"/>
          <w:b/>
          <w:color w:val="000000"/>
        </w:rPr>
        <w:t>Preconditions for Data Collection:</w:t>
      </w:r>
      <w:r>
        <w:rPr>
          <w:rFonts w:ascii="Calibri" w:eastAsia="Times New Roman" w:hAnsi="Calibri" w:cs="Calibri"/>
          <w:b/>
          <w:color w:val="000000"/>
        </w:rPr>
        <w:t xml:space="preserve"> </w:t>
      </w:r>
    </w:p>
    <w:p w14:paraId="1C2EC964" w14:textId="71F1508D" w:rsidR="004256B6" w:rsidRPr="004256B6" w:rsidRDefault="00890E56" w:rsidP="00D27D9E">
      <w:pPr>
        <w:pStyle w:val="ListParagraph"/>
        <w:numPr>
          <w:ilvl w:val="1"/>
          <w:numId w:val="1"/>
        </w:numPr>
        <w:tabs>
          <w:tab w:val="left" w:pos="5073"/>
        </w:tabs>
        <w:spacing w:after="0" w:line="240" w:lineRule="auto"/>
        <w:ind w:left="284"/>
        <w:contextualSpacing w:val="0"/>
      </w:pPr>
      <w:r>
        <w:rPr>
          <w:rFonts w:ascii="Calibri" w:eastAsia="Times New Roman" w:hAnsi="Calibri" w:cs="Calibri"/>
          <w:color w:val="000000"/>
        </w:rPr>
        <w:t xml:space="preserve">Ensure that asking this question is </w:t>
      </w:r>
      <w:r w:rsidR="00B77AD1">
        <w:rPr>
          <w:rFonts w:ascii="Calibri" w:eastAsia="Times New Roman" w:hAnsi="Calibri" w:cs="Calibri"/>
          <w:color w:val="000000"/>
          <w:lang w:val="en-US"/>
        </w:rPr>
        <w:t>un</w:t>
      </w:r>
      <w:r>
        <w:rPr>
          <w:rFonts w:ascii="Calibri" w:eastAsia="Times New Roman" w:hAnsi="Calibri" w:cs="Calibri"/>
          <w:color w:val="000000"/>
        </w:rPr>
        <w:t xml:space="preserve">likely to do harm to enumerators, KI, communities or organization (IOM, Mine Action AoR). </w:t>
      </w:r>
    </w:p>
    <w:p w14:paraId="69BE0750" w14:textId="49F0D10D" w:rsidR="00890E56" w:rsidRPr="004256B6" w:rsidRDefault="00890E56" w:rsidP="00D27D9E">
      <w:pPr>
        <w:pStyle w:val="ListParagraph"/>
        <w:numPr>
          <w:ilvl w:val="1"/>
          <w:numId w:val="1"/>
        </w:numPr>
        <w:tabs>
          <w:tab w:val="left" w:pos="5073"/>
        </w:tabs>
        <w:spacing w:after="0" w:line="240" w:lineRule="auto"/>
        <w:ind w:left="284"/>
        <w:contextualSpacing w:val="0"/>
      </w:pPr>
      <w:r>
        <w:rPr>
          <w:rFonts w:ascii="Calibri" w:eastAsia="Times New Roman" w:hAnsi="Calibri" w:cs="Calibri"/>
          <w:color w:val="000000"/>
        </w:rPr>
        <w:t>P</w:t>
      </w:r>
      <w:r w:rsidRPr="0073262E">
        <w:rPr>
          <w:rFonts w:ascii="Calibri" w:eastAsia="Times New Roman" w:hAnsi="Calibri" w:cs="Calibri"/>
          <w:color w:val="000000"/>
        </w:rPr>
        <w:t>rovide clarification</w:t>
      </w:r>
      <w:r>
        <w:rPr>
          <w:rFonts w:ascii="Calibri" w:eastAsia="Times New Roman" w:hAnsi="Calibri" w:cs="Calibri"/>
          <w:color w:val="000000"/>
        </w:rPr>
        <w:t xml:space="preserve"> during training and on the questionnaire</w:t>
      </w:r>
      <w:r w:rsidRPr="0073262E">
        <w:rPr>
          <w:rFonts w:ascii="Calibri" w:eastAsia="Times New Roman" w:hAnsi="Calibri" w:cs="Calibri"/>
          <w:color w:val="000000"/>
        </w:rPr>
        <w:t xml:space="preserve"> for enumerators of what is meant by</w:t>
      </w:r>
      <w:r>
        <w:rPr>
          <w:rFonts w:ascii="Calibri" w:eastAsia="Times New Roman" w:hAnsi="Calibri" w:cs="Calibri"/>
          <w:b/>
          <w:color w:val="000000"/>
        </w:rPr>
        <w:t xml:space="preserve"> “</w:t>
      </w:r>
      <w:r w:rsidRPr="0073262E">
        <w:t>Explosive ordnance</w:t>
      </w:r>
      <w:r>
        <w:t>” (</w:t>
      </w:r>
      <w:r w:rsidRPr="0073262E">
        <w:t>consisting of mines, explosive remnants of war</w:t>
      </w:r>
      <w:r>
        <w:t xml:space="preserve">, </w:t>
      </w:r>
      <w:r w:rsidRPr="0073262E">
        <w:t>including cluster munitions</w:t>
      </w:r>
      <w:r>
        <w:t xml:space="preserve">, </w:t>
      </w:r>
      <w:r w:rsidRPr="0073262E">
        <w:t xml:space="preserve">and improvised explosive </w:t>
      </w:r>
      <w:r w:rsidRPr="00AE1489">
        <w:t xml:space="preserve">devices - IEDs), and </w:t>
      </w:r>
      <w:r w:rsidRPr="00AE1489">
        <w:rPr>
          <w:rFonts w:ascii="Calibri" w:eastAsia="Times New Roman" w:hAnsi="Calibri" w:cs="Calibri"/>
          <w:color w:val="000000"/>
        </w:rPr>
        <w:t>“marked or</w:t>
      </w:r>
      <w:r>
        <w:rPr>
          <w:rFonts w:ascii="Calibri" w:eastAsia="Times New Roman" w:hAnsi="Calibri" w:cs="Calibri"/>
          <w:color w:val="000000"/>
        </w:rPr>
        <w:t xml:space="preserve"> unmarked”</w:t>
      </w:r>
      <w:r>
        <w:t xml:space="preserve">. Mine Action AoR colleagues should train enumerators and could provide additional resources, including visual examples.  </w:t>
      </w:r>
    </w:p>
    <w:p w14:paraId="3690C3C1" w14:textId="17F8544F" w:rsidR="004256B6" w:rsidRPr="0073262E" w:rsidRDefault="004256B6" w:rsidP="00D27D9E">
      <w:pPr>
        <w:pStyle w:val="ListParagraph"/>
        <w:numPr>
          <w:ilvl w:val="1"/>
          <w:numId w:val="1"/>
        </w:numPr>
        <w:tabs>
          <w:tab w:val="left" w:pos="5073"/>
        </w:tabs>
        <w:spacing w:after="0" w:line="240" w:lineRule="auto"/>
        <w:ind w:left="284"/>
        <w:contextualSpacing w:val="0"/>
      </w:pPr>
      <w:r>
        <w:t xml:space="preserve">The IMO </w:t>
      </w:r>
      <w:proofErr w:type="gramStart"/>
      <w:r>
        <w:t>is able to</w:t>
      </w:r>
      <w:proofErr w:type="gramEnd"/>
      <w:r>
        <w:t xml:space="preserve"> keep track of the replies from previous rounds of DTM and does not de-prioritize locations where there have been victims, even if not in the last round. </w:t>
      </w:r>
    </w:p>
    <w:p w14:paraId="3A2B84E5" w14:textId="51AC2E5A" w:rsidR="00890E56" w:rsidRPr="00EC66AE" w:rsidRDefault="00890E56" w:rsidP="00D27D9E">
      <w:pPr>
        <w:pStyle w:val="ListParagraph"/>
        <w:numPr>
          <w:ilvl w:val="0"/>
          <w:numId w:val="1"/>
        </w:numPr>
        <w:tabs>
          <w:tab w:val="left" w:pos="12153"/>
          <w:tab w:val="left" w:pos="19273"/>
        </w:tabs>
        <w:spacing w:after="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Example of Use by Mine Action actors:</w:t>
      </w:r>
      <w:r>
        <w:rPr>
          <w:rFonts w:ascii="Calibri" w:eastAsia="Times New Roman" w:hAnsi="Calibri" w:cs="Calibri"/>
          <w:b/>
          <w:color w:val="000000"/>
        </w:rPr>
        <w:t xml:space="preserve"> </w:t>
      </w:r>
      <w:r w:rsidRPr="00EC66AE">
        <w:rPr>
          <w:rFonts w:ascii="Calibri" w:eastAsia="Times New Roman" w:hAnsi="Calibri" w:cs="Calibri"/>
          <w:color w:val="000000"/>
        </w:rPr>
        <w:t>prioritizing</w:t>
      </w:r>
      <w:r>
        <w:rPr>
          <w:rFonts w:ascii="Calibri" w:eastAsia="Times New Roman" w:hAnsi="Calibri" w:cs="Calibri"/>
          <w:color w:val="000000"/>
        </w:rPr>
        <w:t xml:space="preserve"> locations for sectoral assessment: </w:t>
      </w:r>
      <w:r w:rsidR="004256B6">
        <w:rPr>
          <w:rFonts w:ascii="Calibri" w:eastAsia="Times New Roman" w:hAnsi="Calibri" w:cs="Calibri"/>
          <w:color w:val="000000"/>
        </w:rPr>
        <w:t xml:space="preserve">if there have been victims, the threat is severe, </w:t>
      </w:r>
      <w:r>
        <w:rPr>
          <w:rFonts w:ascii="Calibri" w:eastAsia="Times New Roman" w:hAnsi="Calibri" w:cs="Calibri"/>
          <w:color w:val="000000"/>
        </w:rPr>
        <w:t xml:space="preserve">and </w:t>
      </w:r>
      <w:r w:rsidR="004256B6">
        <w:rPr>
          <w:rFonts w:ascii="Calibri" w:eastAsia="Times New Roman" w:hAnsi="Calibri" w:cs="Calibri"/>
          <w:color w:val="000000"/>
        </w:rPr>
        <w:t xml:space="preserve">the location </w:t>
      </w:r>
      <w:r>
        <w:rPr>
          <w:rFonts w:ascii="Calibri" w:eastAsia="Times New Roman" w:hAnsi="Calibri" w:cs="Calibri"/>
          <w:color w:val="000000"/>
        </w:rPr>
        <w:t>should be prioritized for Mine Action non-technical survey</w:t>
      </w:r>
      <w:r w:rsidR="00A07198">
        <w:rPr>
          <w:rFonts w:ascii="Calibri" w:eastAsia="Times New Roman" w:hAnsi="Calibri" w:cs="Calibri"/>
          <w:color w:val="000000"/>
          <w:lang w:val="en-US"/>
        </w:rPr>
        <w:t xml:space="preserve"> and victim assistance</w:t>
      </w:r>
      <w:r>
        <w:rPr>
          <w:rFonts w:ascii="Calibri" w:eastAsia="Times New Roman" w:hAnsi="Calibri" w:cs="Calibri"/>
          <w:color w:val="000000"/>
        </w:rPr>
        <w:t xml:space="preserve">. </w:t>
      </w:r>
      <w:r w:rsidR="00374B40">
        <w:rPr>
          <w:rFonts w:ascii="Calibri" w:eastAsia="Times New Roman" w:hAnsi="Calibri" w:cs="Calibri"/>
          <w:color w:val="000000"/>
        </w:rPr>
        <w:t xml:space="preserve"> </w:t>
      </w:r>
      <w:r w:rsidR="00374B40">
        <w:t>Locations where there have been victims, even if not in the last round should not be de-prioritized.</w:t>
      </w:r>
    </w:p>
    <w:p w14:paraId="32961032" w14:textId="44017B30" w:rsidR="00890E56" w:rsidRDefault="00890E56" w:rsidP="00D27D9E">
      <w:pPr>
        <w:pStyle w:val="ListParagraph"/>
        <w:numPr>
          <w:ilvl w:val="0"/>
          <w:numId w:val="1"/>
        </w:numPr>
        <w:tabs>
          <w:tab w:val="left" w:pos="12153"/>
          <w:tab w:val="left" w:pos="19273"/>
        </w:tabs>
        <w:spacing w:after="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 xml:space="preserve">Example of Descriptive </w:t>
      </w:r>
      <w:r w:rsidR="002E000F" w:rsidRPr="00424EFD">
        <w:rPr>
          <w:rFonts w:ascii="Calibri" w:eastAsia="Times New Roman" w:hAnsi="Calibri" w:cs="Calibri"/>
          <w:b/>
          <w:color w:val="000000"/>
        </w:rPr>
        <w:t>Analysis:</w:t>
      </w:r>
      <w:r w:rsidR="00CD6784" w:rsidRPr="00CD6784">
        <w:rPr>
          <w:rFonts w:ascii="Calibri" w:eastAsia="Times New Roman" w:hAnsi="Calibri" w:cs="Calibri"/>
          <w:color w:val="000000"/>
        </w:rPr>
        <w:t xml:space="preserve"> According to KI, in xx assessed sites one or more persons were </w:t>
      </w:r>
      <w:r w:rsidR="00B77AD1">
        <w:rPr>
          <w:rFonts w:ascii="Calibri" w:eastAsia="Times New Roman" w:hAnsi="Calibri" w:cs="Calibri"/>
          <w:color w:val="000000"/>
        </w:rPr>
        <w:t>injured</w:t>
      </w:r>
      <w:r w:rsidR="00CD6784" w:rsidRPr="00CD6784">
        <w:rPr>
          <w:rFonts w:ascii="Calibri" w:eastAsia="Times New Roman" w:hAnsi="Calibri" w:cs="Calibri"/>
          <w:color w:val="000000"/>
        </w:rPr>
        <w:t xml:space="preserve"> or killed by an explosive </w:t>
      </w:r>
      <w:r w:rsidR="00B77AD1">
        <w:rPr>
          <w:rFonts w:ascii="Calibri" w:eastAsia="Times New Roman" w:hAnsi="Calibri" w:cs="Calibri"/>
          <w:color w:val="000000"/>
        </w:rPr>
        <w:t>ordnance</w:t>
      </w:r>
      <w:r w:rsidR="00CD6784" w:rsidRPr="00CD6784">
        <w:rPr>
          <w:rFonts w:ascii="Calibri" w:eastAsia="Times New Roman" w:hAnsi="Calibri" w:cs="Calibri"/>
          <w:color w:val="000000"/>
        </w:rPr>
        <w:t xml:space="preserve"> in the current location in the last [reporting period]. In </w:t>
      </w:r>
      <w:proofErr w:type="spellStart"/>
      <w:r w:rsidR="00CD6784" w:rsidRPr="00CD6784">
        <w:rPr>
          <w:rFonts w:ascii="Calibri" w:eastAsia="Times New Roman" w:hAnsi="Calibri" w:cs="Calibri"/>
          <w:color w:val="000000"/>
        </w:rPr>
        <w:t>xxy</w:t>
      </w:r>
      <w:proofErr w:type="spellEnd"/>
      <w:r w:rsidR="00CD6784" w:rsidRPr="00CD6784">
        <w:rPr>
          <w:rFonts w:ascii="Calibri" w:eastAsia="Times New Roman" w:hAnsi="Calibri" w:cs="Calibri"/>
          <w:color w:val="000000"/>
        </w:rPr>
        <w:t xml:space="preserve"> sites, nobody was </w:t>
      </w:r>
      <w:r w:rsidR="00B77AD1">
        <w:rPr>
          <w:rFonts w:ascii="Calibri" w:eastAsia="Times New Roman" w:hAnsi="Calibri" w:cs="Calibri"/>
          <w:color w:val="000000"/>
        </w:rPr>
        <w:t>injured</w:t>
      </w:r>
      <w:r w:rsidR="00CD6784" w:rsidRPr="00CD6784">
        <w:rPr>
          <w:rFonts w:ascii="Calibri" w:eastAsia="Times New Roman" w:hAnsi="Calibri" w:cs="Calibri"/>
          <w:color w:val="000000"/>
        </w:rPr>
        <w:t xml:space="preserve"> or killed by an explosive </w:t>
      </w:r>
      <w:r w:rsidR="00B77AD1">
        <w:rPr>
          <w:rFonts w:ascii="Calibri" w:eastAsia="Times New Roman" w:hAnsi="Calibri" w:cs="Calibri"/>
          <w:color w:val="000000"/>
        </w:rPr>
        <w:t>ordnance</w:t>
      </w:r>
      <w:r w:rsidR="00CD6784" w:rsidRPr="00CD6784">
        <w:rPr>
          <w:rFonts w:ascii="Calibri" w:eastAsia="Times New Roman" w:hAnsi="Calibri" w:cs="Calibri"/>
          <w:color w:val="000000"/>
        </w:rPr>
        <w:t xml:space="preserve"> in the current location in the last [reporting period], however somebody was </w:t>
      </w:r>
      <w:r w:rsidR="00B77AD1">
        <w:rPr>
          <w:rFonts w:ascii="Calibri" w:eastAsia="Times New Roman" w:hAnsi="Calibri" w:cs="Calibri"/>
          <w:color w:val="000000"/>
        </w:rPr>
        <w:t>injured</w:t>
      </w:r>
      <w:r w:rsidR="00CD6784" w:rsidRPr="00CD6784">
        <w:rPr>
          <w:rFonts w:ascii="Calibri" w:eastAsia="Times New Roman" w:hAnsi="Calibri" w:cs="Calibri"/>
          <w:color w:val="000000"/>
        </w:rPr>
        <w:t xml:space="preserve"> or killed by an explosive </w:t>
      </w:r>
      <w:r w:rsidR="00B77AD1">
        <w:rPr>
          <w:rFonts w:ascii="Calibri" w:eastAsia="Times New Roman" w:hAnsi="Calibri" w:cs="Calibri"/>
          <w:color w:val="000000"/>
        </w:rPr>
        <w:t>ordnance</w:t>
      </w:r>
      <w:r w:rsidR="00CD6784" w:rsidRPr="00CD6784">
        <w:rPr>
          <w:rFonts w:ascii="Calibri" w:eastAsia="Times New Roman" w:hAnsi="Calibri" w:cs="Calibri"/>
          <w:color w:val="000000"/>
        </w:rPr>
        <w:t xml:space="preserve"> in the current location before that period. In </w:t>
      </w:r>
      <w:proofErr w:type="spellStart"/>
      <w:r w:rsidR="00CD6784" w:rsidRPr="00CD6784">
        <w:rPr>
          <w:rFonts w:ascii="Calibri" w:eastAsia="Times New Roman" w:hAnsi="Calibri" w:cs="Calibri"/>
          <w:color w:val="000000"/>
        </w:rPr>
        <w:t>xxy</w:t>
      </w:r>
      <w:proofErr w:type="spellEnd"/>
      <w:r w:rsidR="00CD6784" w:rsidRPr="00CD6784">
        <w:rPr>
          <w:rFonts w:ascii="Calibri" w:eastAsia="Times New Roman" w:hAnsi="Calibri" w:cs="Calibri"/>
          <w:color w:val="000000"/>
        </w:rPr>
        <w:t xml:space="preserve"> sites, nobody was </w:t>
      </w:r>
      <w:r w:rsidR="00B77AD1">
        <w:rPr>
          <w:rFonts w:ascii="Calibri" w:eastAsia="Times New Roman" w:hAnsi="Calibri" w:cs="Calibri"/>
          <w:color w:val="000000"/>
        </w:rPr>
        <w:t>injured</w:t>
      </w:r>
      <w:r w:rsidR="00CD6784" w:rsidRPr="00CD6784">
        <w:rPr>
          <w:rFonts w:ascii="Calibri" w:eastAsia="Times New Roman" w:hAnsi="Calibri" w:cs="Calibri"/>
          <w:color w:val="000000"/>
        </w:rPr>
        <w:t xml:space="preserve"> or killed by an explosive ordnance in the current location, however somebody was </w:t>
      </w:r>
      <w:r w:rsidR="00B77AD1">
        <w:rPr>
          <w:rFonts w:ascii="Calibri" w:eastAsia="Times New Roman" w:hAnsi="Calibri" w:cs="Calibri"/>
          <w:color w:val="000000"/>
        </w:rPr>
        <w:t>injured</w:t>
      </w:r>
      <w:r w:rsidR="00CD6784" w:rsidRPr="00CD6784">
        <w:rPr>
          <w:rFonts w:ascii="Calibri" w:eastAsia="Times New Roman" w:hAnsi="Calibri" w:cs="Calibri"/>
          <w:color w:val="000000"/>
        </w:rPr>
        <w:t xml:space="preserve"> or killed by an explosive </w:t>
      </w:r>
      <w:r w:rsidR="00B77AD1">
        <w:rPr>
          <w:rFonts w:ascii="Calibri" w:eastAsia="Times New Roman" w:hAnsi="Calibri" w:cs="Calibri"/>
          <w:color w:val="000000"/>
        </w:rPr>
        <w:t>ordnance</w:t>
      </w:r>
      <w:r w:rsidR="00CD6784" w:rsidRPr="00CD6784">
        <w:rPr>
          <w:rFonts w:ascii="Calibri" w:eastAsia="Times New Roman" w:hAnsi="Calibri" w:cs="Calibri"/>
          <w:color w:val="000000"/>
        </w:rPr>
        <w:t xml:space="preserve"> in their place of origin. In </w:t>
      </w:r>
      <w:proofErr w:type="spellStart"/>
      <w:r w:rsidR="00CD6784" w:rsidRPr="00CD6784">
        <w:rPr>
          <w:rFonts w:ascii="Calibri" w:eastAsia="Times New Roman" w:hAnsi="Calibri" w:cs="Calibri"/>
          <w:color w:val="000000"/>
        </w:rPr>
        <w:t>xy</w:t>
      </w:r>
      <w:proofErr w:type="spellEnd"/>
      <w:r w:rsidR="00CD6784" w:rsidRPr="00CD6784">
        <w:rPr>
          <w:rFonts w:ascii="Calibri" w:eastAsia="Times New Roman" w:hAnsi="Calibri" w:cs="Calibri"/>
          <w:color w:val="000000"/>
        </w:rPr>
        <w:t xml:space="preserve"> sites, KI could not answer.</w:t>
      </w:r>
    </w:p>
    <w:p w14:paraId="41F8212F" w14:textId="77777777" w:rsidR="00890E56" w:rsidRPr="00424EFD" w:rsidRDefault="00890E56" w:rsidP="00D27D9E">
      <w:pPr>
        <w:pStyle w:val="ListParagraph"/>
        <w:numPr>
          <w:ilvl w:val="0"/>
          <w:numId w:val="1"/>
        </w:numPr>
        <w:tabs>
          <w:tab w:val="left" w:pos="12153"/>
          <w:tab w:val="left" w:pos="19273"/>
        </w:tabs>
        <w:spacing w:after="0" w:line="240" w:lineRule="auto"/>
        <w:ind w:left="0" w:hanging="357"/>
        <w:contextualSpacing w:val="0"/>
        <w:rPr>
          <w:rFonts w:ascii="Calibri" w:eastAsia="Times New Roman" w:hAnsi="Calibri" w:cs="Calibri"/>
          <w:b/>
          <w:color w:val="000000"/>
        </w:rPr>
      </w:pPr>
      <w:r w:rsidRPr="00424EFD">
        <w:rPr>
          <w:rFonts w:ascii="Calibri" w:eastAsia="Times New Roman" w:hAnsi="Calibri" w:cs="Calibri"/>
          <w:b/>
          <w:color w:val="000000"/>
        </w:rPr>
        <w:t>Example of Visualization:</w:t>
      </w:r>
    </w:p>
    <w:p w14:paraId="16881B81" w14:textId="76E23F21" w:rsidR="00290577" w:rsidRPr="00290577" w:rsidRDefault="00362610" w:rsidP="00290577">
      <w:pPr>
        <w:spacing w:after="0" w:line="240" w:lineRule="auto"/>
        <w:ind w:left="-357"/>
        <w:jc w:val="center"/>
        <w:rPr>
          <w:rFonts w:ascii="Calibri" w:eastAsia="Times New Roman" w:hAnsi="Calibri" w:cs="Calibri"/>
          <w:color w:val="000000"/>
        </w:rPr>
      </w:pPr>
      <w:r>
        <w:rPr>
          <w:noProof/>
          <w:lang w:eastAsia="en-GB"/>
        </w:rPr>
        <w:drawing>
          <wp:inline distT="0" distB="0" distL="0" distR="0" wp14:anchorId="609CD99C" wp14:editId="197EB36A">
            <wp:extent cx="6309360" cy="3200400"/>
            <wp:effectExtent l="0" t="0" r="15240" b="0"/>
            <wp:docPr id="11" name="Chart 11">
              <a:extLst xmlns:a="http://schemas.openxmlformats.org/drawingml/2006/main">
                <a:ext uri="{FF2B5EF4-FFF2-40B4-BE49-F238E27FC236}">
                  <a16:creationId xmlns:a16="http://schemas.microsoft.com/office/drawing/2014/main" id="{C7207F2B-996E-428D-94BE-3F6FF469E4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C95666" w14:textId="32CAAA89" w:rsidR="00BB7477" w:rsidRPr="00B37D0A" w:rsidRDefault="00BB7477" w:rsidP="00E07CF5">
      <w:pPr>
        <w:pStyle w:val="Heading3"/>
      </w:pPr>
      <w:bookmarkStart w:id="7" w:name="_Toc35861124"/>
      <w:r w:rsidRPr="00B37D0A">
        <w:rPr>
          <w:b/>
        </w:rPr>
        <w:lastRenderedPageBreak/>
        <w:t xml:space="preserve">Unique ID: </w:t>
      </w:r>
      <w:r w:rsidRPr="00B37D0A">
        <w:t>TEMP0</w:t>
      </w:r>
      <w:r w:rsidR="006724F8">
        <w:t>5</w:t>
      </w:r>
      <w:r w:rsidR="00E07CF5">
        <w:t xml:space="preserve"> - </w:t>
      </w:r>
      <w:r w:rsidR="00E07CF5" w:rsidRPr="00890E56">
        <w:t xml:space="preserve">Contamination from explosive </w:t>
      </w:r>
      <w:r w:rsidR="00E07CF5">
        <w:t>ordnance</w:t>
      </w:r>
      <w:r w:rsidR="00E07CF5" w:rsidRPr="00890E56">
        <w:t xml:space="preserve"> </w:t>
      </w:r>
      <w:r w:rsidR="00E07CF5">
        <w:t>– incidents involving animals</w:t>
      </w:r>
      <w:bookmarkEnd w:id="7"/>
    </w:p>
    <w:p w14:paraId="3F68E68C" w14:textId="2241B2BA" w:rsidR="00E07CF5" w:rsidRPr="00E07CF5" w:rsidRDefault="00BB7477" w:rsidP="00463310">
      <w:pPr>
        <w:pStyle w:val="ListParagraph"/>
        <w:numPr>
          <w:ilvl w:val="0"/>
          <w:numId w:val="1"/>
        </w:numPr>
        <w:spacing w:after="0" w:line="240" w:lineRule="auto"/>
        <w:ind w:left="0" w:hanging="357"/>
        <w:contextualSpacing w:val="0"/>
        <w:rPr>
          <w:rFonts w:ascii="Calibri" w:eastAsia="Times New Roman" w:hAnsi="Calibri" w:cs="Calibri"/>
          <w:color w:val="000000"/>
        </w:rPr>
      </w:pPr>
      <w:r w:rsidRPr="00E07CF5">
        <w:rPr>
          <w:rFonts w:ascii="Calibri" w:eastAsia="Times New Roman" w:hAnsi="Calibri" w:cs="Calibri"/>
          <w:b/>
          <w:color w:val="000000"/>
        </w:rPr>
        <w:t>Information Need:</w:t>
      </w:r>
      <w:r w:rsidRPr="00E07CF5">
        <w:rPr>
          <w:rFonts w:ascii="Calibri" w:eastAsia="Times New Roman" w:hAnsi="Calibri" w:cs="Calibri"/>
          <w:color w:val="000000"/>
        </w:rPr>
        <w:t xml:space="preserve"> </w:t>
      </w:r>
      <w:r w:rsidR="00E07CF5" w:rsidRPr="00890E56">
        <w:rPr>
          <w:rFonts w:ascii="Calibri" w:eastAsia="Times New Roman" w:hAnsi="Calibri" w:cs="Calibri"/>
          <w:color w:val="000000"/>
        </w:rPr>
        <w:t xml:space="preserve">Contamination from explosive </w:t>
      </w:r>
      <w:r w:rsidR="00E07CF5">
        <w:rPr>
          <w:rFonts w:ascii="Calibri" w:eastAsia="Times New Roman" w:hAnsi="Calibri" w:cs="Calibri"/>
          <w:color w:val="000000"/>
        </w:rPr>
        <w:t>ordnance</w:t>
      </w:r>
      <w:r w:rsidR="00E07CF5" w:rsidRPr="00890E56">
        <w:rPr>
          <w:rFonts w:ascii="Calibri" w:eastAsia="Times New Roman" w:hAnsi="Calibri" w:cs="Calibri"/>
          <w:color w:val="000000"/>
        </w:rPr>
        <w:t xml:space="preserve"> </w:t>
      </w:r>
      <w:r w:rsidR="00E07CF5">
        <w:rPr>
          <w:rFonts w:ascii="Calibri" w:eastAsia="Times New Roman" w:hAnsi="Calibri" w:cs="Calibri"/>
          <w:color w:val="000000"/>
        </w:rPr>
        <w:t>– incidents involving animal</w:t>
      </w:r>
      <w:r w:rsidR="00E07CF5" w:rsidRPr="00E07CF5">
        <w:rPr>
          <w:rFonts w:ascii="Calibri" w:eastAsia="Times New Roman" w:hAnsi="Calibri" w:cs="Calibri"/>
          <w:b/>
          <w:color w:val="000000"/>
        </w:rPr>
        <w:t xml:space="preserve"> </w:t>
      </w:r>
    </w:p>
    <w:p w14:paraId="033B9B5A" w14:textId="4E80D49A" w:rsidR="00BB7477" w:rsidRPr="00E07CF5" w:rsidRDefault="00BB7477" w:rsidP="00463310">
      <w:pPr>
        <w:pStyle w:val="ListParagraph"/>
        <w:numPr>
          <w:ilvl w:val="0"/>
          <w:numId w:val="1"/>
        </w:numPr>
        <w:spacing w:after="0" w:line="240" w:lineRule="auto"/>
        <w:ind w:left="0" w:hanging="357"/>
        <w:contextualSpacing w:val="0"/>
        <w:rPr>
          <w:rFonts w:ascii="Calibri" w:eastAsia="Times New Roman" w:hAnsi="Calibri" w:cs="Calibri"/>
          <w:color w:val="000000"/>
        </w:rPr>
      </w:pPr>
      <w:r w:rsidRPr="00E07CF5">
        <w:rPr>
          <w:rFonts w:ascii="Calibri" w:eastAsia="Times New Roman" w:hAnsi="Calibri" w:cs="Calibri"/>
          <w:b/>
          <w:color w:val="000000"/>
        </w:rPr>
        <w:t>Type of Question:</w:t>
      </w:r>
      <w:r w:rsidRPr="00E07CF5">
        <w:rPr>
          <w:rFonts w:ascii="Calibri" w:eastAsia="Times New Roman" w:hAnsi="Calibri" w:cs="Calibri"/>
          <w:color w:val="000000"/>
        </w:rPr>
        <w:t xml:space="preserve"> Optional</w:t>
      </w:r>
    </w:p>
    <w:p w14:paraId="20C36F37" w14:textId="2E68C7BE" w:rsidR="00BB7477" w:rsidRPr="00D5700C" w:rsidRDefault="00BB7477" w:rsidP="00463310">
      <w:pPr>
        <w:pStyle w:val="ListParagraph"/>
        <w:numPr>
          <w:ilvl w:val="0"/>
          <w:numId w:val="1"/>
        </w:numPr>
        <w:spacing w:after="0" w:line="240" w:lineRule="auto"/>
        <w:ind w:left="0" w:hanging="357"/>
        <w:contextualSpacing w:val="0"/>
        <w:rPr>
          <w:rFonts w:ascii="Calibri" w:eastAsia="Times New Roman" w:hAnsi="Calibri" w:cs="Calibri"/>
          <w:color w:val="000000"/>
        </w:rPr>
      </w:pPr>
      <w:r w:rsidRPr="00BA3DF5">
        <w:rPr>
          <w:rFonts w:ascii="Calibri" w:eastAsia="Times New Roman" w:hAnsi="Calibri" w:cs="Calibri"/>
          <w:b/>
          <w:color w:val="000000"/>
        </w:rPr>
        <w:t xml:space="preserve">Dissemination Category/Modality: </w:t>
      </w:r>
      <w:r w:rsidR="005A76D7" w:rsidRPr="00572844">
        <w:rPr>
          <w:rFonts w:ascii="Calibri" w:eastAsia="Times New Roman" w:hAnsi="Calibri" w:cs="Calibri"/>
        </w:rPr>
        <w:t>Public</w:t>
      </w:r>
      <w:r w:rsidR="005A76D7">
        <w:rPr>
          <w:rFonts w:ascii="Calibri" w:eastAsia="Times New Roman" w:hAnsi="Calibri" w:cs="Calibri"/>
        </w:rPr>
        <w:t xml:space="preserve"> [carefully consider the possible consequences in </w:t>
      </w:r>
      <w:proofErr w:type="gramStart"/>
      <w:r w:rsidR="005A76D7">
        <w:rPr>
          <w:rFonts w:ascii="Calibri" w:eastAsia="Times New Roman" w:hAnsi="Calibri" w:cs="Calibri"/>
        </w:rPr>
        <w:t>you</w:t>
      </w:r>
      <w:proofErr w:type="gramEnd"/>
      <w:r w:rsidR="005A76D7">
        <w:rPr>
          <w:rFonts w:ascii="Calibri" w:eastAsia="Times New Roman" w:hAnsi="Calibri" w:cs="Calibri"/>
        </w:rPr>
        <w:t xml:space="preserve"> context for Informants, community, enumerators and the organization, both at collection, storing, sharing and analysing phases]</w:t>
      </w:r>
    </w:p>
    <w:p w14:paraId="048E5F34" w14:textId="0443ACD0" w:rsidR="00BB7477" w:rsidRPr="00C502F0" w:rsidRDefault="00BB7477" w:rsidP="00463310">
      <w:pPr>
        <w:pStyle w:val="ListParagraph"/>
        <w:numPr>
          <w:ilvl w:val="0"/>
          <w:numId w:val="1"/>
        </w:numPr>
        <w:spacing w:after="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Pr>
          <w:rFonts w:ascii="Calibri" w:eastAsia="Times New Roman" w:hAnsi="Calibri" w:cs="Calibri"/>
          <w:b/>
          <w:color w:val="000000"/>
        </w:rPr>
        <w:t xml:space="preserve"> </w:t>
      </w:r>
      <w:r w:rsidRPr="00380D53">
        <w:rPr>
          <w:rFonts w:ascii="Calibri" w:eastAsia="Times New Roman" w:hAnsi="Calibri" w:cs="Calibri"/>
          <w:color w:val="000000"/>
        </w:rPr>
        <w:t xml:space="preserve">Select </w:t>
      </w:r>
      <w:r w:rsidR="006979F7">
        <w:rPr>
          <w:rFonts w:ascii="Calibri" w:eastAsia="Times New Roman" w:hAnsi="Calibri" w:cs="Calibri"/>
          <w:color w:val="000000"/>
        </w:rPr>
        <w:t>all that apply</w:t>
      </w:r>
    </w:p>
    <w:p w14:paraId="64E71200" w14:textId="4C849AC1" w:rsidR="00BB7477" w:rsidRPr="00B24B13" w:rsidRDefault="00BB7477" w:rsidP="00463310">
      <w:pPr>
        <w:pStyle w:val="ListParagraph"/>
        <w:numPr>
          <w:ilvl w:val="0"/>
          <w:numId w:val="1"/>
        </w:numPr>
        <w:spacing w:after="0" w:line="240" w:lineRule="auto"/>
        <w:ind w:left="0" w:hanging="357"/>
        <w:contextualSpacing w:val="0"/>
        <w:rPr>
          <w:rFonts w:ascii="Calibri" w:eastAsia="Times New Roman" w:hAnsi="Calibri" w:cs="Calibri"/>
          <w:color w:val="000000"/>
        </w:rPr>
      </w:pPr>
      <w:r w:rsidRPr="00036F08">
        <w:rPr>
          <w:rFonts w:ascii="Calibri" w:eastAsia="Times New Roman" w:hAnsi="Calibri" w:cs="Calibri"/>
          <w:b/>
          <w:color w:val="000000"/>
        </w:rPr>
        <w:t>Question</w:t>
      </w:r>
      <w:r w:rsidRPr="00424EFD">
        <w:rPr>
          <w:rFonts w:ascii="Calibri" w:eastAsia="Times New Roman" w:hAnsi="Calibri" w:cs="Calibri"/>
          <w:b/>
          <w:color w:val="000000"/>
        </w:rPr>
        <w:t xml:space="preserve"> Text:</w:t>
      </w:r>
      <w:r>
        <w:rPr>
          <w:rFonts w:ascii="Calibri" w:eastAsia="Times New Roman" w:hAnsi="Calibri" w:cs="Calibri"/>
          <w:b/>
          <w:color w:val="000000"/>
        </w:rPr>
        <w:t xml:space="preserve"> </w:t>
      </w:r>
      <w:r w:rsidRPr="004256B6">
        <w:rPr>
          <w:rFonts w:ascii="Calibri" w:eastAsia="Times New Roman" w:hAnsi="Calibri" w:cs="Calibri"/>
          <w:color w:val="000000"/>
        </w:rPr>
        <w:t>Was</w:t>
      </w:r>
      <w:r w:rsidR="006724F8">
        <w:rPr>
          <w:rFonts w:ascii="Calibri" w:eastAsia="Times New Roman" w:hAnsi="Calibri" w:cs="Calibri"/>
          <w:color w:val="000000"/>
        </w:rPr>
        <w:t xml:space="preserve"> any</w:t>
      </w:r>
      <w:r w:rsidRPr="004256B6">
        <w:rPr>
          <w:rFonts w:ascii="Calibri" w:eastAsia="Times New Roman" w:hAnsi="Calibri" w:cs="Calibri"/>
          <w:color w:val="000000"/>
        </w:rPr>
        <w:t xml:space="preserve"> </w:t>
      </w:r>
      <w:r>
        <w:rPr>
          <w:rFonts w:ascii="Calibri" w:eastAsia="Times New Roman" w:hAnsi="Calibri" w:cs="Calibri"/>
          <w:color w:val="000000"/>
        </w:rPr>
        <w:t>livestock/</w:t>
      </w:r>
      <w:r w:rsidR="00290577">
        <w:rPr>
          <w:rFonts w:ascii="Calibri" w:eastAsia="Times New Roman" w:hAnsi="Calibri" w:cs="Calibri"/>
          <w:color w:val="000000"/>
        </w:rPr>
        <w:t xml:space="preserve">wild </w:t>
      </w:r>
      <w:r>
        <w:rPr>
          <w:rFonts w:ascii="Calibri" w:eastAsia="Times New Roman" w:hAnsi="Calibri" w:cs="Calibri"/>
          <w:color w:val="000000"/>
        </w:rPr>
        <w:t>animal</w:t>
      </w:r>
      <w:r w:rsidR="00290577">
        <w:rPr>
          <w:rFonts w:ascii="Calibri" w:eastAsia="Times New Roman" w:hAnsi="Calibri" w:cs="Calibri"/>
          <w:color w:val="000000"/>
        </w:rPr>
        <w:t>/other animal</w:t>
      </w:r>
      <w:r w:rsidRPr="004256B6">
        <w:rPr>
          <w:rFonts w:ascii="Calibri" w:eastAsia="Times New Roman" w:hAnsi="Calibri" w:cs="Calibri"/>
          <w:color w:val="000000"/>
        </w:rPr>
        <w:t xml:space="preserve"> </w:t>
      </w:r>
      <w:r>
        <w:rPr>
          <w:rFonts w:ascii="Calibri" w:eastAsia="Times New Roman" w:hAnsi="Calibri" w:cs="Calibri"/>
          <w:color w:val="000000"/>
        </w:rPr>
        <w:t>injured</w:t>
      </w:r>
      <w:r w:rsidRPr="004256B6">
        <w:rPr>
          <w:rFonts w:ascii="Calibri" w:eastAsia="Times New Roman" w:hAnsi="Calibri" w:cs="Calibri"/>
          <w:color w:val="000000"/>
        </w:rPr>
        <w:t xml:space="preserve"> or killed by an explosive </w:t>
      </w:r>
      <w:r>
        <w:rPr>
          <w:rFonts w:ascii="Calibri" w:eastAsia="Times New Roman" w:hAnsi="Calibri" w:cs="Calibri"/>
          <w:color w:val="000000"/>
        </w:rPr>
        <w:t>ordnance</w:t>
      </w:r>
      <w:r w:rsidRPr="004256B6">
        <w:rPr>
          <w:rFonts w:ascii="Calibri" w:eastAsia="Times New Roman" w:hAnsi="Calibri" w:cs="Calibri"/>
          <w:color w:val="000000"/>
        </w:rPr>
        <w:t xml:space="preserve"> in </w:t>
      </w:r>
      <w:r w:rsidRPr="00B24B13">
        <w:rPr>
          <w:rFonts w:ascii="Calibri" w:eastAsia="Times New Roman" w:hAnsi="Calibri" w:cs="Calibri"/>
          <w:color w:val="000000"/>
        </w:rPr>
        <w:t>the last [reporting period- since the last assessment]?</w:t>
      </w:r>
    </w:p>
    <w:p w14:paraId="0FAA681D" w14:textId="2FBEF9DF" w:rsidR="00BB7477" w:rsidRPr="00B24B13" w:rsidRDefault="00BB7477" w:rsidP="00BB7477">
      <w:pPr>
        <w:pStyle w:val="ListParagraph"/>
        <w:numPr>
          <w:ilvl w:val="0"/>
          <w:numId w:val="1"/>
        </w:numPr>
        <w:tabs>
          <w:tab w:val="left" w:pos="5073"/>
        </w:tabs>
        <w:spacing w:after="0" w:line="240" w:lineRule="auto"/>
        <w:ind w:left="0" w:hanging="357"/>
        <w:contextualSpacing w:val="0"/>
        <w:rPr>
          <w:rFonts w:ascii="Calibri" w:eastAsia="Times New Roman" w:hAnsi="Calibri" w:cs="Calibri"/>
          <w:color w:val="000000"/>
        </w:rPr>
      </w:pPr>
      <w:r w:rsidRPr="00B24B13">
        <w:rPr>
          <w:rFonts w:ascii="Calibri" w:eastAsia="Times New Roman" w:hAnsi="Calibri" w:cs="Calibri"/>
          <w:b/>
          <w:color w:val="000000"/>
        </w:rPr>
        <w:t xml:space="preserve">Response Options:  </w:t>
      </w:r>
      <w:r w:rsidRPr="00B24B13">
        <w:rPr>
          <w:rFonts w:ascii="Calibri" w:eastAsia="Times New Roman" w:hAnsi="Calibri" w:cs="Calibri"/>
          <w:color w:val="000000"/>
        </w:rPr>
        <w:t xml:space="preserve">a) </w:t>
      </w:r>
      <w:r w:rsidR="008C3D42">
        <w:rPr>
          <w:rFonts w:ascii="Calibri" w:eastAsia="Times New Roman" w:hAnsi="Calibri" w:cs="Calibri"/>
          <w:color w:val="000000"/>
        </w:rPr>
        <w:t>O</w:t>
      </w:r>
      <w:r w:rsidRPr="00B24B13">
        <w:rPr>
          <w:rFonts w:ascii="Calibri" w:eastAsia="Times New Roman" w:hAnsi="Calibri" w:cs="Calibri"/>
          <w:color w:val="000000"/>
        </w:rPr>
        <w:t xml:space="preserve">ne or more </w:t>
      </w:r>
      <w:r w:rsidR="00B24B13" w:rsidRPr="00B24B13">
        <w:rPr>
          <w:rFonts w:ascii="Calibri" w:eastAsia="Times New Roman" w:hAnsi="Calibri" w:cs="Calibri"/>
          <w:color w:val="000000"/>
        </w:rPr>
        <w:t>animals</w:t>
      </w:r>
      <w:r w:rsidRPr="00B24B13">
        <w:rPr>
          <w:rFonts w:ascii="Calibri" w:eastAsia="Times New Roman" w:hAnsi="Calibri" w:cs="Calibri"/>
          <w:color w:val="000000"/>
        </w:rPr>
        <w:t xml:space="preserve"> were injured or killed by an explosive ordnance in </w:t>
      </w:r>
      <w:r w:rsidRPr="006979F7">
        <w:rPr>
          <w:rFonts w:ascii="Calibri" w:eastAsia="Times New Roman" w:hAnsi="Calibri" w:cs="Calibri"/>
          <w:color w:val="000000"/>
          <w:u w:val="single"/>
        </w:rPr>
        <w:t>this location in the last</w:t>
      </w:r>
      <w:r w:rsidRPr="00B24B13">
        <w:rPr>
          <w:rFonts w:ascii="Calibri" w:eastAsia="Times New Roman" w:hAnsi="Calibri" w:cs="Calibri"/>
          <w:color w:val="000000"/>
        </w:rPr>
        <w:t xml:space="preserve"> [reporting period- since the last assessment]; b) </w:t>
      </w:r>
      <w:r w:rsidR="008C3D42">
        <w:rPr>
          <w:rFonts w:ascii="Calibri" w:eastAsia="Times New Roman" w:hAnsi="Calibri" w:cs="Calibri"/>
          <w:color w:val="000000"/>
        </w:rPr>
        <w:t>O</w:t>
      </w:r>
      <w:r w:rsidRPr="00B24B13">
        <w:rPr>
          <w:rFonts w:ascii="Calibri" w:eastAsia="Times New Roman" w:hAnsi="Calibri" w:cs="Calibri"/>
          <w:color w:val="000000"/>
        </w:rPr>
        <w:t xml:space="preserve">ne or more </w:t>
      </w:r>
      <w:r w:rsidR="00B24B13" w:rsidRPr="00B24B13">
        <w:rPr>
          <w:rFonts w:ascii="Calibri" w:eastAsia="Times New Roman" w:hAnsi="Calibri" w:cs="Calibri"/>
          <w:color w:val="000000"/>
        </w:rPr>
        <w:t xml:space="preserve">animal </w:t>
      </w:r>
      <w:r w:rsidRPr="00B24B13">
        <w:rPr>
          <w:rFonts w:ascii="Calibri" w:eastAsia="Times New Roman" w:hAnsi="Calibri" w:cs="Calibri"/>
          <w:color w:val="000000"/>
        </w:rPr>
        <w:t xml:space="preserve">were injured or killed  </w:t>
      </w:r>
      <w:r w:rsidRPr="006979F7">
        <w:rPr>
          <w:rFonts w:ascii="Calibri" w:eastAsia="Times New Roman" w:hAnsi="Calibri" w:cs="Calibri"/>
          <w:color w:val="000000"/>
          <w:u w:val="single"/>
        </w:rPr>
        <w:t>in this location before</w:t>
      </w:r>
      <w:r w:rsidRPr="00B24B13">
        <w:rPr>
          <w:rFonts w:ascii="Calibri" w:eastAsia="Times New Roman" w:hAnsi="Calibri" w:cs="Calibri"/>
          <w:color w:val="000000"/>
        </w:rPr>
        <w:t xml:space="preserve"> [the reporting period/ before the last assessment], c) </w:t>
      </w:r>
      <w:r w:rsidR="008C3D42">
        <w:rPr>
          <w:rFonts w:ascii="Calibri" w:eastAsia="Times New Roman" w:hAnsi="Calibri" w:cs="Calibri"/>
          <w:color w:val="000000"/>
        </w:rPr>
        <w:t>O</w:t>
      </w:r>
      <w:r w:rsidRPr="00B24B13">
        <w:rPr>
          <w:rFonts w:ascii="Calibri" w:eastAsia="Times New Roman" w:hAnsi="Calibri" w:cs="Calibri"/>
          <w:color w:val="000000"/>
        </w:rPr>
        <w:t xml:space="preserve">ne or more </w:t>
      </w:r>
      <w:r w:rsidR="00B24B13" w:rsidRPr="00B24B13">
        <w:rPr>
          <w:rFonts w:ascii="Calibri" w:eastAsia="Times New Roman" w:hAnsi="Calibri" w:cs="Calibri"/>
          <w:color w:val="000000"/>
        </w:rPr>
        <w:t xml:space="preserve">animal </w:t>
      </w:r>
      <w:r w:rsidRPr="00B24B13">
        <w:rPr>
          <w:rFonts w:ascii="Calibri" w:eastAsia="Times New Roman" w:hAnsi="Calibri" w:cs="Calibri"/>
          <w:color w:val="000000"/>
        </w:rPr>
        <w:t xml:space="preserve">were injured or killed by an explosive ordnance in </w:t>
      </w:r>
      <w:r w:rsidRPr="008C3D42">
        <w:rPr>
          <w:rFonts w:ascii="Calibri" w:eastAsia="Times New Roman" w:hAnsi="Calibri" w:cs="Calibri"/>
          <w:color w:val="000000"/>
          <w:u w:val="single"/>
        </w:rPr>
        <w:t>their location of origin</w:t>
      </w:r>
      <w:r w:rsidRPr="00B24B13">
        <w:rPr>
          <w:rFonts w:ascii="Calibri" w:eastAsia="Times New Roman" w:hAnsi="Calibri" w:cs="Calibri"/>
          <w:color w:val="000000"/>
        </w:rPr>
        <w:t xml:space="preserve"> (where the community comes from), d) Based on what we know, </w:t>
      </w:r>
      <w:r w:rsidR="00B24B13" w:rsidRPr="00B24B13">
        <w:rPr>
          <w:rFonts w:ascii="Calibri" w:eastAsia="Times New Roman" w:hAnsi="Calibri" w:cs="Calibri"/>
          <w:color w:val="000000"/>
        </w:rPr>
        <w:t xml:space="preserve">no animal </w:t>
      </w:r>
      <w:r w:rsidRPr="00B24B13">
        <w:rPr>
          <w:rFonts w:ascii="Calibri" w:eastAsia="Times New Roman" w:hAnsi="Calibri" w:cs="Calibri"/>
          <w:color w:val="000000"/>
        </w:rPr>
        <w:t>was injured or killed by an explosive ordnance in this location or in the location of origin  (where the community comes from); e) do not know/no answer</w:t>
      </w:r>
    </w:p>
    <w:p w14:paraId="1768D969" w14:textId="77777777" w:rsidR="00BB7477" w:rsidRPr="00B24B13" w:rsidRDefault="00BB7477" w:rsidP="00BB7477">
      <w:pPr>
        <w:pStyle w:val="ListParagraph"/>
        <w:numPr>
          <w:ilvl w:val="0"/>
          <w:numId w:val="1"/>
        </w:numPr>
        <w:tabs>
          <w:tab w:val="left" w:pos="5073"/>
        </w:tabs>
        <w:spacing w:after="0" w:line="240" w:lineRule="auto"/>
        <w:ind w:left="0" w:hanging="357"/>
        <w:contextualSpacing w:val="0"/>
      </w:pPr>
      <w:r w:rsidRPr="00B24B13">
        <w:rPr>
          <w:rFonts w:ascii="Calibri" w:eastAsia="Times New Roman" w:hAnsi="Calibri" w:cs="Calibri"/>
          <w:b/>
          <w:color w:val="000000"/>
        </w:rPr>
        <w:t xml:space="preserve">Preconditions for Data Collection: </w:t>
      </w:r>
    </w:p>
    <w:p w14:paraId="2C693F74" w14:textId="77777777" w:rsidR="00BB7477" w:rsidRPr="00B24B13" w:rsidRDefault="00BB7477" w:rsidP="00C2262C">
      <w:pPr>
        <w:pStyle w:val="ListParagraph"/>
        <w:numPr>
          <w:ilvl w:val="1"/>
          <w:numId w:val="1"/>
        </w:numPr>
        <w:tabs>
          <w:tab w:val="left" w:pos="5073"/>
        </w:tabs>
        <w:spacing w:after="0" w:line="240" w:lineRule="auto"/>
        <w:ind w:left="0"/>
        <w:contextualSpacing w:val="0"/>
      </w:pPr>
      <w:r w:rsidRPr="00B24B13">
        <w:rPr>
          <w:rFonts w:ascii="Calibri" w:eastAsia="Times New Roman" w:hAnsi="Calibri" w:cs="Calibri"/>
          <w:color w:val="000000"/>
        </w:rPr>
        <w:t xml:space="preserve">Ensure that asking this question is </w:t>
      </w:r>
      <w:r w:rsidRPr="00B24B13">
        <w:rPr>
          <w:rFonts w:ascii="Calibri" w:eastAsia="Times New Roman" w:hAnsi="Calibri" w:cs="Calibri"/>
          <w:color w:val="000000"/>
          <w:lang w:val="en-US"/>
        </w:rPr>
        <w:t>un</w:t>
      </w:r>
      <w:r w:rsidRPr="00B24B13">
        <w:rPr>
          <w:rFonts w:ascii="Calibri" w:eastAsia="Times New Roman" w:hAnsi="Calibri" w:cs="Calibri"/>
          <w:color w:val="000000"/>
        </w:rPr>
        <w:t xml:space="preserve">likely to do harm to enumerators, KI, communities or organization (IOM, Mine Action AoR). </w:t>
      </w:r>
    </w:p>
    <w:p w14:paraId="5CB4025B" w14:textId="77777777" w:rsidR="00BB7477" w:rsidRPr="00B24B13" w:rsidRDefault="00BB7477" w:rsidP="00C2262C">
      <w:pPr>
        <w:pStyle w:val="ListParagraph"/>
        <w:numPr>
          <w:ilvl w:val="1"/>
          <w:numId w:val="1"/>
        </w:numPr>
        <w:tabs>
          <w:tab w:val="left" w:pos="5073"/>
        </w:tabs>
        <w:spacing w:after="0" w:line="240" w:lineRule="auto"/>
        <w:ind w:left="0"/>
        <w:contextualSpacing w:val="0"/>
      </w:pPr>
      <w:r w:rsidRPr="00B24B13">
        <w:rPr>
          <w:rFonts w:ascii="Calibri" w:eastAsia="Times New Roman" w:hAnsi="Calibri" w:cs="Calibri"/>
          <w:color w:val="000000"/>
        </w:rPr>
        <w:t>Provide clarification during training and on the questionnaire for enumerators of what is meant by</w:t>
      </w:r>
      <w:r w:rsidRPr="00B24B13">
        <w:rPr>
          <w:rFonts w:ascii="Calibri" w:eastAsia="Times New Roman" w:hAnsi="Calibri" w:cs="Calibri"/>
          <w:b/>
          <w:color w:val="000000"/>
        </w:rPr>
        <w:t xml:space="preserve"> “</w:t>
      </w:r>
      <w:r w:rsidRPr="00B24B13">
        <w:t xml:space="preserve">Explosive ordnance” (consisting of mines, explosive remnants of war, including cluster munitions, and improvised explosive devices - IEDs), and </w:t>
      </w:r>
      <w:r w:rsidRPr="00B24B13">
        <w:rPr>
          <w:rFonts w:ascii="Calibri" w:eastAsia="Times New Roman" w:hAnsi="Calibri" w:cs="Calibri"/>
          <w:color w:val="000000"/>
        </w:rPr>
        <w:t>“marked or unmarked”</w:t>
      </w:r>
      <w:r w:rsidRPr="00B24B13">
        <w:t xml:space="preserve">. Mine Action AoR colleagues should train enumerators and could provide additional resources, including visual examples.  </w:t>
      </w:r>
    </w:p>
    <w:p w14:paraId="00CB4643" w14:textId="6559BFC9" w:rsidR="00BB7477" w:rsidRPr="00B24B13" w:rsidRDefault="00BB7477" w:rsidP="00C2262C">
      <w:pPr>
        <w:pStyle w:val="ListParagraph"/>
        <w:numPr>
          <w:ilvl w:val="1"/>
          <w:numId w:val="1"/>
        </w:numPr>
        <w:tabs>
          <w:tab w:val="left" w:pos="5073"/>
        </w:tabs>
        <w:spacing w:after="0" w:line="240" w:lineRule="auto"/>
        <w:ind w:left="0"/>
        <w:contextualSpacing w:val="0"/>
      </w:pPr>
      <w:r w:rsidRPr="00B24B13">
        <w:t xml:space="preserve">The IMO </w:t>
      </w:r>
      <w:proofErr w:type="gramStart"/>
      <w:r w:rsidRPr="00B24B13">
        <w:t>is able to</w:t>
      </w:r>
      <w:proofErr w:type="gramEnd"/>
      <w:r w:rsidRPr="00B24B13">
        <w:t xml:space="preserve"> keep track of the replies from previous rounds of DTM and does not de-prioritize locations where there have been victims, even if no</w:t>
      </w:r>
      <w:r w:rsidR="00B24B13">
        <w:t xml:space="preserve"> positive answer was given</w:t>
      </w:r>
      <w:r w:rsidRPr="00B24B13">
        <w:t xml:space="preserve"> in the last round. </w:t>
      </w:r>
    </w:p>
    <w:p w14:paraId="11532CB8" w14:textId="5B0DAE5F" w:rsidR="00BB7477" w:rsidRPr="00846483" w:rsidRDefault="00BB7477" w:rsidP="00BB7477">
      <w:pPr>
        <w:pStyle w:val="ListParagraph"/>
        <w:numPr>
          <w:ilvl w:val="0"/>
          <w:numId w:val="1"/>
        </w:numPr>
        <w:tabs>
          <w:tab w:val="left" w:pos="12153"/>
          <w:tab w:val="left" w:pos="19273"/>
        </w:tabs>
        <w:spacing w:after="0" w:line="240" w:lineRule="auto"/>
        <w:ind w:left="0" w:hanging="357"/>
        <w:contextualSpacing w:val="0"/>
        <w:rPr>
          <w:rFonts w:ascii="Calibri" w:eastAsia="Times New Roman" w:hAnsi="Calibri" w:cs="Calibri"/>
          <w:color w:val="000000"/>
        </w:rPr>
      </w:pPr>
      <w:r w:rsidRPr="00846483">
        <w:rPr>
          <w:rFonts w:ascii="Calibri" w:eastAsia="Times New Roman" w:hAnsi="Calibri" w:cs="Calibri"/>
          <w:b/>
          <w:color w:val="000000"/>
        </w:rPr>
        <w:t xml:space="preserve">Example of Use by Mine Action actors: </w:t>
      </w:r>
      <w:r w:rsidRPr="00846483">
        <w:rPr>
          <w:rFonts w:ascii="Calibri" w:eastAsia="Times New Roman" w:hAnsi="Calibri" w:cs="Calibri"/>
          <w:color w:val="000000"/>
        </w:rPr>
        <w:t xml:space="preserve">prioritizing locations for sectoral assessment: if there </w:t>
      </w:r>
      <w:r w:rsidR="00846483" w:rsidRPr="00846483">
        <w:rPr>
          <w:rFonts w:ascii="Calibri" w:eastAsia="Times New Roman" w:hAnsi="Calibri" w:cs="Calibri"/>
          <w:color w:val="000000"/>
        </w:rPr>
        <w:t>has</w:t>
      </w:r>
      <w:r w:rsidRPr="00846483">
        <w:rPr>
          <w:rFonts w:ascii="Calibri" w:eastAsia="Times New Roman" w:hAnsi="Calibri" w:cs="Calibri"/>
          <w:color w:val="000000"/>
        </w:rPr>
        <w:t xml:space="preserve"> been </w:t>
      </w:r>
      <w:r w:rsidR="00846483" w:rsidRPr="00846483">
        <w:rPr>
          <w:rFonts w:ascii="Calibri" w:eastAsia="Times New Roman" w:hAnsi="Calibri" w:cs="Calibri"/>
          <w:color w:val="000000"/>
        </w:rPr>
        <w:t>animal death</w:t>
      </w:r>
      <w:r w:rsidRPr="00846483">
        <w:rPr>
          <w:rFonts w:ascii="Calibri" w:eastAsia="Times New Roman" w:hAnsi="Calibri" w:cs="Calibri"/>
          <w:color w:val="000000"/>
        </w:rPr>
        <w:t xml:space="preserve">, the threat </w:t>
      </w:r>
      <w:r w:rsidR="00846483" w:rsidRPr="00846483">
        <w:rPr>
          <w:rFonts w:ascii="Calibri" w:eastAsia="Times New Roman" w:hAnsi="Calibri" w:cs="Calibri"/>
          <w:color w:val="000000"/>
        </w:rPr>
        <w:t xml:space="preserve">may be considered </w:t>
      </w:r>
      <w:r w:rsidRPr="00846483">
        <w:rPr>
          <w:rFonts w:ascii="Calibri" w:eastAsia="Times New Roman" w:hAnsi="Calibri" w:cs="Calibri"/>
          <w:color w:val="000000"/>
        </w:rPr>
        <w:t>severe, and the</w:t>
      </w:r>
      <w:r w:rsidR="00C80F1C">
        <w:rPr>
          <w:rFonts w:ascii="Calibri" w:eastAsia="Times New Roman" w:hAnsi="Calibri" w:cs="Calibri"/>
          <w:color w:val="000000"/>
        </w:rPr>
        <w:t xml:space="preserve"> relevant</w:t>
      </w:r>
      <w:r w:rsidRPr="00846483">
        <w:rPr>
          <w:rFonts w:ascii="Calibri" w:eastAsia="Times New Roman" w:hAnsi="Calibri" w:cs="Calibri"/>
          <w:color w:val="000000"/>
        </w:rPr>
        <w:t xml:space="preserve"> location </w:t>
      </w:r>
      <w:r w:rsidR="00846483" w:rsidRPr="00846483">
        <w:rPr>
          <w:rFonts w:ascii="Calibri" w:eastAsia="Times New Roman" w:hAnsi="Calibri" w:cs="Calibri"/>
          <w:color w:val="000000"/>
        </w:rPr>
        <w:t>may</w:t>
      </w:r>
      <w:r w:rsidRPr="00846483">
        <w:rPr>
          <w:rFonts w:ascii="Calibri" w:eastAsia="Times New Roman" w:hAnsi="Calibri" w:cs="Calibri"/>
          <w:color w:val="000000"/>
        </w:rPr>
        <w:t xml:space="preserve"> be prioritized for Mine Action non-technical survey.  </w:t>
      </w:r>
      <w:r w:rsidRPr="00846483">
        <w:t xml:space="preserve">Locations where there have been </w:t>
      </w:r>
      <w:r w:rsidR="00846483" w:rsidRPr="00846483">
        <w:t>deaths of animals</w:t>
      </w:r>
      <w:r w:rsidRPr="00846483">
        <w:t>, even if not in the last round should not be de-prioritized.</w:t>
      </w:r>
      <w:r w:rsidR="00846483" w:rsidRPr="00846483">
        <w:t xml:space="preserve"> </w:t>
      </w:r>
    </w:p>
    <w:p w14:paraId="3EE7410C" w14:textId="6CF546D4" w:rsidR="00BB7477" w:rsidRPr="008E46A8" w:rsidRDefault="00BB7477" w:rsidP="00BB7477">
      <w:pPr>
        <w:pStyle w:val="ListParagraph"/>
        <w:numPr>
          <w:ilvl w:val="0"/>
          <w:numId w:val="1"/>
        </w:numPr>
        <w:tabs>
          <w:tab w:val="left" w:pos="12153"/>
          <w:tab w:val="left" w:pos="19273"/>
        </w:tabs>
        <w:spacing w:after="0" w:line="240" w:lineRule="auto"/>
        <w:ind w:left="0" w:hanging="357"/>
        <w:contextualSpacing w:val="0"/>
        <w:rPr>
          <w:rFonts w:ascii="Calibri" w:eastAsia="Times New Roman" w:hAnsi="Calibri" w:cs="Calibri"/>
          <w:color w:val="000000"/>
        </w:rPr>
      </w:pPr>
      <w:r w:rsidRPr="008E46A8">
        <w:rPr>
          <w:rFonts w:ascii="Calibri" w:eastAsia="Times New Roman" w:hAnsi="Calibri" w:cs="Calibri"/>
          <w:b/>
          <w:color w:val="000000"/>
        </w:rPr>
        <w:t>Example of Descriptive Analysis:</w:t>
      </w:r>
      <w:r w:rsidRPr="008E46A8">
        <w:rPr>
          <w:rFonts w:ascii="Calibri" w:eastAsia="Times New Roman" w:hAnsi="Calibri" w:cs="Calibri"/>
          <w:color w:val="000000"/>
        </w:rPr>
        <w:t xml:space="preserve"> According to KI, in xx assessed sites one or more </w:t>
      </w:r>
      <w:r w:rsidR="008E46A8" w:rsidRPr="008E46A8">
        <w:rPr>
          <w:rFonts w:ascii="Calibri" w:eastAsia="Times New Roman" w:hAnsi="Calibri" w:cs="Calibri"/>
          <w:color w:val="000000"/>
        </w:rPr>
        <w:t>animals (livestock or other animal)</w:t>
      </w:r>
      <w:r w:rsidRPr="008E46A8">
        <w:rPr>
          <w:rFonts w:ascii="Calibri" w:eastAsia="Times New Roman" w:hAnsi="Calibri" w:cs="Calibri"/>
          <w:color w:val="000000"/>
        </w:rPr>
        <w:t xml:space="preserve"> were injured or killed by an explosive ordnance in the current location in the last [reporting period]. In </w:t>
      </w:r>
      <w:proofErr w:type="spellStart"/>
      <w:r w:rsidRPr="008E46A8">
        <w:rPr>
          <w:rFonts w:ascii="Calibri" w:eastAsia="Times New Roman" w:hAnsi="Calibri" w:cs="Calibri"/>
          <w:color w:val="000000"/>
        </w:rPr>
        <w:t>xxy</w:t>
      </w:r>
      <w:proofErr w:type="spellEnd"/>
      <w:r w:rsidRPr="008E46A8">
        <w:rPr>
          <w:rFonts w:ascii="Calibri" w:eastAsia="Times New Roman" w:hAnsi="Calibri" w:cs="Calibri"/>
          <w:color w:val="000000"/>
        </w:rPr>
        <w:t xml:space="preserve"> sites, no</w:t>
      </w:r>
      <w:r w:rsidR="008E46A8" w:rsidRPr="008E46A8">
        <w:rPr>
          <w:rFonts w:ascii="Calibri" w:eastAsia="Times New Roman" w:hAnsi="Calibri" w:cs="Calibri"/>
          <w:color w:val="000000"/>
        </w:rPr>
        <w:t xml:space="preserve"> animal</w:t>
      </w:r>
      <w:r w:rsidRPr="008E46A8">
        <w:rPr>
          <w:rFonts w:ascii="Calibri" w:eastAsia="Times New Roman" w:hAnsi="Calibri" w:cs="Calibri"/>
          <w:color w:val="000000"/>
        </w:rPr>
        <w:t xml:space="preserve"> was injured or killed by an explosive ordnance in the current location in the last [reporting period], however some was injured or killed by an explosive ordnance in the current location before that period. In </w:t>
      </w:r>
      <w:proofErr w:type="spellStart"/>
      <w:r w:rsidRPr="008E46A8">
        <w:rPr>
          <w:rFonts w:ascii="Calibri" w:eastAsia="Times New Roman" w:hAnsi="Calibri" w:cs="Calibri"/>
          <w:color w:val="000000"/>
        </w:rPr>
        <w:t>xxy</w:t>
      </w:r>
      <w:proofErr w:type="spellEnd"/>
      <w:r w:rsidRPr="008E46A8">
        <w:rPr>
          <w:rFonts w:ascii="Calibri" w:eastAsia="Times New Roman" w:hAnsi="Calibri" w:cs="Calibri"/>
          <w:color w:val="000000"/>
        </w:rPr>
        <w:t xml:space="preserve"> sites, no</w:t>
      </w:r>
      <w:r w:rsidR="008E46A8" w:rsidRPr="008E46A8">
        <w:rPr>
          <w:rFonts w:ascii="Calibri" w:eastAsia="Times New Roman" w:hAnsi="Calibri" w:cs="Calibri"/>
          <w:color w:val="000000"/>
        </w:rPr>
        <w:t xml:space="preserve"> animal</w:t>
      </w:r>
      <w:r w:rsidRPr="008E46A8">
        <w:rPr>
          <w:rFonts w:ascii="Calibri" w:eastAsia="Times New Roman" w:hAnsi="Calibri" w:cs="Calibri"/>
          <w:color w:val="000000"/>
        </w:rPr>
        <w:t xml:space="preserve"> was injured or killed by an explosive ordnance in the current location, however some</w:t>
      </w:r>
      <w:r w:rsidR="008E46A8" w:rsidRPr="008E46A8">
        <w:rPr>
          <w:rFonts w:ascii="Calibri" w:eastAsia="Times New Roman" w:hAnsi="Calibri" w:cs="Calibri"/>
          <w:color w:val="000000"/>
        </w:rPr>
        <w:t xml:space="preserve"> animal</w:t>
      </w:r>
      <w:r w:rsidRPr="008E46A8">
        <w:rPr>
          <w:rFonts w:ascii="Calibri" w:eastAsia="Times New Roman" w:hAnsi="Calibri" w:cs="Calibri"/>
          <w:color w:val="000000"/>
        </w:rPr>
        <w:t xml:space="preserve"> was injured or killed by an explosive ordnance in their place of origin. In </w:t>
      </w:r>
      <w:proofErr w:type="spellStart"/>
      <w:r w:rsidRPr="008E46A8">
        <w:rPr>
          <w:rFonts w:ascii="Calibri" w:eastAsia="Times New Roman" w:hAnsi="Calibri" w:cs="Calibri"/>
          <w:color w:val="000000"/>
        </w:rPr>
        <w:t>xy</w:t>
      </w:r>
      <w:proofErr w:type="spellEnd"/>
      <w:r w:rsidRPr="008E46A8">
        <w:rPr>
          <w:rFonts w:ascii="Calibri" w:eastAsia="Times New Roman" w:hAnsi="Calibri" w:cs="Calibri"/>
          <w:color w:val="000000"/>
        </w:rPr>
        <w:t xml:space="preserve"> sites, KI could not answer.</w:t>
      </w:r>
    </w:p>
    <w:p w14:paraId="48B74329" w14:textId="77777777" w:rsidR="00BB7477" w:rsidRPr="008E46A8" w:rsidRDefault="00BB7477" w:rsidP="00BB7477">
      <w:pPr>
        <w:pStyle w:val="ListParagraph"/>
        <w:numPr>
          <w:ilvl w:val="0"/>
          <w:numId w:val="1"/>
        </w:numPr>
        <w:tabs>
          <w:tab w:val="left" w:pos="12153"/>
          <w:tab w:val="left" w:pos="19273"/>
        </w:tabs>
        <w:spacing w:after="0" w:line="240" w:lineRule="auto"/>
        <w:ind w:left="0" w:hanging="357"/>
        <w:contextualSpacing w:val="0"/>
        <w:rPr>
          <w:rFonts w:ascii="Calibri" w:eastAsia="Times New Roman" w:hAnsi="Calibri" w:cs="Calibri"/>
          <w:b/>
          <w:color w:val="000000"/>
        </w:rPr>
      </w:pPr>
      <w:r w:rsidRPr="008E46A8">
        <w:rPr>
          <w:rFonts w:ascii="Calibri" w:eastAsia="Times New Roman" w:hAnsi="Calibri" w:cs="Calibri"/>
          <w:b/>
          <w:color w:val="000000"/>
        </w:rPr>
        <w:t>Example of Visualization:</w:t>
      </w:r>
    </w:p>
    <w:p w14:paraId="076A5793" w14:textId="77C428E1" w:rsidR="00BB7477" w:rsidRPr="00C2262C" w:rsidRDefault="00463310" w:rsidP="00C2262C">
      <w:pPr>
        <w:ind w:left="-567"/>
        <w:jc w:val="center"/>
        <w:rPr>
          <w:rFonts w:ascii="Calibri" w:eastAsia="Times New Roman" w:hAnsi="Calibri" w:cs="Calibri"/>
          <w:bCs/>
          <w:color w:val="000000"/>
        </w:rPr>
      </w:pPr>
      <w:r>
        <w:rPr>
          <w:noProof/>
          <w:lang w:eastAsia="en-GB"/>
        </w:rPr>
        <w:drawing>
          <wp:inline distT="0" distB="0" distL="0" distR="0" wp14:anchorId="3B614590" wp14:editId="474D7827">
            <wp:extent cx="6484620" cy="3360420"/>
            <wp:effectExtent l="0" t="0" r="11430" b="11430"/>
            <wp:docPr id="12" name="Chart 12">
              <a:extLst xmlns:a="http://schemas.openxmlformats.org/drawingml/2006/main">
                <a:ext uri="{FF2B5EF4-FFF2-40B4-BE49-F238E27FC236}">
                  <a16:creationId xmlns:a16="http://schemas.microsoft.com/office/drawing/2014/main" id="{071E278E-6F1C-4989-B22E-B075FC1913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B7477">
        <w:rPr>
          <w:rFonts w:ascii="Calibri" w:eastAsia="Times New Roman" w:hAnsi="Calibri" w:cs="Calibri"/>
          <w:b/>
          <w:color w:val="000000"/>
        </w:rPr>
        <w:br w:type="page"/>
      </w:r>
    </w:p>
    <w:p w14:paraId="46237732" w14:textId="48635990" w:rsidR="009C0130" w:rsidRDefault="00BE45D2" w:rsidP="00C2262C">
      <w:pPr>
        <w:pStyle w:val="Heading3"/>
      </w:pPr>
      <w:bookmarkStart w:id="8" w:name="_Toc35861125"/>
      <w:r>
        <w:rPr>
          <w:b/>
        </w:rPr>
        <w:lastRenderedPageBreak/>
        <w:t xml:space="preserve">Unique ID: </w:t>
      </w:r>
      <w:r w:rsidR="009C0130">
        <w:t>TEMP</w:t>
      </w:r>
      <w:r w:rsidR="006724F8">
        <w:t>06</w:t>
      </w:r>
      <w:r w:rsidR="00E07CF5">
        <w:t xml:space="preserve"> - </w:t>
      </w:r>
      <w:r w:rsidR="00E07CF5" w:rsidRPr="009C0130">
        <w:t xml:space="preserve">Impact of </w:t>
      </w:r>
      <w:r w:rsidR="00E07CF5">
        <w:t>EO c</w:t>
      </w:r>
      <w:r w:rsidR="00E07CF5" w:rsidRPr="009C0130">
        <w:t>ontamination on community’s livelihood and food security</w:t>
      </w:r>
      <w:bookmarkEnd w:id="8"/>
    </w:p>
    <w:p w14:paraId="547AB8B8" w14:textId="53807482" w:rsidR="00424EFD" w:rsidRPr="009C0130" w:rsidRDefault="00424EFD" w:rsidP="009C0130">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9C0130">
        <w:rPr>
          <w:rFonts w:ascii="Calibri" w:eastAsia="Times New Roman" w:hAnsi="Calibri" w:cs="Calibri"/>
          <w:b/>
          <w:color w:val="000000"/>
        </w:rPr>
        <w:t>Information Need:</w:t>
      </w:r>
      <w:r w:rsidRPr="009C0130">
        <w:rPr>
          <w:rFonts w:ascii="Calibri" w:eastAsia="Times New Roman" w:hAnsi="Calibri" w:cs="Calibri"/>
          <w:color w:val="000000"/>
        </w:rPr>
        <w:t xml:space="preserve"> </w:t>
      </w:r>
      <w:r w:rsidR="007F658E" w:rsidRPr="009C0130">
        <w:rPr>
          <w:rFonts w:ascii="Calibri" w:eastAsia="Times New Roman" w:hAnsi="Calibri" w:cs="Calibri"/>
          <w:color w:val="000000"/>
        </w:rPr>
        <w:t xml:space="preserve"> Impact of </w:t>
      </w:r>
      <w:r w:rsidR="00E07CF5">
        <w:rPr>
          <w:rFonts w:ascii="Calibri" w:eastAsia="Times New Roman" w:hAnsi="Calibri" w:cs="Calibri"/>
          <w:color w:val="000000"/>
        </w:rPr>
        <w:t>Explosive Ordnance c</w:t>
      </w:r>
      <w:r w:rsidR="007F658E" w:rsidRPr="009C0130">
        <w:rPr>
          <w:rFonts w:ascii="Calibri" w:eastAsia="Times New Roman" w:hAnsi="Calibri" w:cs="Calibri"/>
          <w:color w:val="000000"/>
        </w:rPr>
        <w:t xml:space="preserve">ontamination </w:t>
      </w:r>
      <w:r w:rsidR="00151CA3" w:rsidRPr="009C0130">
        <w:rPr>
          <w:rFonts w:ascii="Calibri" w:eastAsia="Times New Roman" w:hAnsi="Calibri" w:cs="Calibri"/>
          <w:color w:val="000000"/>
        </w:rPr>
        <w:t xml:space="preserve">on </w:t>
      </w:r>
      <w:r w:rsidR="007F658E" w:rsidRPr="009C0130">
        <w:rPr>
          <w:rFonts w:ascii="Calibri" w:eastAsia="Times New Roman" w:hAnsi="Calibri" w:cs="Calibri"/>
          <w:color w:val="000000"/>
        </w:rPr>
        <w:t>community</w:t>
      </w:r>
      <w:r w:rsidR="00CC2036" w:rsidRPr="009C0130">
        <w:rPr>
          <w:rFonts w:ascii="Calibri" w:eastAsia="Times New Roman" w:hAnsi="Calibri" w:cs="Calibri"/>
          <w:color w:val="000000"/>
        </w:rPr>
        <w:t>’s</w:t>
      </w:r>
      <w:r w:rsidR="007F658E" w:rsidRPr="009C0130">
        <w:rPr>
          <w:rFonts w:ascii="Calibri" w:eastAsia="Times New Roman" w:hAnsi="Calibri" w:cs="Calibri"/>
          <w:color w:val="000000"/>
        </w:rPr>
        <w:t xml:space="preserve"> </w:t>
      </w:r>
      <w:r w:rsidR="00151CA3" w:rsidRPr="009C0130">
        <w:rPr>
          <w:rFonts w:ascii="Calibri" w:eastAsia="Times New Roman" w:hAnsi="Calibri" w:cs="Calibri"/>
          <w:color w:val="000000"/>
        </w:rPr>
        <w:t xml:space="preserve">livelihood </w:t>
      </w:r>
      <w:r w:rsidR="0080526B" w:rsidRPr="009C0130">
        <w:rPr>
          <w:rFonts w:ascii="Calibri" w:eastAsia="Times New Roman" w:hAnsi="Calibri" w:cs="Calibri"/>
          <w:color w:val="000000"/>
        </w:rPr>
        <w:t>and food security</w:t>
      </w:r>
    </w:p>
    <w:p w14:paraId="305A2C8E" w14:textId="77777777" w:rsidR="00D5700C" w:rsidRDefault="00D5700C" w:rsidP="00D5700C">
      <w:pPr>
        <w:pStyle w:val="ListParagraph"/>
        <w:numPr>
          <w:ilvl w:val="0"/>
          <w:numId w:val="1"/>
        </w:numPr>
        <w:spacing w:after="120" w:line="240" w:lineRule="auto"/>
        <w:ind w:left="0" w:hanging="357"/>
        <w:contextualSpacing w:val="0"/>
        <w:rPr>
          <w:rFonts w:ascii="Calibri" w:eastAsia="Times New Roman" w:hAnsi="Calibri" w:cs="Calibri"/>
          <w:color w:val="000000"/>
        </w:rPr>
      </w:pPr>
      <w:r>
        <w:rPr>
          <w:rFonts w:ascii="Calibri" w:eastAsia="Times New Roman" w:hAnsi="Calibri" w:cs="Calibri"/>
          <w:b/>
          <w:color w:val="000000"/>
        </w:rPr>
        <w:t>Type of Question:</w:t>
      </w:r>
      <w:r>
        <w:rPr>
          <w:rFonts w:ascii="Calibri" w:eastAsia="Times New Roman" w:hAnsi="Calibri" w:cs="Calibri"/>
          <w:color w:val="000000"/>
        </w:rPr>
        <w:t xml:space="preserve"> Optional</w:t>
      </w:r>
    </w:p>
    <w:p w14:paraId="0E6BFDF5" w14:textId="7FC885A2" w:rsidR="00D5700C" w:rsidRPr="00D5700C" w:rsidRDefault="00D5700C" w:rsidP="00D5700C">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BA3DF5">
        <w:rPr>
          <w:rFonts w:ascii="Calibri" w:eastAsia="Times New Roman" w:hAnsi="Calibri" w:cs="Calibri"/>
          <w:b/>
          <w:color w:val="000000"/>
        </w:rPr>
        <w:t xml:space="preserve">Dissemination Category/Modality: </w:t>
      </w:r>
      <w:r w:rsidR="005A76D7" w:rsidRPr="00572844">
        <w:rPr>
          <w:rFonts w:ascii="Calibri" w:eastAsia="Times New Roman" w:hAnsi="Calibri" w:cs="Calibri"/>
        </w:rPr>
        <w:t>Public</w:t>
      </w:r>
      <w:r w:rsidR="005A76D7">
        <w:rPr>
          <w:rFonts w:ascii="Calibri" w:eastAsia="Times New Roman" w:hAnsi="Calibri" w:cs="Calibri"/>
        </w:rPr>
        <w:t xml:space="preserve"> [carefully consider the possible consequences in you</w:t>
      </w:r>
      <w:r w:rsidR="00FC6DCF">
        <w:rPr>
          <w:rFonts w:ascii="Calibri" w:eastAsia="Times New Roman" w:hAnsi="Calibri" w:cs="Calibri"/>
        </w:rPr>
        <w:t>r</w:t>
      </w:r>
      <w:r w:rsidR="005A76D7">
        <w:rPr>
          <w:rFonts w:ascii="Calibri" w:eastAsia="Times New Roman" w:hAnsi="Calibri" w:cs="Calibri"/>
        </w:rPr>
        <w:t xml:space="preserve"> context for Informants, community, enumerators and the organization, both at collection, storing, sharing and analysing phases]</w:t>
      </w:r>
    </w:p>
    <w:p w14:paraId="5FFA6696" w14:textId="77777777" w:rsidR="00D5700C" w:rsidRPr="00C502F0" w:rsidRDefault="00D5700C" w:rsidP="00D5700C">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Pr>
          <w:rFonts w:ascii="Calibri" w:eastAsia="Times New Roman" w:hAnsi="Calibri" w:cs="Calibri"/>
          <w:b/>
          <w:color w:val="000000"/>
        </w:rPr>
        <w:t xml:space="preserve"> </w:t>
      </w:r>
      <w:r w:rsidRPr="00380D53">
        <w:rPr>
          <w:rFonts w:ascii="Calibri" w:eastAsia="Times New Roman" w:hAnsi="Calibri" w:cs="Calibri"/>
          <w:color w:val="000000"/>
        </w:rPr>
        <w:t>Select one</w:t>
      </w:r>
    </w:p>
    <w:p w14:paraId="030D5D7D" w14:textId="68DB6105" w:rsidR="00424EFD" w:rsidRPr="00424EFD" w:rsidRDefault="00424EFD" w:rsidP="003E6388">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Question Text:</w:t>
      </w:r>
      <w:r w:rsidR="00CC37F0">
        <w:rPr>
          <w:rFonts w:ascii="Calibri" w:eastAsia="Times New Roman" w:hAnsi="Calibri" w:cs="Calibri"/>
          <w:b/>
          <w:color w:val="000000"/>
        </w:rPr>
        <w:t xml:space="preserve"> </w:t>
      </w:r>
      <w:r w:rsidR="00CC37F0" w:rsidRPr="00CC37F0">
        <w:rPr>
          <w:rFonts w:ascii="Calibri" w:eastAsia="Times New Roman" w:hAnsi="Calibri" w:cs="Calibri"/>
          <w:color w:val="000000"/>
        </w:rPr>
        <w:t xml:space="preserve">Is the presence of explosive </w:t>
      </w:r>
      <w:r w:rsidR="002B38DD">
        <w:rPr>
          <w:rFonts w:ascii="Calibri" w:eastAsia="Times New Roman" w:hAnsi="Calibri" w:cs="Calibri"/>
          <w:color w:val="000000"/>
        </w:rPr>
        <w:t xml:space="preserve">ordnance </w:t>
      </w:r>
      <w:r w:rsidR="00CC37F0" w:rsidRPr="00CC37F0">
        <w:rPr>
          <w:rFonts w:ascii="Calibri" w:eastAsia="Times New Roman" w:hAnsi="Calibri" w:cs="Calibri"/>
          <w:color w:val="000000"/>
        </w:rPr>
        <w:t>making it difficult for people to earn a</w:t>
      </w:r>
      <w:r w:rsidR="00E943ED">
        <w:rPr>
          <w:rFonts w:ascii="Calibri" w:eastAsia="Times New Roman" w:hAnsi="Calibri" w:cs="Calibri"/>
          <w:color w:val="000000"/>
        </w:rPr>
        <w:t xml:space="preserve"> living?</w:t>
      </w:r>
      <w:r w:rsidR="00CC37F0" w:rsidRPr="00CC37F0">
        <w:rPr>
          <w:rFonts w:ascii="Calibri" w:eastAsia="Times New Roman" w:hAnsi="Calibri" w:cs="Calibri"/>
          <w:color w:val="000000"/>
        </w:rPr>
        <w:t xml:space="preserve">  (e.g., there </w:t>
      </w:r>
      <w:proofErr w:type="gramStart"/>
      <w:r w:rsidR="00CC37F0" w:rsidRPr="00CC37F0">
        <w:rPr>
          <w:rFonts w:ascii="Calibri" w:eastAsia="Times New Roman" w:hAnsi="Calibri" w:cs="Calibri"/>
          <w:color w:val="000000"/>
        </w:rPr>
        <w:t>are</w:t>
      </w:r>
      <w:proofErr w:type="gramEnd"/>
      <w:r w:rsidR="00CC37F0" w:rsidRPr="00CC37F0">
        <w:rPr>
          <w:rFonts w:ascii="Calibri" w:eastAsia="Times New Roman" w:hAnsi="Calibri" w:cs="Calibri"/>
          <w:color w:val="000000"/>
        </w:rPr>
        <w:t xml:space="preserve"> explosive </w:t>
      </w:r>
      <w:r w:rsidR="00B77AD1">
        <w:rPr>
          <w:rFonts w:ascii="Calibri" w:eastAsia="Times New Roman" w:hAnsi="Calibri" w:cs="Calibri"/>
          <w:color w:val="000000"/>
        </w:rPr>
        <w:t>ordnance</w:t>
      </w:r>
      <w:r w:rsidR="00CC37F0" w:rsidRPr="00CC37F0">
        <w:rPr>
          <w:rFonts w:ascii="Calibri" w:eastAsia="Times New Roman" w:hAnsi="Calibri" w:cs="Calibri"/>
          <w:color w:val="000000"/>
        </w:rPr>
        <w:t xml:space="preserve"> in the agricultural fields, there are explosive </w:t>
      </w:r>
      <w:r w:rsidR="00B77AD1">
        <w:rPr>
          <w:rFonts w:ascii="Calibri" w:eastAsia="Times New Roman" w:hAnsi="Calibri" w:cs="Calibri"/>
          <w:color w:val="000000"/>
        </w:rPr>
        <w:t>ordnance</w:t>
      </w:r>
      <w:r w:rsidR="00CC37F0" w:rsidRPr="00CC37F0">
        <w:rPr>
          <w:rFonts w:ascii="Calibri" w:eastAsia="Times New Roman" w:hAnsi="Calibri" w:cs="Calibri"/>
          <w:color w:val="000000"/>
        </w:rPr>
        <w:t xml:space="preserve"> where the livestock would </w:t>
      </w:r>
      <w:r w:rsidR="00A07198">
        <w:rPr>
          <w:rFonts w:ascii="Calibri" w:eastAsia="Times New Roman" w:hAnsi="Calibri" w:cs="Calibri"/>
          <w:color w:val="000000"/>
          <w:lang w:val="en-US"/>
        </w:rPr>
        <w:t>graze</w:t>
      </w:r>
      <w:r w:rsidR="00CC37F0" w:rsidRPr="00CC37F0">
        <w:rPr>
          <w:rFonts w:ascii="Calibri" w:eastAsia="Times New Roman" w:hAnsi="Calibri" w:cs="Calibri"/>
          <w:color w:val="000000"/>
        </w:rPr>
        <w:t xml:space="preserve">, there are explosive </w:t>
      </w:r>
      <w:r w:rsidR="002B38DD">
        <w:rPr>
          <w:rFonts w:ascii="Calibri" w:eastAsia="Times New Roman" w:hAnsi="Calibri" w:cs="Calibri"/>
          <w:color w:val="000000"/>
        </w:rPr>
        <w:t xml:space="preserve">ordnance </w:t>
      </w:r>
      <w:r w:rsidR="00CC37F0" w:rsidRPr="00CC37F0">
        <w:rPr>
          <w:rFonts w:ascii="Calibri" w:eastAsia="Times New Roman" w:hAnsi="Calibri" w:cs="Calibri"/>
          <w:color w:val="000000"/>
        </w:rPr>
        <w:t>on the way to se</w:t>
      </w:r>
      <w:r w:rsidR="00E24BB1">
        <w:rPr>
          <w:rFonts w:ascii="Calibri" w:eastAsia="Times New Roman" w:hAnsi="Calibri" w:cs="Calibri"/>
          <w:color w:val="000000"/>
        </w:rPr>
        <w:t>l</w:t>
      </w:r>
      <w:r w:rsidR="00CC37F0" w:rsidRPr="00CC37F0">
        <w:rPr>
          <w:rFonts w:ascii="Calibri" w:eastAsia="Times New Roman" w:hAnsi="Calibri" w:cs="Calibri"/>
          <w:color w:val="000000"/>
        </w:rPr>
        <w:t>ling items...)</w:t>
      </w:r>
    </w:p>
    <w:p w14:paraId="32C83471" w14:textId="6414A7B0" w:rsidR="00CC37F0" w:rsidRPr="00CC37F0" w:rsidRDefault="00424EFD" w:rsidP="003E6388">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 xml:space="preserve">Response Options: </w:t>
      </w:r>
      <w:r w:rsidR="00CC37F0">
        <w:rPr>
          <w:rFonts w:ascii="Calibri" w:eastAsia="Times New Roman" w:hAnsi="Calibri" w:cs="Calibri"/>
          <w:b/>
          <w:color w:val="000000"/>
        </w:rPr>
        <w:t xml:space="preserve"> </w:t>
      </w:r>
      <w:r w:rsidR="00787885">
        <w:rPr>
          <w:rFonts w:ascii="Calibri" w:eastAsia="Times New Roman" w:hAnsi="Calibri" w:cs="Calibri"/>
          <w:b/>
          <w:color w:val="000000"/>
        </w:rPr>
        <w:t>a</w:t>
      </w:r>
      <w:r w:rsidR="00CC37F0" w:rsidRPr="00CC37F0">
        <w:rPr>
          <w:rFonts w:ascii="Calibri" w:eastAsia="Times New Roman" w:hAnsi="Calibri" w:cs="Calibri"/>
          <w:color w:val="000000"/>
        </w:rPr>
        <w:t>) yes, for many people, b) yes, for some people, c) No, d) Do not know/No answer</w:t>
      </w:r>
    </w:p>
    <w:p w14:paraId="45909717" w14:textId="77777777" w:rsidR="00424EFD" w:rsidRPr="00424EFD" w:rsidRDefault="00424EFD" w:rsidP="003E6388">
      <w:pPr>
        <w:pStyle w:val="ListParagraph"/>
        <w:numPr>
          <w:ilvl w:val="0"/>
          <w:numId w:val="1"/>
        </w:numPr>
        <w:spacing w:after="120" w:line="240" w:lineRule="auto"/>
        <w:ind w:left="0" w:hanging="357"/>
        <w:contextualSpacing w:val="0"/>
        <w:rPr>
          <w:rFonts w:ascii="Calibri" w:eastAsia="Times New Roman" w:hAnsi="Calibri" w:cs="Calibri"/>
          <w:b/>
          <w:color w:val="000000"/>
        </w:rPr>
      </w:pPr>
      <w:r w:rsidRPr="00424EFD">
        <w:rPr>
          <w:rFonts w:ascii="Calibri" w:eastAsia="Times New Roman" w:hAnsi="Calibri" w:cs="Calibri"/>
          <w:b/>
          <w:color w:val="000000"/>
        </w:rPr>
        <w:t>Preconditions for Data Collection:</w:t>
      </w:r>
    </w:p>
    <w:p w14:paraId="57011523" w14:textId="59187503" w:rsidR="00424EFD" w:rsidRPr="00424EFD" w:rsidRDefault="00424EFD" w:rsidP="003E63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b/>
          <w:color w:val="000000"/>
        </w:rPr>
      </w:pPr>
      <w:r w:rsidRPr="00424EFD">
        <w:rPr>
          <w:rFonts w:ascii="Calibri" w:eastAsia="Times New Roman" w:hAnsi="Calibri" w:cs="Calibri"/>
          <w:b/>
          <w:color w:val="000000"/>
        </w:rPr>
        <w:t xml:space="preserve">Example of Use that can be done by Mine Action </w:t>
      </w:r>
      <w:r w:rsidR="0080526B">
        <w:rPr>
          <w:rFonts w:ascii="Calibri" w:eastAsia="Times New Roman" w:hAnsi="Calibri" w:cs="Calibri"/>
          <w:b/>
          <w:color w:val="000000"/>
        </w:rPr>
        <w:t xml:space="preserve">and Food Security </w:t>
      </w:r>
      <w:r w:rsidRPr="00424EFD">
        <w:rPr>
          <w:rFonts w:ascii="Calibri" w:eastAsia="Times New Roman" w:hAnsi="Calibri" w:cs="Calibri"/>
          <w:b/>
          <w:color w:val="000000"/>
        </w:rPr>
        <w:t>actors:</w:t>
      </w:r>
      <w:r w:rsidR="00C27C6E">
        <w:rPr>
          <w:rFonts w:ascii="Calibri" w:eastAsia="Times New Roman" w:hAnsi="Calibri" w:cs="Calibri"/>
          <w:b/>
          <w:color w:val="000000"/>
        </w:rPr>
        <w:t xml:space="preserve"> </w:t>
      </w:r>
      <w:r w:rsidR="0080526B" w:rsidRPr="0080526B">
        <w:rPr>
          <w:rFonts w:ascii="Calibri" w:eastAsia="Times New Roman" w:hAnsi="Calibri" w:cs="Calibri"/>
          <w:color w:val="000000"/>
        </w:rPr>
        <w:t>prioritize</w:t>
      </w:r>
      <w:r w:rsidR="0080526B">
        <w:rPr>
          <w:rFonts w:ascii="Calibri" w:eastAsia="Times New Roman" w:hAnsi="Calibri" w:cs="Calibri"/>
          <w:color w:val="000000"/>
        </w:rPr>
        <w:t xml:space="preserve"> locations for </w:t>
      </w:r>
      <w:r w:rsidR="00A07198">
        <w:rPr>
          <w:rFonts w:ascii="Calibri" w:eastAsia="Times New Roman" w:hAnsi="Calibri" w:cs="Calibri"/>
          <w:color w:val="000000"/>
          <w:lang w:val="en-US"/>
        </w:rPr>
        <w:t>surveys</w:t>
      </w:r>
      <w:r w:rsidR="0080526B">
        <w:rPr>
          <w:rFonts w:ascii="Calibri" w:eastAsia="Times New Roman" w:hAnsi="Calibri" w:cs="Calibri"/>
          <w:color w:val="000000"/>
        </w:rPr>
        <w:t xml:space="preserve">. </w:t>
      </w:r>
      <w:r w:rsidR="00A07198">
        <w:rPr>
          <w:rFonts w:ascii="Calibri" w:eastAsia="Times New Roman" w:hAnsi="Calibri" w:cs="Calibri"/>
          <w:color w:val="000000"/>
          <w:lang w:val="en-US"/>
        </w:rPr>
        <w:t xml:space="preserve">Advocacy with donors for alternative livelihood and </w:t>
      </w:r>
      <w:r w:rsidR="002863C5" w:rsidRPr="0080526B">
        <w:rPr>
          <w:rFonts w:ascii="Calibri" w:eastAsia="Times New Roman" w:hAnsi="Calibri" w:cs="Calibri"/>
          <w:color w:val="000000"/>
        </w:rPr>
        <w:t>identifying</w:t>
      </w:r>
      <w:r w:rsidR="0080526B" w:rsidRPr="0080526B">
        <w:rPr>
          <w:rFonts w:ascii="Calibri" w:eastAsia="Times New Roman" w:hAnsi="Calibri" w:cs="Calibri"/>
          <w:color w:val="000000"/>
        </w:rPr>
        <w:t xml:space="preserve"> appropriate modality for short term food security/livelihood response.</w:t>
      </w:r>
    </w:p>
    <w:p w14:paraId="5F94BA00" w14:textId="6178CDA5" w:rsidR="00424EFD" w:rsidRPr="00CC37F0" w:rsidRDefault="00424EFD" w:rsidP="003E63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Example of Descriptive Analysis:</w:t>
      </w:r>
      <w:r w:rsidR="00CC37F0">
        <w:rPr>
          <w:rFonts w:ascii="Calibri" w:eastAsia="Times New Roman" w:hAnsi="Calibri" w:cs="Calibri"/>
          <w:b/>
          <w:color w:val="000000"/>
        </w:rPr>
        <w:t xml:space="preserve"> </w:t>
      </w:r>
      <w:r w:rsidR="00CC37F0" w:rsidRPr="00CC37F0">
        <w:rPr>
          <w:rFonts w:ascii="Calibri" w:eastAsia="Times New Roman" w:hAnsi="Calibri" w:cs="Calibri"/>
          <w:color w:val="000000"/>
        </w:rPr>
        <w:t>According to KI, in xx assessed sites</w:t>
      </w:r>
      <w:r w:rsidR="00A07198">
        <w:rPr>
          <w:rFonts w:ascii="Calibri" w:eastAsia="Times New Roman" w:hAnsi="Calibri" w:cs="Calibri"/>
          <w:color w:val="000000"/>
          <w:lang w:val="en-US"/>
        </w:rPr>
        <w:t>,</w:t>
      </w:r>
      <w:r w:rsidR="00CC37F0" w:rsidRPr="00CC37F0">
        <w:rPr>
          <w:rFonts w:ascii="Calibri" w:eastAsia="Times New Roman" w:hAnsi="Calibri" w:cs="Calibri"/>
          <w:color w:val="000000"/>
        </w:rPr>
        <w:t xml:space="preserve"> the presence of explosive </w:t>
      </w:r>
      <w:r w:rsidR="002B38DD">
        <w:rPr>
          <w:rFonts w:ascii="Calibri" w:eastAsia="Times New Roman" w:hAnsi="Calibri" w:cs="Calibri"/>
          <w:color w:val="000000"/>
        </w:rPr>
        <w:t xml:space="preserve">ordnance </w:t>
      </w:r>
      <w:r w:rsidR="00CC37F0" w:rsidRPr="00CC37F0">
        <w:rPr>
          <w:rFonts w:ascii="Calibri" w:eastAsia="Times New Roman" w:hAnsi="Calibri" w:cs="Calibri"/>
          <w:color w:val="000000"/>
        </w:rPr>
        <w:t xml:space="preserve">making it difficult for </w:t>
      </w:r>
      <w:r w:rsidR="00CC37F0" w:rsidRPr="00A40E04">
        <w:rPr>
          <w:rFonts w:ascii="Calibri" w:eastAsia="Times New Roman" w:hAnsi="Calibri" w:cs="Calibri"/>
          <w:color w:val="000000"/>
          <w:u w:val="single"/>
        </w:rPr>
        <w:t>many</w:t>
      </w:r>
      <w:r w:rsidR="00CC37F0" w:rsidRPr="00CC37F0">
        <w:rPr>
          <w:rFonts w:ascii="Calibri" w:eastAsia="Times New Roman" w:hAnsi="Calibri" w:cs="Calibri"/>
          <w:color w:val="000000"/>
        </w:rPr>
        <w:t xml:space="preserve"> people to earn a</w:t>
      </w:r>
      <w:r w:rsidR="00E943ED">
        <w:rPr>
          <w:rFonts w:ascii="Calibri" w:eastAsia="Times New Roman" w:hAnsi="Calibri" w:cs="Calibri"/>
          <w:color w:val="000000"/>
        </w:rPr>
        <w:t xml:space="preserve"> living</w:t>
      </w:r>
      <w:r w:rsidR="00CC37F0" w:rsidRPr="00CC37F0">
        <w:rPr>
          <w:rFonts w:ascii="Calibri" w:eastAsia="Times New Roman" w:hAnsi="Calibri" w:cs="Calibri"/>
          <w:color w:val="000000"/>
        </w:rPr>
        <w:t xml:space="preserve">, and in xx assessed sites the presence of explosive </w:t>
      </w:r>
      <w:r w:rsidR="002B38DD">
        <w:rPr>
          <w:rFonts w:ascii="Calibri" w:eastAsia="Times New Roman" w:hAnsi="Calibri" w:cs="Calibri"/>
          <w:color w:val="000000"/>
        </w:rPr>
        <w:t xml:space="preserve">ordnance </w:t>
      </w:r>
      <w:r w:rsidR="00CC37F0" w:rsidRPr="00CC37F0">
        <w:rPr>
          <w:rFonts w:ascii="Calibri" w:eastAsia="Times New Roman" w:hAnsi="Calibri" w:cs="Calibri"/>
          <w:color w:val="000000"/>
        </w:rPr>
        <w:t xml:space="preserve">making it difficult for </w:t>
      </w:r>
      <w:r w:rsidR="00CC37F0" w:rsidRPr="00A40E04">
        <w:rPr>
          <w:rFonts w:ascii="Calibri" w:eastAsia="Times New Roman" w:hAnsi="Calibri" w:cs="Calibri"/>
          <w:color w:val="000000"/>
          <w:u w:val="single"/>
        </w:rPr>
        <w:t>some</w:t>
      </w:r>
      <w:r w:rsidR="00CC37F0" w:rsidRPr="00CC37F0">
        <w:rPr>
          <w:rFonts w:ascii="Calibri" w:eastAsia="Times New Roman" w:hAnsi="Calibri" w:cs="Calibri"/>
          <w:color w:val="000000"/>
        </w:rPr>
        <w:t xml:space="preserve"> people to earn a</w:t>
      </w:r>
      <w:r w:rsidR="00E943ED">
        <w:rPr>
          <w:rFonts w:ascii="Calibri" w:eastAsia="Times New Roman" w:hAnsi="Calibri" w:cs="Calibri"/>
          <w:color w:val="000000"/>
        </w:rPr>
        <w:t xml:space="preserve"> living</w:t>
      </w:r>
      <w:r w:rsidR="00CC37F0" w:rsidRPr="00CC37F0">
        <w:rPr>
          <w:rFonts w:ascii="Calibri" w:eastAsia="Times New Roman" w:hAnsi="Calibri" w:cs="Calibri"/>
          <w:color w:val="000000"/>
        </w:rPr>
        <w:t xml:space="preserve">. In </w:t>
      </w:r>
      <w:proofErr w:type="spellStart"/>
      <w:r w:rsidR="00CC37F0" w:rsidRPr="00CC37F0">
        <w:rPr>
          <w:rFonts w:ascii="Calibri" w:eastAsia="Times New Roman" w:hAnsi="Calibri" w:cs="Calibri"/>
          <w:color w:val="000000"/>
        </w:rPr>
        <w:t>xy</w:t>
      </w:r>
      <w:proofErr w:type="spellEnd"/>
      <w:r w:rsidR="00CC37F0" w:rsidRPr="00CC37F0">
        <w:rPr>
          <w:rFonts w:ascii="Calibri" w:eastAsia="Times New Roman" w:hAnsi="Calibri" w:cs="Calibri"/>
          <w:color w:val="000000"/>
        </w:rPr>
        <w:t xml:space="preserve"> sites, KI </w:t>
      </w:r>
      <w:r w:rsidR="00CC37F0">
        <w:rPr>
          <w:rFonts w:ascii="Calibri" w:eastAsia="Times New Roman" w:hAnsi="Calibri" w:cs="Calibri"/>
          <w:color w:val="000000"/>
        </w:rPr>
        <w:t>could</w:t>
      </w:r>
      <w:r w:rsidR="00CC37F0" w:rsidRPr="00CC37F0">
        <w:rPr>
          <w:rFonts w:ascii="Calibri" w:eastAsia="Times New Roman" w:hAnsi="Calibri" w:cs="Calibri"/>
          <w:color w:val="000000"/>
        </w:rPr>
        <w:t xml:space="preserve"> not answer.</w:t>
      </w:r>
    </w:p>
    <w:p w14:paraId="67B08D7B" w14:textId="77777777" w:rsidR="00424EFD" w:rsidRPr="00424EFD" w:rsidRDefault="00424EFD" w:rsidP="003E63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b/>
          <w:color w:val="000000"/>
        </w:rPr>
      </w:pPr>
      <w:r w:rsidRPr="00424EFD">
        <w:rPr>
          <w:rFonts w:ascii="Calibri" w:eastAsia="Times New Roman" w:hAnsi="Calibri" w:cs="Calibri"/>
          <w:b/>
          <w:color w:val="000000"/>
        </w:rPr>
        <w:t>Example of Visualization:</w:t>
      </w:r>
    </w:p>
    <w:p w14:paraId="7B308EB5" w14:textId="77777777" w:rsidR="00424EFD" w:rsidRDefault="00424EFD" w:rsidP="008D1E99">
      <w:pPr>
        <w:spacing w:after="0" w:line="240" w:lineRule="auto"/>
        <w:rPr>
          <w:rFonts w:ascii="Calibri" w:eastAsia="Times New Roman" w:hAnsi="Calibri" w:cs="Calibri"/>
          <w:b/>
          <w:color w:val="000000"/>
        </w:rPr>
      </w:pPr>
    </w:p>
    <w:p w14:paraId="10DFAC98" w14:textId="0B316D22" w:rsidR="00424EFD" w:rsidRDefault="00A83C82" w:rsidP="00461D88">
      <w:pPr>
        <w:spacing w:after="0" w:line="240" w:lineRule="auto"/>
        <w:ind w:left="-567"/>
        <w:jc w:val="center"/>
        <w:rPr>
          <w:rFonts w:ascii="Calibri" w:eastAsia="Times New Roman" w:hAnsi="Calibri" w:cs="Calibri"/>
          <w:b/>
          <w:color w:val="000000"/>
        </w:rPr>
      </w:pPr>
      <w:r>
        <w:rPr>
          <w:noProof/>
          <w:lang w:eastAsia="en-GB"/>
        </w:rPr>
        <w:drawing>
          <wp:inline distT="0" distB="0" distL="0" distR="0" wp14:anchorId="4DA1AE18" wp14:editId="574831D8">
            <wp:extent cx="6316980" cy="2713355"/>
            <wp:effectExtent l="0" t="0" r="7620" b="10795"/>
            <wp:docPr id="2" name="Chart 2">
              <a:extLst xmlns:a="http://schemas.openxmlformats.org/drawingml/2006/main">
                <a:ext uri="{FF2B5EF4-FFF2-40B4-BE49-F238E27FC236}">
                  <a16:creationId xmlns:a16="http://schemas.microsoft.com/office/drawing/2014/main" id="{B432B325-5BA4-4D37-928B-105A44F724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3467AE" w14:textId="77777777" w:rsidR="00A83C82" w:rsidRDefault="00A83C82" w:rsidP="008D1E99">
      <w:pPr>
        <w:spacing w:after="0" w:line="240" w:lineRule="auto"/>
        <w:rPr>
          <w:rFonts w:ascii="Calibri" w:eastAsia="Times New Roman" w:hAnsi="Calibri" w:cs="Calibri"/>
          <w:b/>
          <w:color w:val="000000"/>
        </w:rPr>
      </w:pPr>
    </w:p>
    <w:p w14:paraId="6FECF9FD" w14:textId="77777777" w:rsidR="00424EFD" w:rsidRDefault="00424EFD" w:rsidP="008D1E99">
      <w:pPr>
        <w:spacing w:after="0" w:line="240" w:lineRule="auto"/>
        <w:rPr>
          <w:rFonts w:ascii="Calibri" w:eastAsia="Times New Roman" w:hAnsi="Calibri" w:cs="Calibri"/>
          <w:b/>
          <w:color w:val="000000"/>
        </w:rPr>
      </w:pPr>
    </w:p>
    <w:p w14:paraId="713F56A5" w14:textId="77777777" w:rsidR="00424EFD" w:rsidRDefault="00424EFD" w:rsidP="008D1E99">
      <w:pPr>
        <w:spacing w:after="0" w:line="240" w:lineRule="auto"/>
        <w:rPr>
          <w:rFonts w:ascii="Calibri" w:eastAsia="Times New Roman" w:hAnsi="Calibri" w:cs="Calibri"/>
          <w:b/>
          <w:color w:val="000000"/>
        </w:rPr>
      </w:pPr>
    </w:p>
    <w:p w14:paraId="657E5C2B" w14:textId="14DFFFEF" w:rsidR="00A83C82" w:rsidRDefault="00A83C82">
      <w:pPr>
        <w:rPr>
          <w:rFonts w:ascii="Calibri" w:eastAsia="Times New Roman" w:hAnsi="Calibri" w:cs="Calibri"/>
          <w:b/>
          <w:color w:val="000000"/>
        </w:rPr>
      </w:pPr>
      <w:r>
        <w:rPr>
          <w:rFonts w:ascii="Calibri" w:eastAsia="Times New Roman" w:hAnsi="Calibri" w:cs="Calibri"/>
          <w:b/>
          <w:color w:val="000000"/>
        </w:rPr>
        <w:br w:type="page"/>
      </w:r>
    </w:p>
    <w:p w14:paraId="2EC965A1" w14:textId="3D2B9EA3" w:rsidR="006724F8" w:rsidRPr="00E07CF5" w:rsidRDefault="006724F8" w:rsidP="00E07CF5">
      <w:pPr>
        <w:pStyle w:val="Heading3"/>
        <w:rPr>
          <w:b/>
          <w:color w:val="auto"/>
        </w:rPr>
      </w:pPr>
      <w:bookmarkStart w:id="9" w:name="_Toc35861126"/>
      <w:r w:rsidRPr="00CE6B87">
        <w:rPr>
          <w:b/>
        </w:rPr>
        <w:lastRenderedPageBreak/>
        <w:t>Unique ID:</w:t>
      </w:r>
      <w:r>
        <w:rPr>
          <w:b/>
        </w:rPr>
        <w:t xml:space="preserve"> </w:t>
      </w:r>
      <w:r>
        <w:rPr>
          <w:color w:val="000000"/>
        </w:rPr>
        <w:t>TEMP07</w:t>
      </w:r>
      <w:r w:rsidR="00E07CF5">
        <w:rPr>
          <w:color w:val="000000"/>
        </w:rPr>
        <w:t xml:space="preserve"> - </w:t>
      </w:r>
      <w:r w:rsidR="00E07CF5">
        <w:t>I</w:t>
      </w:r>
      <w:r w:rsidR="00E07CF5" w:rsidRPr="00F1080E">
        <w:t xml:space="preserve">mpact of </w:t>
      </w:r>
      <w:r w:rsidR="00E07CF5">
        <w:t xml:space="preserve">contamination by </w:t>
      </w:r>
      <w:r w:rsidR="00E07CF5" w:rsidRPr="00F1080E">
        <w:t xml:space="preserve">explosive ordnance on access to goods </w:t>
      </w:r>
      <w:r w:rsidR="00E07CF5">
        <w:t>&amp;</w:t>
      </w:r>
      <w:r w:rsidR="00E07CF5" w:rsidRPr="00F1080E">
        <w:t xml:space="preserve"> services</w:t>
      </w:r>
      <w:bookmarkEnd w:id="9"/>
    </w:p>
    <w:p w14:paraId="551EFEB6" w14:textId="77777777" w:rsidR="00E07CF5" w:rsidRPr="00CE6B87" w:rsidRDefault="00E07CF5" w:rsidP="00E07CF5">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Information Need:</w:t>
      </w:r>
      <w:r>
        <w:rPr>
          <w:rFonts w:ascii="Calibri" w:eastAsia="Times New Roman" w:hAnsi="Calibri" w:cs="Calibri"/>
          <w:b/>
        </w:rPr>
        <w:t xml:space="preserve"> </w:t>
      </w:r>
      <w:r w:rsidRPr="00F1080E">
        <w:rPr>
          <w:rFonts w:ascii="Calibri" w:eastAsia="Times New Roman" w:hAnsi="Calibri" w:cs="Calibri"/>
          <w:bCs/>
        </w:rPr>
        <w:t>impact of explosive ordnance on access to goods and services</w:t>
      </w:r>
    </w:p>
    <w:p w14:paraId="211E7FA9" w14:textId="77777777" w:rsidR="00E07CF5" w:rsidRPr="00CE6B87" w:rsidRDefault="00E07CF5" w:rsidP="00E07CF5">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Type of Question:</w:t>
      </w:r>
      <w:r>
        <w:rPr>
          <w:rFonts w:ascii="Calibri" w:eastAsia="Times New Roman" w:hAnsi="Calibri" w:cs="Calibri"/>
          <w:b/>
        </w:rPr>
        <w:t xml:space="preserve"> </w:t>
      </w:r>
      <w:r w:rsidRPr="00CE6B87">
        <w:rPr>
          <w:rFonts w:ascii="Calibri" w:eastAsia="Times New Roman" w:hAnsi="Calibri" w:cs="Calibri"/>
        </w:rPr>
        <w:t>optional</w:t>
      </w:r>
    </w:p>
    <w:p w14:paraId="7F4C8FE6" w14:textId="77777777" w:rsidR="006724F8" w:rsidRPr="00CE6B87" w:rsidRDefault="006724F8" w:rsidP="006724F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 xml:space="preserve">Dissemination Category: </w:t>
      </w:r>
      <w:r w:rsidRPr="00572844">
        <w:rPr>
          <w:rFonts w:ascii="Calibri" w:eastAsia="Times New Roman" w:hAnsi="Calibri" w:cs="Calibri"/>
        </w:rPr>
        <w:t>Public</w:t>
      </w:r>
      <w:r>
        <w:rPr>
          <w:rFonts w:ascii="Calibri" w:eastAsia="Times New Roman" w:hAnsi="Calibri" w:cs="Calibri"/>
        </w:rPr>
        <w:t xml:space="preserve"> [carefully consider the possible consequences in </w:t>
      </w:r>
      <w:proofErr w:type="gramStart"/>
      <w:r>
        <w:rPr>
          <w:rFonts w:ascii="Calibri" w:eastAsia="Times New Roman" w:hAnsi="Calibri" w:cs="Calibri"/>
        </w:rPr>
        <w:t>you</w:t>
      </w:r>
      <w:proofErr w:type="gramEnd"/>
      <w:r>
        <w:rPr>
          <w:rFonts w:ascii="Calibri" w:eastAsia="Times New Roman" w:hAnsi="Calibri" w:cs="Calibri"/>
        </w:rPr>
        <w:t xml:space="preserve"> context for Informants, community, enumerators and the organization, both at collection, storing, sharing and analysing phases]</w:t>
      </w:r>
    </w:p>
    <w:p w14:paraId="37397686" w14:textId="77777777" w:rsidR="006724F8" w:rsidRPr="00CE6B87" w:rsidRDefault="006724F8" w:rsidP="006724F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Instructions for the Form:</w:t>
      </w:r>
      <w:r w:rsidRPr="00CE6B87">
        <w:rPr>
          <w:rFonts w:ascii="Calibri" w:eastAsia="Times New Roman" w:hAnsi="Calibri" w:cs="Calibri"/>
        </w:rPr>
        <w:t xml:space="preserve"> </w:t>
      </w:r>
      <w:r>
        <w:rPr>
          <w:rFonts w:ascii="Calibri" w:eastAsia="Times New Roman" w:hAnsi="Calibri" w:cs="Calibri"/>
        </w:rPr>
        <w:t>select all that apply</w:t>
      </w:r>
    </w:p>
    <w:p w14:paraId="61671139" w14:textId="77777777" w:rsidR="006724F8" w:rsidRPr="00F258C3" w:rsidRDefault="006724F8" w:rsidP="006724F8">
      <w:pPr>
        <w:pStyle w:val="ListParagraph"/>
        <w:numPr>
          <w:ilvl w:val="0"/>
          <w:numId w:val="1"/>
        </w:numPr>
        <w:spacing w:after="120" w:line="240" w:lineRule="auto"/>
        <w:ind w:left="0"/>
        <w:contextualSpacing w:val="0"/>
        <w:rPr>
          <w:rFonts w:ascii="Calibri" w:eastAsia="Times New Roman" w:hAnsi="Calibri" w:cs="Calibri"/>
          <w:b/>
        </w:rPr>
      </w:pPr>
      <w:r w:rsidRPr="00F258C3">
        <w:rPr>
          <w:rFonts w:ascii="Calibri" w:eastAsia="Times New Roman" w:hAnsi="Calibri" w:cs="Calibri"/>
          <w:b/>
        </w:rPr>
        <w:t xml:space="preserve">Question Text: </w:t>
      </w:r>
      <w:r w:rsidRPr="00750546">
        <w:rPr>
          <w:rFonts w:ascii="Calibri" w:eastAsia="Times New Roman" w:hAnsi="Calibri" w:cs="Calibri"/>
          <w:bCs/>
        </w:rPr>
        <w:t xml:space="preserve">If </w:t>
      </w:r>
      <w:r w:rsidRPr="00F258C3">
        <w:rPr>
          <w:rFonts w:ascii="Calibri" w:eastAsia="Times New Roman" w:hAnsi="Calibri" w:cs="Calibri"/>
          <w:bCs/>
        </w:rPr>
        <w:t>explosive ordnance</w:t>
      </w:r>
      <w:r>
        <w:rPr>
          <w:rFonts w:ascii="Calibri" w:eastAsia="Times New Roman" w:hAnsi="Calibri" w:cs="Calibri"/>
          <w:bCs/>
        </w:rPr>
        <w:t xml:space="preserve"> [explain] are negatively affecting people in this location, what goods /items/locations or services are people from this location unable to access (or they access but at high risk for their health and life)?</w:t>
      </w:r>
    </w:p>
    <w:p w14:paraId="4A0C9A03" w14:textId="5B6FAEE4" w:rsidR="006724F8" w:rsidRPr="00F258C3" w:rsidRDefault="006724F8" w:rsidP="006724F8">
      <w:pPr>
        <w:pStyle w:val="ListParagraph"/>
        <w:numPr>
          <w:ilvl w:val="0"/>
          <w:numId w:val="1"/>
        </w:numPr>
        <w:spacing w:after="120" w:line="240" w:lineRule="auto"/>
        <w:ind w:left="0"/>
        <w:contextualSpacing w:val="0"/>
        <w:rPr>
          <w:rFonts w:ascii="Calibri" w:eastAsia="Times New Roman" w:hAnsi="Calibri" w:cs="Calibri"/>
          <w:bCs/>
        </w:rPr>
      </w:pPr>
      <w:r w:rsidRPr="00F258C3">
        <w:rPr>
          <w:rFonts w:ascii="Calibri" w:eastAsia="Times New Roman" w:hAnsi="Calibri" w:cs="Calibri"/>
          <w:b/>
        </w:rPr>
        <w:t>Response Options:</w:t>
      </w:r>
      <w:r>
        <w:rPr>
          <w:rFonts w:ascii="Calibri" w:eastAsia="Times New Roman" w:hAnsi="Calibri" w:cs="Calibri"/>
          <w:b/>
        </w:rPr>
        <w:t xml:space="preserve"> </w:t>
      </w:r>
      <w:r w:rsidRPr="00F258C3">
        <w:rPr>
          <w:rFonts w:ascii="Calibri" w:eastAsia="Times New Roman" w:hAnsi="Calibri" w:cs="Calibri"/>
          <w:bCs/>
        </w:rPr>
        <w:t>Fuel/firewood,</w:t>
      </w:r>
      <w:r>
        <w:rPr>
          <w:rFonts w:ascii="Calibri" w:eastAsia="Times New Roman" w:hAnsi="Calibri" w:cs="Calibri"/>
          <w:b/>
        </w:rPr>
        <w:t xml:space="preserve"> </w:t>
      </w:r>
      <w:r w:rsidRPr="00F258C3">
        <w:rPr>
          <w:rFonts w:ascii="Calibri" w:eastAsia="Times New Roman" w:hAnsi="Calibri" w:cs="Calibri"/>
          <w:bCs/>
        </w:rPr>
        <w:t>Healthcare, Schools/education facilities,</w:t>
      </w:r>
      <w:r>
        <w:rPr>
          <w:rFonts w:ascii="Calibri" w:eastAsia="Times New Roman" w:hAnsi="Calibri" w:cs="Calibri"/>
          <w:bCs/>
        </w:rPr>
        <w:t xml:space="preserve"> </w:t>
      </w:r>
      <w:r w:rsidRPr="00F258C3">
        <w:rPr>
          <w:rFonts w:ascii="Calibri" w:eastAsia="Times New Roman" w:hAnsi="Calibri" w:cs="Calibri"/>
          <w:bCs/>
        </w:rPr>
        <w:t xml:space="preserve">Documentation, </w:t>
      </w:r>
      <w:r>
        <w:rPr>
          <w:rFonts w:ascii="Calibri" w:eastAsia="Times New Roman" w:hAnsi="Calibri" w:cs="Calibri"/>
          <w:bCs/>
        </w:rPr>
        <w:t xml:space="preserve">Water, toilets/latrines, bathing facilities, washing facilities, </w:t>
      </w:r>
      <w:r w:rsidRPr="00F258C3">
        <w:rPr>
          <w:rFonts w:ascii="Calibri" w:eastAsia="Times New Roman" w:hAnsi="Calibri" w:cs="Calibri"/>
          <w:bCs/>
        </w:rPr>
        <w:t>security services, food distributions, NFI distribution, other distribution (specify)</w:t>
      </w:r>
      <w:r>
        <w:rPr>
          <w:rFonts w:ascii="Calibri" w:eastAsia="Times New Roman" w:hAnsi="Calibri" w:cs="Calibri"/>
          <w:bCs/>
        </w:rPr>
        <w:t xml:space="preserve">, work place/fields for livelihood, market to buy or sell items, support services in the location (contextualise, including protection services), </w:t>
      </w:r>
      <w:r w:rsidRPr="00F258C3">
        <w:rPr>
          <w:rFonts w:ascii="Calibri" w:eastAsia="Times New Roman" w:hAnsi="Calibri" w:cs="Calibri"/>
          <w:bCs/>
        </w:rPr>
        <w:t xml:space="preserve"> </w:t>
      </w:r>
      <w:r w:rsidR="00EB01B6">
        <w:rPr>
          <w:rFonts w:ascii="Calibri" w:eastAsia="Times New Roman" w:hAnsi="Calibri" w:cs="Calibri"/>
          <w:bCs/>
        </w:rPr>
        <w:t>people</w:t>
      </w:r>
      <w:r>
        <w:rPr>
          <w:rFonts w:ascii="Calibri" w:eastAsia="Times New Roman" w:hAnsi="Calibri" w:cs="Calibri"/>
          <w:bCs/>
        </w:rPr>
        <w:t xml:space="preserve"> cannot move around the site; main entrance/exit of the site; other (specify), no explosive ordnance is negatively affecting people in this location, do not know/no answer</w:t>
      </w:r>
    </w:p>
    <w:p w14:paraId="607D4AEA" w14:textId="77777777" w:rsidR="006724F8" w:rsidRPr="00CE6B87" w:rsidRDefault="006724F8" w:rsidP="006724F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Preconditions for Data Collection:</w:t>
      </w:r>
      <w:r>
        <w:rPr>
          <w:rFonts w:ascii="Calibri" w:eastAsia="Times New Roman" w:hAnsi="Calibri" w:cs="Calibri"/>
          <w:b/>
        </w:rPr>
        <w:t xml:space="preserve"> </w:t>
      </w:r>
      <w:r w:rsidRPr="0030069B">
        <w:rPr>
          <w:rFonts w:ascii="Calibri" w:eastAsia="Times New Roman" w:hAnsi="Calibri" w:cs="Calibri"/>
          <w:bCs/>
        </w:rPr>
        <w:t>identify options that are relevant in the context</w:t>
      </w:r>
      <w:r w:rsidRPr="00CE6B87">
        <w:rPr>
          <w:rFonts w:ascii="Calibri" w:eastAsia="Times New Roman" w:hAnsi="Calibri" w:cs="Calibri"/>
          <w:b/>
        </w:rPr>
        <w:tab/>
      </w:r>
    </w:p>
    <w:p w14:paraId="41AFED71" w14:textId="77777777" w:rsidR="006724F8" w:rsidRPr="0030373C" w:rsidRDefault="006724F8" w:rsidP="006724F8">
      <w:pPr>
        <w:pStyle w:val="ListParagraph"/>
        <w:numPr>
          <w:ilvl w:val="0"/>
          <w:numId w:val="1"/>
        </w:numPr>
        <w:spacing w:after="120" w:line="240" w:lineRule="auto"/>
        <w:ind w:left="0"/>
        <w:contextualSpacing w:val="0"/>
        <w:rPr>
          <w:rFonts w:ascii="Calibri" w:eastAsia="Times New Roman" w:hAnsi="Calibri" w:cs="Calibri"/>
          <w:b/>
        </w:rPr>
      </w:pPr>
      <w:r w:rsidRPr="0030373C">
        <w:rPr>
          <w:rFonts w:ascii="Calibri" w:eastAsia="Times New Roman" w:hAnsi="Calibri" w:cs="Calibri"/>
          <w:b/>
        </w:rPr>
        <w:t>Recommended Source of information:</w:t>
      </w:r>
      <w:r w:rsidRPr="0030373C">
        <w:rPr>
          <w:rFonts w:ascii="Calibri" w:eastAsia="Times New Roman" w:hAnsi="Calibri" w:cs="Calibri"/>
          <w:b/>
        </w:rPr>
        <w:tab/>
      </w:r>
    </w:p>
    <w:p w14:paraId="1534DA40" w14:textId="648B7D4E" w:rsidR="006724F8" w:rsidRPr="0030373C" w:rsidRDefault="006724F8" w:rsidP="006724F8">
      <w:pPr>
        <w:pStyle w:val="ListParagraph"/>
        <w:numPr>
          <w:ilvl w:val="0"/>
          <w:numId w:val="1"/>
        </w:numPr>
        <w:spacing w:after="120" w:line="240" w:lineRule="auto"/>
        <w:ind w:left="0"/>
        <w:contextualSpacing w:val="0"/>
        <w:rPr>
          <w:rFonts w:ascii="Calibri" w:eastAsia="Times New Roman" w:hAnsi="Calibri" w:cs="Calibri"/>
          <w:b/>
        </w:rPr>
      </w:pPr>
      <w:r w:rsidRPr="0030373C">
        <w:rPr>
          <w:rFonts w:ascii="Calibri" w:eastAsia="Times New Roman" w:hAnsi="Calibri" w:cs="Calibri"/>
          <w:b/>
        </w:rPr>
        <w:t xml:space="preserve">Example of Descriptive Analysis: </w:t>
      </w:r>
      <w:r w:rsidRPr="0030373C">
        <w:rPr>
          <w:rFonts w:ascii="Calibri" w:eastAsia="Times New Roman" w:hAnsi="Calibri" w:cs="Calibri"/>
        </w:rPr>
        <w:t>According to Key informants, in xx% of assessed sites</w:t>
      </w:r>
      <w:r>
        <w:rPr>
          <w:rFonts w:ascii="Calibri" w:eastAsia="Times New Roman" w:hAnsi="Calibri" w:cs="Calibri"/>
        </w:rPr>
        <w:t xml:space="preserve"> access to goods and services is impacted by </w:t>
      </w:r>
      <w:r w:rsidR="0069080C">
        <w:rPr>
          <w:rFonts w:ascii="Calibri" w:eastAsia="Times New Roman" w:hAnsi="Calibri" w:cs="Calibri"/>
        </w:rPr>
        <w:t>contamination /Explosive Ordnance.</w:t>
      </w:r>
      <w:r>
        <w:rPr>
          <w:rFonts w:ascii="Calibri" w:eastAsia="Times New Roman" w:hAnsi="Calibri" w:cs="Calibri"/>
        </w:rPr>
        <w:t xml:space="preserve"> </w:t>
      </w:r>
    </w:p>
    <w:p w14:paraId="27A586B1" w14:textId="226E1CD7" w:rsidR="006724F8" w:rsidRPr="00A8047C" w:rsidRDefault="006724F8" w:rsidP="006724F8">
      <w:pPr>
        <w:pStyle w:val="ListParagraph"/>
        <w:numPr>
          <w:ilvl w:val="0"/>
          <w:numId w:val="1"/>
        </w:numPr>
        <w:spacing w:after="120" w:line="240" w:lineRule="auto"/>
        <w:ind w:left="0"/>
        <w:contextualSpacing w:val="0"/>
        <w:rPr>
          <w:rFonts w:ascii="Calibri" w:eastAsia="Times New Roman" w:hAnsi="Calibri" w:cs="Calibri"/>
          <w:bCs/>
        </w:rPr>
      </w:pPr>
      <w:r w:rsidRPr="0030373C">
        <w:rPr>
          <w:rFonts w:ascii="Calibri" w:eastAsia="Times New Roman" w:hAnsi="Calibri" w:cs="Calibri"/>
          <w:b/>
        </w:rPr>
        <w:t>Example of Use by Data Users (e</w:t>
      </w:r>
      <w:r>
        <w:rPr>
          <w:rFonts w:ascii="Calibri" w:eastAsia="Times New Roman" w:hAnsi="Calibri" w:cs="Calibri"/>
          <w:b/>
        </w:rPr>
        <w:t>.</w:t>
      </w:r>
      <w:r w:rsidRPr="0030373C">
        <w:rPr>
          <w:rFonts w:ascii="Calibri" w:eastAsia="Times New Roman" w:hAnsi="Calibri" w:cs="Calibri"/>
          <w:b/>
        </w:rPr>
        <w:t>g</w:t>
      </w:r>
      <w:r>
        <w:rPr>
          <w:rFonts w:ascii="Calibri" w:eastAsia="Times New Roman" w:hAnsi="Calibri" w:cs="Calibri"/>
          <w:b/>
        </w:rPr>
        <w:t>.</w:t>
      </w:r>
      <w:r w:rsidRPr="0030373C">
        <w:rPr>
          <w:rFonts w:ascii="Calibri" w:eastAsia="Times New Roman" w:hAnsi="Calibri" w:cs="Calibri"/>
          <w:b/>
        </w:rPr>
        <w:t xml:space="preserve"> Clusters, WGs</w:t>
      </w:r>
      <w:r w:rsidRPr="00A8047C">
        <w:rPr>
          <w:rFonts w:ascii="Calibri" w:eastAsia="Times New Roman" w:hAnsi="Calibri" w:cs="Calibri"/>
          <w:bCs/>
        </w:rPr>
        <w:t xml:space="preserve">…): identify locations where presence of explosive ordnance is impacting people’s access to services and goods, and prioritize </w:t>
      </w:r>
      <w:r>
        <w:rPr>
          <w:rFonts w:ascii="Calibri" w:eastAsia="Times New Roman" w:hAnsi="Calibri" w:cs="Calibri"/>
          <w:bCs/>
        </w:rPr>
        <w:t xml:space="preserve">locations for </w:t>
      </w:r>
      <w:r w:rsidR="008C5053" w:rsidRPr="00A8047C">
        <w:rPr>
          <w:rFonts w:ascii="Calibri" w:eastAsia="Times New Roman" w:hAnsi="Calibri" w:cs="Calibri"/>
          <w:bCs/>
        </w:rPr>
        <w:t xml:space="preserve">Mine Action </w:t>
      </w:r>
      <w:r>
        <w:rPr>
          <w:rFonts w:ascii="Calibri" w:eastAsia="Times New Roman" w:hAnsi="Calibri" w:cs="Calibri"/>
          <w:bCs/>
        </w:rPr>
        <w:t>i</w:t>
      </w:r>
      <w:r w:rsidRPr="00A8047C">
        <w:rPr>
          <w:rFonts w:ascii="Calibri" w:eastAsia="Times New Roman" w:hAnsi="Calibri" w:cs="Calibri"/>
          <w:bCs/>
        </w:rPr>
        <w:t>ntervention</w:t>
      </w:r>
      <w:r>
        <w:rPr>
          <w:rFonts w:ascii="Calibri" w:eastAsia="Times New Roman" w:hAnsi="Calibri" w:cs="Calibri"/>
          <w:bCs/>
        </w:rPr>
        <w:t>s</w:t>
      </w:r>
      <w:r w:rsidRPr="00A8047C">
        <w:rPr>
          <w:rFonts w:ascii="Calibri" w:eastAsia="Times New Roman" w:hAnsi="Calibri" w:cs="Calibri"/>
          <w:bCs/>
        </w:rPr>
        <w:tab/>
      </w:r>
    </w:p>
    <w:p w14:paraId="142D0C0B" w14:textId="77777777" w:rsidR="006724F8" w:rsidRPr="0030373C" w:rsidRDefault="006724F8" w:rsidP="006724F8">
      <w:pPr>
        <w:pStyle w:val="ListParagraph"/>
        <w:numPr>
          <w:ilvl w:val="0"/>
          <w:numId w:val="1"/>
        </w:numPr>
        <w:spacing w:after="120" w:line="240" w:lineRule="auto"/>
        <w:ind w:left="0"/>
        <w:contextualSpacing w:val="0"/>
        <w:rPr>
          <w:rFonts w:ascii="Calibri" w:eastAsia="Times New Roman" w:hAnsi="Calibri" w:cs="Calibri"/>
        </w:rPr>
      </w:pPr>
      <w:r w:rsidRPr="0030373C">
        <w:rPr>
          <w:rFonts w:ascii="Calibri" w:eastAsia="Times New Roman" w:hAnsi="Calibri" w:cs="Calibri"/>
          <w:b/>
        </w:rPr>
        <w:t>Dataset of Interest for:</w:t>
      </w:r>
      <w:r w:rsidRPr="0030373C">
        <w:rPr>
          <w:rFonts w:ascii="Calibri" w:eastAsia="Times New Roman" w:hAnsi="Calibri" w:cs="Calibri"/>
          <w:b/>
        </w:rPr>
        <w:tab/>
      </w:r>
      <w:r w:rsidRPr="0083087A">
        <w:rPr>
          <w:rFonts w:ascii="Calibri" w:eastAsia="Times New Roman" w:hAnsi="Calibri" w:cs="Calibri"/>
        </w:rPr>
        <w:t>Mine Action, CCCM</w:t>
      </w:r>
      <w:r>
        <w:rPr>
          <w:rFonts w:ascii="Calibri" w:eastAsia="Times New Roman" w:hAnsi="Calibri" w:cs="Calibri"/>
        </w:rPr>
        <w:t xml:space="preserve">, </w:t>
      </w:r>
      <w:r w:rsidRPr="0030373C">
        <w:rPr>
          <w:rFonts w:ascii="Calibri" w:eastAsia="Times New Roman" w:hAnsi="Calibri" w:cs="Calibri"/>
        </w:rPr>
        <w:t>Health</w:t>
      </w:r>
      <w:r>
        <w:rPr>
          <w:rFonts w:ascii="Calibri" w:eastAsia="Times New Roman" w:hAnsi="Calibri" w:cs="Calibri"/>
        </w:rPr>
        <w:t>,</w:t>
      </w:r>
      <w:r w:rsidRPr="0030373C">
        <w:rPr>
          <w:rFonts w:ascii="Calibri" w:eastAsia="Times New Roman" w:hAnsi="Calibri" w:cs="Calibri"/>
        </w:rPr>
        <w:t xml:space="preserve"> </w:t>
      </w:r>
      <w:r>
        <w:rPr>
          <w:rFonts w:ascii="Calibri" w:eastAsia="Times New Roman" w:hAnsi="Calibri" w:cs="Calibri"/>
        </w:rPr>
        <w:t xml:space="preserve">Education, </w:t>
      </w:r>
      <w:r w:rsidRPr="0030373C">
        <w:rPr>
          <w:rFonts w:ascii="Calibri" w:eastAsia="Times New Roman" w:hAnsi="Calibri" w:cs="Calibri"/>
        </w:rPr>
        <w:t>Protection</w:t>
      </w:r>
      <w:r>
        <w:rPr>
          <w:rFonts w:ascii="Calibri" w:eastAsia="Times New Roman" w:hAnsi="Calibri" w:cs="Calibri"/>
        </w:rPr>
        <w:t>, Child Protection, Livelihood, Cash, Food security, Nutrition, Shelter, WASH</w:t>
      </w:r>
    </w:p>
    <w:p w14:paraId="1F33D060" w14:textId="77777777" w:rsidR="006724F8" w:rsidRPr="00CE6B87" w:rsidRDefault="006724F8" w:rsidP="006724F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Example of Visualization:</w:t>
      </w:r>
    </w:p>
    <w:p w14:paraId="706A3D7A" w14:textId="46247839" w:rsidR="006724F8" w:rsidRDefault="00550F2B" w:rsidP="00550F2B">
      <w:pPr>
        <w:ind w:left="-709"/>
        <w:rPr>
          <w:rFonts w:ascii="Calibri" w:eastAsia="Times New Roman" w:hAnsi="Calibri" w:cs="Calibri"/>
          <w:b/>
          <w:color w:val="000000"/>
        </w:rPr>
      </w:pPr>
      <w:r>
        <w:rPr>
          <w:noProof/>
          <w:lang w:eastAsia="en-GB"/>
        </w:rPr>
        <w:lastRenderedPageBreak/>
        <w:drawing>
          <wp:inline distT="0" distB="0" distL="0" distR="0" wp14:anchorId="0024EACB" wp14:editId="1419147E">
            <wp:extent cx="6446520" cy="5501640"/>
            <wp:effectExtent l="0" t="0" r="11430" b="3810"/>
            <wp:docPr id="8" name="Chart 8">
              <a:extLst xmlns:a="http://schemas.openxmlformats.org/drawingml/2006/main">
                <a:ext uri="{FF2B5EF4-FFF2-40B4-BE49-F238E27FC236}">
                  <a16:creationId xmlns:a16="http://schemas.microsoft.com/office/drawing/2014/main" id="{525C0517-E8B0-496B-958F-BC88FD4AAA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0EB11E" w14:textId="47ADA3DD" w:rsidR="006724F8" w:rsidRDefault="006724F8">
      <w:pPr>
        <w:rPr>
          <w:rFonts w:ascii="Calibri" w:eastAsia="Times New Roman" w:hAnsi="Calibri" w:cs="Calibri"/>
          <w:b/>
          <w:color w:val="000000"/>
        </w:rPr>
      </w:pPr>
    </w:p>
    <w:p w14:paraId="6B743890" w14:textId="77777777" w:rsidR="006724F8" w:rsidRDefault="006724F8">
      <w:pPr>
        <w:rPr>
          <w:rFonts w:ascii="Calibri" w:eastAsia="Times New Roman" w:hAnsi="Calibri" w:cs="Calibri"/>
          <w:b/>
          <w:color w:val="000000"/>
        </w:rPr>
      </w:pPr>
    </w:p>
    <w:p w14:paraId="696DDCA0" w14:textId="77777777" w:rsidR="006724F8" w:rsidRDefault="006724F8">
      <w:pPr>
        <w:rPr>
          <w:rFonts w:ascii="Calibri" w:eastAsia="Times New Roman" w:hAnsi="Calibri" w:cs="Calibri"/>
          <w:b/>
          <w:color w:val="000000"/>
        </w:rPr>
      </w:pPr>
      <w:r>
        <w:rPr>
          <w:rFonts w:ascii="Calibri" w:eastAsia="Times New Roman" w:hAnsi="Calibri" w:cs="Calibri"/>
          <w:b/>
          <w:color w:val="000000"/>
        </w:rPr>
        <w:br w:type="page"/>
      </w:r>
    </w:p>
    <w:p w14:paraId="7139195D" w14:textId="4833690E" w:rsidR="004D5340" w:rsidRDefault="00BE45D2" w:rsidP="004D5340">
      <w:pPr>
        <w:pStyle w:val="Heading3"/>
      </w:pPr>
      <w:bookmarkStart w:id="10" w:name="_Toc35861127"/>
      <w:r>
        <w:rPr>
          <w:b/>
        </w:rPr>
        <w:lastRenderedPageBreak/>
        <w:t xml:space="preserve">Unique ID: </w:t>
      </w:r>
      <w:r w:rsidR="009519AA">
        <w:t>TEMP0</w:t>
      </w:r>
      <w:r w:rsidR="006724F8">
        <w:t>8</w:t>
      </w:r>
      <w:r w:rsidR="004D5340">
        <w:t xml:space="preserve"> - </w:t>
      </w:r>
      <w:r w:rsidR="004D5340" w:rsidRPr="002A207A">
        <w:t>Communit</w:t>
      </w:r>
      <w:r w:rsidR="004D5340">
        <w:t>ies</w:t>
      </w:r>
      <w:r w:rsidR="004D5340" w:rsidRPr="002A207A">
        <w:t xml:space="preserve"> where </w:t>
      </w:r>
      <w:r w:rsidR="004D5340">
        <w:t>explosive ordnance</w:t>
      </w:r>
      <w:r w:rsidR="004D5340" w:rsidRPr="002A207A">
        <w:t xml:space="preserve"> risk education has been provided</w:t>
      </w:r>
      <w:r w:rsidR="004D5340">
        <w:t xml:space="preserve"> to specific groups</w:t>
      </w:r>
      <w:bookmarkEnd w:id="10"/>
    </w:p>
    <w:p w14:paraId="77520929" w14:textId="77777777" w:rsidR="00BC2455" w:rsidRPr="00BC2455" w:rsidRDefault="00BC2455" w:rsidP="00BC2455"/>
    <w:p w14:paraId="5D00C55D" w14:textId="0DA66335" w:rsidR="00424EFD" w:rsidRPr="00424EFD" w:rsidRDefault="00424EFD" w:rsidP="00BC2455">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Information Need:</w:t>
      </w:r>
      <w:r w:rsidRPr="00424EFD">
        <w:rPr>
          <w:rFonts w:ascii="Calibri" w:eastAsia="Times New Roman" w:hAnsi="Calibri" w:cs="Calibri"/>
          <w:color w:val="000000"/>
        </w:rPr>
        <w:t xml:space="preserve"> </w:t>
      </w:r>
      <w:r w:rsidR="002A207A" w:rsidRPr="002A207A">
        <w:rPr>
          <w:rFonts w:ascii="Calibri" w:eastAsia="Times New Roman" w:hAnsi="Calibri" w:cs="Calibri"/>
          <w:color w:val="000000"/>
        </w:rPr>
        <w:t>Communit</w:t>
      </w:r>
      <w:r w:rsidR="004D5340">
        <w:rPr>
          <w:rFonts w:ascii="Calibri" w:eastAsia="Times New Roman" w:hAnsi="Calibri" w:cs="Calibri"/>
          <w:color w:val="000000"/>
        </w:rPr>
        <w:t>ies</w:t>
      </w:r>
      <w:r w:rsidR="002A207A" w:rsidRPr="002A207A">
        <w:rPr>
          <w:rFonts w:ascii="Calibri" w:eastAsia="Times New Roman" w:hAnsi="Calibri" w:cs="Calibri"/>
          <w:color w:val="000000"/>
        </w:rPr>
        <w:t xml:space="preserve"> where </w:t>
      </w:r>
      <w:r w:rsidR="002863C5">
        <w:rPr>
          <w:rFonts w:ascii="Calibri" w:eastAsia="Times New Roman" w:hAnsi="Calibri" w:cs="Calibri"/>
          <w:color w:val="000000"/>
        </w:rPr>
        <w:t>explosive ordnance</w:t>
      </w:r>
      <w:r w:rsidR="002863C5" w:rsidRPr="002A207A">
        <w:rPr>
          <w:rFonts w:ascii="Calibri" w:eastAsia="Times New Roman" w:hAnsi="Calibri" w:cs="Calibri"/>
          <w:color w:val="000000"/>
        </w:rPr>
        <w:t xml:space="preserve"> </w:t>
      </w:r>
      <w:r w:rsidR="002A207A" w:rsidRPr="002A207A">
        <w:rPr>
          <w:rFonts w:ascii="Calibri" w:eastAsia="Times New Roman" w:hAnsi="Calibri" w:cs="Calibri"/>
          <w:color w:val="000000"/>
        </w:rPr>
        <w:t>risk education has been provided</w:t>
      </w:r>
      <w:r w:rsidR="006724F8">
        <w:rPr>
          <w:rFonts w:ascii="Calibri" w:eastAsia="Times New Roman" w:hAnsi="Calibri" w:cs="Calibri"/>
          <w:color w:val="000000"/>
        </w:rPr>
        <w:t xml:space="preserve"> to specific groups</w:t>
      </w:r>
    </w:p>
    <w:p w14:paraId="243E6661" w14:textId="77777777" w:rsidR="00D5700C" w:rsidRDefault="00D5700C" w:rsidP="00BC2455">
      <w:pPr>
        <w:pStyle w:val="ListParagraph"/>
        <w:numPr>
          <w:ilvl w:val="0"/>
          <w:numId w:val="1"/>
        </w:numPr>
        <w:spacing w:after="120" w:line="240" w:lineRule="auto"/>
        <w:ind w:left="0" w:hanging="357"/>
        <w:contextualSpacing w:val="0"/>
        <w:rPr>
          <w:rFonts w:ascii="Calibri" w:eastAsia="Times New Roman" w:hAnsi="Calibri" w:cs="Calibri"/>
          <w:color w:val="000000"/>
        </w:rPr>
      </w:pPr>
      <w:r>
        <w:rPr>
          <w:rFonts w:ascii="Calibri" w:eastAsia="Times New Roman" w:hAnsi="Calibri" w:cs="Calibri"/>
          <w:b/>
          <w:color w:val="000000"/>
        </w:rPr>
        <w:t>Type of Question:</w:t>
      </w:r>
      <w:r>
        <w:rPr>
          <w:rFonts w:ascii="Calibri" w:eastAsia="Times New Roman" w:hAnsi="Calibri" w:cs="Calibri"/>
          <w:color w:val="000000"/>
        </w:rPr>
        <w:t xml:space="preserve"> Optional</w:t>
      </w:r>
    </w:p>
    <w:p w14:paraId="08EA6192" w14:textId="6AD39E2C" w:rsidR="00D5700C" w:rsidRPr="00D5700C" w:rsidRDefault="00D5700C" w:rsidP="00BC2455">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BA3DF5">
        <w:rPr>
          <w:rFonts w:ascii="Calibri" w:eastAsia="Times New Roman" w:hAnsi="Calibri" w:cs="Calibri"/>
          <w:b/>
          <w:color w:val="000000"/>
        </w:rPr>
        <w:t xml:space="preserve">Dissemination Category/Modality: </w:t>
      </w:r>
      <w:r w:rsidR="005A76D7" w:rsidRPr="00572844">
        <w:rPr>
          <w:rFonts w:ascii="Calibri" w:eastAsia="Times New Roman" w:hAnsi="Calibri" w:cs="Calibri"/>
        </w:rPr>
        <w:t>Public</w:t>
      </w:r>
      <w:r w:rsidR="005A76D7">
        <w:rPr>
          <w:rFonts w:ascii="Calibri" w:eastAsia="Times New Roman" w:hAnsi="Calibri" w:cs="Calibri"/>
        </w:rPr>
        <w:t xml:space="preserve"> [carefully consider the possible consequences in you</w:t>
      </w:r>
      <w:r w:rsidR="004D5340">
        <w:rPr>
          <w:rFonts w:ascii="Calibri" w:eastAsia="Times New Roman" w:hAnsi="Calibri" w:cs="Calibri"/>
        </w:rPr>
        <w:t>r</w:t>
      </w:r>
      <w:r w:rsidR="005A76D7">
        <w:rPr>
          <w:rFonts w:ascii="Calibri" w:eastAsia="Times New Roman" w:hAnsi="Calibri" w:cs="Calibri"/>
        </w:rPr>
        <w:t xml:space="preserve"> context for Informants, community, enumerators and the organization, both at collection, storing, sharing and analysing phases]</w:t>
      </w:r>
    </w:p>
    <w:p w14:paraId="22ADD8B6" w14:textId="77B26A7B" w:rsidR="00D5700C" w:rsidRPr="000D2D95" w:rsidRDefault="00D5700C" w:rsidP="00BC2455">
      <w:pPr>
        <w:pStyle w:val="ListParagraph"/>
        <w:numPr>
          <w:ilvl w:val="0"/>
          <w:numId w:val="1"/>
        </w:numPr>
        <w:spacing w:after="120" w:line="240" w:lineRule="auto"/>
        <w:ind w:left="0"/>
        <w:contextualSpacing w:val="0"/>
        <w:rPr>
          <w:rFonts w:ascii="Calibri" w:eastAsia="Times New Roman" w:hAnsi="Calibri" w:cs="Calibri"/>
          <w:b/>
          <w:color w:val="000000"/>
          <w:u w:val="single"/>
        </w:rPr>
      </w:pPr>
      <w:r w:rsidRPr="00C502F0">
        <w:rPr>
          <w:rFonts w:ascii="Calibri" w:eastAsia="Times New Roman" w:hAnsi="Calibri" w:cs="Calibri"/>
          <w:b/>
          <w:color w:val="000000"/>
        </w:rPr>
        <w:t>Instructions for the Form:</w:t>
      </w:r>
      <w:r>
        <w:rPr>
          <w:rFonts w:ascii="Calibri" w:eastAsia="Times New Roman" w:hAnsi="Calibri" w:cs="Calibri"/>
          <w:b/>
          <w:color w:val="000000"/>
        </w:rPr>
        <w:t xml:space="preserve"> </w:t>
      </w:r>
      <w:r w:rsidRPr="000D2D95">
        <w:rPr>
          <w:rFonts w:ascii="Calibri" w:eastAsia="Times New Roman" w:hAnsi="Calibri" w:cs="Calibri"/>
          <w:color w:val="000000"/>
          <w:u w:val="single"/>
        </w:rPr>
        <w:t>Select all that apply</w:t>
      </w:r>
    </w:p>
    <w:p w14:paraId="5053981E" w14:textId="15DDDC47" w:rsidR="00227FE1" w:rsidRPr="00227FE1" w:rsidRDefault="00424EFD" w:rsidP="00BC2455">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Question Text:</w:t>
      </w:r>
      <w:r w:rsidR="002A207A">
        <w:rPr>
          <w:rFonts w:ascii="Calibri" w:eastAsia="Times New Roman" w:hAnsi="Calibri" w:cs="Calibri"/>
          <w:b/>
          <w:color w:val="000000"/>
        </w:rPr>
        <w:t xml:space="preserve"> </w:t>
      </w:r>
      <w:r w:rsidR="00227FE1" w:rsidRPr="002A207A">
        <w:rPr>
          <w:rFonts w:ascii="Calibri" w:eastAsia="Times New Roman" w:hAnsi="Calibri" w:cs="Calibri"/>
          <w:color w:val="000000"/>
        </w:rPr>
        <w:t>Has anybody given information</w:t>
      </w:r>
      <w:r w:rsidR="00227FE1">
        <w:rPr>
          <w:rFonts w:ascii="Calibri" w:eastAsia="Times New Roman" w:hAnsi="Calibri" w:cs="Calibri"/>
          <w:color w:val="000000"/>
        </w:rPr>
        <w:t xml:space="preserve"> to </w:t>
      </w:r>
      <w:r w:rsidR="003D1F79">
        <w:rPr>
          <w:rFonts w:ascii="Calibri" w:eastAsia="Times New Roman" w:hAnsi="Calibri" w:cs="Calibri"/>
          <w:color w:val="000000"/>
        </w:rPr>
        <w:t>your</w:t>
      </w:r>
      <w:r w:rsidR="00227FE1">
        <w:rPr>
          <w:rFonts w:ascii="Calibri" w:eastAsia="Times New Roman" w:hAnsi="Calibri" w:cs="Calibri"/>
          <w:color w:val="000000"/>
        </w:rPr>
        <w:t xml:space="preserve"> community on how to </w:t>
      </w:r>
      <w:r w:rsidR="00500491">
        <w:rPr>
          <w:rFonts w:ascii="Calibri" w:eastAsia="Times New Roman" w:hAnsi="Calibri" w:cs="Calibri"/>
          <w:color w:val="000000"/>
        </w:rPr>
        <w:t xml:space="preserve">reduce the </w:t>
      </w:r>
      <w:r w:rsidR="00227FE1">
        <w:rPr>
          <w:rFonts w:ascii="Calibri" w:eastAsia="Times New Roman" w:hAnsi="Calibri" w:cs="Calibri"/>
          <w:color w:val="000000"/>
        </w:rPr>
        <w:t xml:space="preserve">risk </w:t>
      </w:r>
      <w:r w:rsidR="003D1F79">
        <w:rPr>
          <w:rFonts w:ascii="Calibri" w:eastAsia="Times New Roman" w:hAnsi="Calibri" w:cs="Calibri"/>
          <w:color w:val="000000"/>
        </w:rPr>
        <w:t xml:space="preserve">of injury from </w:t>
      </w:r>
      <w:r w:rsidR="003D1F79" w:rsidRPr="002A207A">
        <w:rPr>
          <w:rFonts w:ascii="Calibri" w:eastAsia="Times New Roman" w:hAnsi="Calibri" w:cs="Calibri"/>
          <w:color w:val="000000"/>
        </w:rPr>
        <w:t xml:space="preserve">explosive </w:t>
      </w:r>
      <w:r w:rsidR="00B77AD1">
        <w:rPr>
          <w:rFonts w:ascii="Calibri" w:eastAsia="Times New Roman" w:hAnsi="Calibri" w:cs="Calibri"/>
          <w:color w:val="000000"/>
        </w:rPr>
        <w:t>ordnance</w:t>
      </w:r>
      <w:r w:rsidR="003D1F79">
        <w:rPr>
          <w:rFonts w:ascii="Calibri" w:eastAsia="Times New Roman" w:hAnsi="Calibri" w:cs="Calibri"/>
          <w:color w:val="000000"/>
        </w:rPr>
        <w:t>?</w:t>
      </w:r>
    </w:p>
    <w:p w14:paraId="02A15CB2" w14:textId="5A47BAB7" w:rsidR="00424EFD" w:rsidRPr="00424EFD" w:rsidRDefault="00424EFD" w:rsidP="00BC2455">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 xml:space="preserve">Response Options: </w:t>
      </w:r>
      <w:r w:rsidR="00E124C3">
        <w:rPr>
          <w:rFonts w:ascii="Calibri" w:eastAsia="Times New Roman" w:hAnsi="Calibri" w:cs="Calibri"/>
          <w:b/>
          <w:color w:val="000000"/>
        </w:rPr>
        <w:t xml:space="preserve"> </w:t>
      </w:r>
      <w:r w:rsidR="00E124C3" w:rsidRPr="002A207A">
        <w:rPr>
          <w:rFonts w:ascii="Calibri" w:eastAsia="Times New Roman" w:hAnsi="Calibri" w:cs="Calibri"/>
          <w:color w:val="000000"/>
        </w:rPr>
        <w:t xml:space="preserve">a) </w:t>
      </w:r>
      <w:r w:rsidR="003D1F79">
        <w:rPr>
          <w:rFonts w:ascii="Calibri" w:eastAsia="Times New Roman" w:hAnsi="Calibri" w:cs="Calibri"/>
          <w:color w:val="000000"/>
        </w:rPr>
        <w:t xml:space="preserve">yes to </w:t>
      </w:r>
      <w:r w:rsidR="00CE764A">
        <w:rPr>
          <w:rFonts w:ascii="Calibri" w:eastAsia="Times New Roman" w:hAnsi="Calibri" w:cs="Calibri"/>
          <w:color w:val="000000"/>
        </w:rPr>
        <w:t xml:space="preserve">adult </w:t>
      </w:r>
      <w:r w:rsidR="003D1F79">
        <w:rPr>
          <w:rFonts w:ascii="Calibri" w:eastAsia="Times New Roman" w:hAnsi="Calibri" w:cs="Calibri"/>
          <w:color w:val="000000"/>
        </w:rPr>
        <w:t>women</w:t>
      </w:r>
      <w:r w:rsidR="005B03C3">
        <w:rPr>
          <w:rFonts w:ascii="Calibri" w:eastAsia="Times New Roman" w:hAnsi="Calibri" w:cs="Calibri"/>
          <w:color w:val="000000"/>
        </w:rPr>
        <w:t xml:space="preserve"> (females 18 or older</w:t>
      </w:r>
      <w:r w:rsidR="003D1F79">
        <w:rPr>
          <w:rFonts w:ascii="Calibri" w:eastAsia="Times New Roman" w:hAnsi="Calibri" w:cs="Calibri"/>
          <w:color w:val="000000"/>
        </w:rPr>
        <w:t>, b) yes to adult men</w:t>
      </w:r>
      <w:r w:rsidR="005B03C3">
        <w:rPr>
          <w:rFonts w:ascii="Calibri" w:eastAsia="Times New Roman" w:hAnsi="Calibri" w:cs="Calibri"/>
          <w:color w:val="000000"/>
        </w:rPr>
        <w:t xml:space="preserve"> (males 18 or older)</w:t>
      </w:r>
      <w:r w:rsidR="00E124C3" w:rsidRPr="002A207A">
        <w:rPr>
          <w:rFonts w:ascii="Calibri" w:eastAsia="Times New Roman" w:hAnsi="Calibri" w:cs="Calibri"/>
          <w:color w:val="000000"/>
        </w:rPr>
        <w:t xml:space="preserve">, </w:t>
      </w:r>
      <w:r w:rsidR="005B03C3">
        <w:rPr>
          <w:rFonts w:ascii="Calibri" w:eastAsia="Times New Roman" w:hAnsi="Calibri" w:cs="Calibri"/>
          <w:color w:val="000000"/>
        </w:rPr>
        <w:t>c) yes to girls (female under 18), d) yes to boys (males under 18), e</w:t>
      </w:r>
      <w:r w:rsidR="00E124C3" w:rsidRPr="002A207A">
        <w:rPr>
          <w:rFonts w:ascii="Calibri" w:eastAsia="Times New Roman" w:hAnsi="Calibri" w:cs="Calibri"/>
          <w:color w:val="000000"/>
        </w:rPr>
        <w:t xml:space="preserve">) </w:t>
      </w:r>
      <w:r w:rsidR="003D1F79">
        <w:rPr>
          <w:rFonts w:ascii="Calibri" w:eastAsia="Times New Roman" w:hAnsi="Calibri" w:cs="Calibri"/>
          <w:color w:val="000000"/>
        </w:rPr>
        <w:t>yes, but we need more information</w:t>
      </w:r>
      <w:r w:rsidR="00E124C3" w:rsidRPr="002A207A">
        <w:rPr>
          <w:rFonts w:ascii="Calibri" w:eastAsia="Times New Roman" w:hAnsi="Calibri" w:cs="Calibri"/>
          <w:color w:val="000000"/>
        </w:rPr>
        <w:t xml:space="preserve">, </w:t>
      </w:r>
      <w:r w:rsidR="005B03C3">
        <w:rPr>
          <w:rFonts w:ascii="Calibri" w:eastAsia="Times New Roman" w:hAnsi="Calibri" w:cs="Calibri"/>
          <w:color w:val="000000"/>
        </w:rPr>
        <w:t>f</w:t>
      </w:r>
      <w:r w:rsidR="00E124C3" w:rsidRPr="002A207A">
        <w:rPr>
          <w:rFonts w:ascii="Calibri" w:eastAsia="Times New Roman" w:hAnsi="Calibri" w:cs="Calibri"/>
          <w:color w:val="000000"/>
        </w:rPr>
        <w:t xml:space="preserve">) </w:t>
      </w:r>
      <w:r w:rsidR="005F4E25">
        <w:rPr>
          <w:rFonts w:ascii="Calibri" w:eastAsia="Times New Roman" w:hAnsi="Calibri" w:cs="Calibri"/>
          <w:color w:val="000000"/>
        </w:rPr>
        <w:t xml:space="preserve">yes, there was a </w:t>
      </w:r>
      <w:r w:rsidR="005F4E25">
        <w:t>general mass information campaign through mass media</w:t>
      </w:r>
      <w:r w:rsidR="005F4E25">
        <w:rPr>
          <w:rFonts w:ascii="Calibri" w:eastAsia="Times New Roman" w:hAnsi="Calibri" w:cs="Calibri"/>
          <w:color w:val="000000"/>
        </w:rPr>
        <w:t>; g)</w:t>
      </w:r>
      <w:r w:rsidR="00FC6DCF">
        <w:rPr>
          <w:rFonts w:ascii="Calibri" w:eastAsia="Times New Roman" w:hAnsi="Calibri" w:cs="Calibri"/>
          <w:color w:val="000000"/>
        </w:rPr>
        <w:t xml:space="preserve"> </w:t>
      </w:r>
      <w:r w:rsidR="00E124C3" w:rsidRPr="002A207A">
        <w:rPr>
          <w:rFonts w:ascii="Calibri" w:eastAsia="Times New Roman" w:hAnsi="Calibri" w:cs="Calibri"/>
          <w:color w:val="000000"/>
        </w:rPr>
        <w:t>No</w:t>
      </w:r>
      <w:r w:rsidR="003D1F79">
        <w:rPr>
          <w:rFonts w:ascii="Calibri" w:eastAsia="Times New Roman" w:hAnsi="Calibri" w:cs="Calibri"/>
          <w:color w:val="000000"/>
        </w:rPr>
        <w:t>, no</w:t>
      </w:r>
      <w:r w:rsidR="00E124C3" w:rsidRPr="002A207A">
        <w:rPr>
          <w:rFonts w:ascii="Calibri" w:eastAsia="Times New Roman" w:hAnsi="Calibri" w:cs="Calibri"/>
          <w:color w:val="000000"/>
        </w:rPr>
        <w:t xml:space="preserve">body has </w:t>
      </w:r>
      <w:r w:rsidR="00E124C3" w:rsidRPr="005B03C3">
        <w:rPr>
          <w:rFonts w:ascii="Calibri" w:eastAsia="Times New Roman" w:hAnsi="Calibri" w:cs="Calibri"/>
          <w:color w:val="000000"/>
        </w:rPr>
        <w:t>g</w:t>
      </w:r>
      <w:r w:rsidR="00E124C3" w:rsidRPr="002A207A">
        <w:rPr>
          <w:rFonts w:ascii="Calibri" w:eastAsia="Times New Roman" w:hAnsi="Calibri" w:cs="Calibri"/>
          <w:color w:val="000000"/>
        </w:rPr>
        <w:t xml:space="preserve">iven us such information, </w:t>
      </w:r>
      <w:r w:rsidR="005F4E25">
        <w:rPr>
          <w:rFonts w:ascii="Calibri" w:eastAsia="Times New Roman" w:hAnsi="Calibri" w:cs="Calibri"/>
          <w:color w:val="000000"/>
        </w:rPr>
        <w:t>h</w:t>
      </w:r>
      <w:r w:rsidR="00E124C3" w:rsidRPr="002A207A">
        <w:rPr>
          <w:rFonts w:ascii="Calibri" w:eastAsia="Times New Roman" w:hAnsi="Calibri" w:cs="Calibri"/>
          <w:color w:val="000000"/>
        </w:rPr>
        <w:t>)</w:t>
      </w:r>
      <w:r w:rsidR="00227FE1">
        <w:rPr>
          <w:rFonts w:ascii="Calibri" w:eastAsia="Times New Roman" w:hAnsi="Calibri" w:cs="Calibri"/>
          <w:color w:val="000000"/>
        </w:rPr>
        <w:t xml:space="preserve"> </w:t>
      </w:r>
      <w:r w:rsidR="00E124C3" w:rsidRPr="002A207A">
        <w:rPr>
          <w:rFonts w:ascii="Calibri" w:eastAsia="Times New Roman" w:hAnsi="Calibri" w:cs="Calibri"/>
          <w:color w:val="000000"/>
        </w:rPr>
        <w:t>do not know/no answer</w:t>
      </w:r>
      <w:r w:rsidR="003D1F79">
        <w:rPr>
          <w:rFonts w:ascii="Calibri" w:eastAsia="Times New Roman" w:hAnsi="Calibri" w:cs="Calibri"/>
          <w:color w:val="000000"/>
        </w:rPr>
        <w:t xml:space="preserve"> </w:t>
      </w:r>
    </w:p>
    <w:p w14:paraId="036DB884" w14:textId="280B9A5C" w:rsidR="00424EFD" w:rsidRPr="002A207A" w:rsidRDefault="00424EFD" w:rsidP="00BC2455">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Preconditions for Data Collection:</w:t>
      </w:r>
      <w:r w:rsidR="002A207A">
        <w:rPr>
          <w:rFonts w:ascii="Calibri" w:eastAsia="Times New Roman" w:hAnsi="Calibri" w:cs="Calibri"/>
          <w:b/>
          <w:color w:val="000000"/>
        </w:rPr>
        <w:t xml:space="preserve"> </w:t>
      </w:r>
      <w:r w:rsidR="002A207A" w:rsidRPr="002A207A">
        <w:rPr>
          <w:rFonts w:ascii="Calibri" w:eastAsia="Times New Roman" w:hAnsi="Calibri" w:cs="Calibri"/>
          <w:color w:val="000000"/>
        </w:rPr>
        <w:t xml:space="preserve">clarify to Mine Action actors that it is not possible to know whether the whole community has been provided with information or only a part of </w:t>
      </w:r>
      <w:r w:rsidR="00A07198">
        <w:rPr>
          <w:rFonts w:ascii="Calibri" w:eastAsia="Times New Roman" w:hAnsi="Calibri" w:cs="Calibri"/>
          <w:color w:val="000000"/>
          <w:lang w:val="en-US"/>
        </w:rPr>
        <w:t>it</w:t>
      </w:r>
    </w:p>
    <w:p w14:paraId="234C4022" w14:textId="3202185A" w:rsidR="00424EFD" w:rsidRPr="00BC48B6" w:rsidRDefault="00424EFD" w:rsidP="00BC2455">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Example of Use by Mine Action actors:</w:t>
      </w:r>
      <w:r w:rsidR="00BC48B6">
        <w:rPr>
          <w:rFonts w:ascii="Calibri" w:eastAsia="Times New Roman" w:hAnsi="Calibri" w:cs="Calibri"/>
          <w:b/>
          <w:color w:val="000000"/>
        </w:rPr>
        <w:t xml:space="preserve"> </w:t>
      </w:r>
      <w:r w:rsidR="00BC48B6" w:rsidRPr="00BC48B6">
        <w:rPr>
          <w:rFonts w:ascii="Calibri" w:eastAsia="Times New Roman" w:hAnsi="Calibri" w:cs="Calibri"/>
          <w:color w:val="000000"/>
        </w:rPr>
        <w:t xml:space="preserve">identify gaps in </w:t>
      </w:r>
      <w:r w:rsidR="008E1C32">
        <w:rPr>
          <w:rFonts w:ascii="Calibri" w:eastAsia="Times New Roman" w:hAnsi="Calibri" w:cs="Calibri"/>
          <w:color w:val="000000"/>
        </w:rPr>
        <w:t>Explosive Ordnance R</w:t>
      </w:r>
      <w:r w:rsidR="00BC48B6">
        <w:rPr>
          <w:rFonts w:ascii="Calibri" w:eastAsia="Times New Roman" w:hAnsi="Calibri" w:cs="Calibri"/>
          <w:color w:val="000000"/>
        </w:rPr>
        <w:t xml:space="preserve">isk </w:t>
      </w:r>
      <w:r w:rsidR="008E1C32">
        <w:rPr>
          <w:rFonts w:ascii="Calibri" w:eastAsia="Times New Roman" w:hAnsi="Calibri" w:cs="Calibri"/>
          <w:color w:val="000000"/>
        </w:rPr>
        <w:t>E</w:t>
      </w:r>
      <w:r w:rsidR="00BC48B6">
        <w:rPr>
          <w:rFonts w:ascii="Calibri" w:eastAsia="Times New Roman" w:hAnsi="Calibri" w:cs="Calibri"/>
          <w:color w:val="000000"/>
        </w:rPr>
        <w:t>ducation</w:t>
      </w:r>
      <w:r w:rsidR="00BC48B6" w:rsidRPr="00BC48B6">
        <w:rPr>
          <w:rFonts w:ascii="Calibri" w:eastAsia="Times New Roman" w:hAnsi="Calibri" w:cs="Calibri"/>
          <w:color w:val="000000"/>
        </w:rPr>
        <w:t>, also by specific age and gender group</w:t>
      </w:r>
      <w:r w:rsidR="00BC48B6">
        <w:rPr>
          <w:rFonts w:ascii="Calibri" w:eastAsia="Times New Roman" w:hAnsi="Calibri" w:cs="Calibri"/>
          <w:color w:val="000000"/>
        </w:rPr>
        <w:t xml:space="preserve">, and prioritize education in locations and groups according to need. Combine with data </w:t>
      </w:r>
      <w:r w:rsidR="000D2D95">
        <w:rPr>
          <w:rFonts w:ascii="Calibri" w:eastAsia="Times New Roman" w:hAnsi="Calibri" w:cs="Calibri"/>
          <w:color w:val="000000"/>
        </w:rPr>
        <w:t xml:space="preserve">from </w:t>
      </w:r>
      <w:r w:rsidR="008E1C32">
        <w:rPr>
          <w:rFonts w:ascii="Calibri" w:eastAsia="Times New Roman" w:hAnsi="Calibri" w:cs="Calibri"/>
          <w:color w:val="000000"/>
        </w:rPr>
        <w:t>Explosive Ordnance</w:t>
      </w:r>
      <w:r w:rsidR="000D2D95">
        <w:rPr>
          <w:rFonts w:ascii="Calibri" w:eastAsia="Times New Roman" w:hAnsi="Calibri" w:cs="Calibri"/>
          <w:color w:val="000000"/>
        </w:rPr>
        <w:t xml:space="preserve"> Risk Education actors and data </w:t>
      </w:r>
      <w:r w:rsidR="00BC48B6">
        <w:rPr>
          <w:rFonts w:ascii="Calibri" w:eastAsia="Times New Roman" w:hAnsi="Calibri" w:cs="Calibri"/>
          <w:color w:val="000000"/>
        </w:rPr>
        <w:t>on victims in this location, if available by age and gender.</w:t>
      </w:r>
    </w:p>
    <w:p w14:paraId="3F452EF1" w14:textId="47787529" w:rsidR="00F4106D" w:rsidRDefault="00424EFD" w:rsidP="00BC2455">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Example of Descriptive Analysis:</w:t>
      </w:r>
      <w:r w:rsidR="00F4106D">
        <w:rPr>
          <w:rFonts w:ascii="Calibri" w:eastAsia="Times New Roman" w:hAnsi="Calibri" w:cs="Calibri"/>
          <w:b/>
          <w:color w:val="000000"/>
        </w:rPr>
        <w:t xml:space="preserve"> </w:t>
      </w:r>
      <w:r w:rsidR="00F4106D" w:rsidRPr="002A207A">
        <w:rPr>
          <w:rFonts w:ascii="Calibri" w:eastAsia="Times New Roman" w:hAnsi="Calibri" w:cs="Calibri"/>
          <w:color w:val="000000"/>
        </w:rPr>
        <w:t xml:space="preserve">According to KI, </w:t>
      </w:r>
      <w:r w:rsidR="008E1C32">
        <w:rPr>
          <w:rFonts w:ascii="Calibri" w:eastAsia="Times New Roman" w:hAnsi="Calibri" w:cs="Calibri"/>
          <w:color w:val="000000"/>
        </w:rPr>
        <w:t>EORE</w:t>
      </w:r>
      <w:r w:rsidR="00421B7A">
        <w:rPr>
          <w:rFonts w:ascii="Calibri" w:eastAsia="Times New Roman" w:hAnsi="Calibri" w:cs="Calibri"/>
          <w:color w:val="000000"/>
        </w:rPr>
        <w:t xml:space="preserve"> </w:t>
      </w:r>
      <w:r w:rsidR="00F4106D" w:rsidRPr="002A207A">
        <w:rPr>
          <w:rFonts w:ascii="Calibri" w:eastAsia="Times New Roman" w:hAnsi="Calibri" w:cs="Calibri"/>
          <w:color w:val="000000"/>
        </w:rPr>
        <w:t>has been provided in xx</w:t>
      </w:r>
      <w:r w:rsidR="00421B7A">
        <w:rPr>
          <w:rFonts w:ascii="Calibri" w:eastAsia="Times New Roman" w:hAnsi="Calibri" w:cs="Calibri"/>
          <w:color w:val="000000"/>
        </w:rPr>
        <w:t xml:space="preserve"> out of </w:t>
      </w:r>
      <w:proofErr w:type="spellStart"/>
      <w:r w:rsidR="00421B7A">
        <w:rPr>
          <w:rFonts w:ascii="Calibri" w:eastAsia="Times New Roman" w:hAnsi="Calibri" w:cs="Calibri"/>
          <w:color w:val="000000"/>
        </w:rPr>
        <w:t>yy</w:t>
      </w:r>
      <w:proofErr w:type="spellEnd"/>
      <w:r w:rsidR="00421B7A">
        <w:rPr>
          <w:rFonts w:ascii="Calibri" w:eastAsia="Times New Roman" w:hAnsi="Calibri" w:cs="Calibri"/>
          <w:color w:val="000000"/>
        </w:rPr>
        <w:t xml:space="preserve"> </w:t>
      </w:r>
      <w:r w:rsidR="00F4106D" w:rsidRPr="002A207A">
        <w:rPr>
          <w:rFonts w:ascii="Calibri" w:eastAsia="Times New Roman" w:hAnsi="Calibri" w:cs="Calibri"/>
          <w:color w:val="000000"/>
        </w:rPr>
        <w:t xml:space="preserve">assessed sites. In </w:t>
      </w:r>
      <w:proofErr w:type="spellStart"/>
      <w:r w:rsidR="00F4106D" w:rsidRPr="002A207A">
        <w:rPr>
          <w:rFonts w:ascii="Calibri" w:eastAsia="Times New Roman" w:hAnsi="Calibri" w:cs="Calibri"/>
          <w:color w:val="000000"/>
        </w:rPr>
        <w:t>yx</w:t>
      </w:r>
      <w:proofErr w:type="spellEnd"/>
      <w:r w:rsidR="00F4106D" w:rsidRPr="002A207A">
        <w:rPr>
          <w:rFonts w:ascii="Calibri" w:eastAsia="Times New Roman" w:hAnsi="Calibri" w:cs="Calibri"/>
          <w:color w:val="000000"/>
        </w:rPr>
        <w:t xml:space="preserve"> sites, </w:t>
      </w:r>
      <w:r w:rsidR="008E1C32">
        <w:rPr>
          <w:rFonts w:ascii="Calibri" w:eastAsia="Times New Roman" w:hAnsi="Calibri" w:cs="Calibri"/>
          <w:color w:val="000000"/>
        </w:rPr>
        <w:t>EORE</w:t>
      </w:r>
      <w:r w:rsidR="00421B7A">
        <w:rPr>
          <w:rFonts w:ascii="Calibri" w:eastAsia="Times New Roman" w:hAnsi="Calibri" w:cs="Calibri"/>
          <w:color w:val="000000"/>
        </w:rPr>
        <w:t xml:space="preserve"> was NOT provided to men, in </w:t>
      </w:r>
      <w:proofErr w:type="spellStart"/>
      <w:r w:rsidR="00421B7A">
        <w:rPr>
          <w:rFonts w:ascii="Calibri" w:eastAsia="Times New Roman" w:hAnsi="Calibri" w:cs="Calibri"/>
          <w:color w:val="000000"/>
        </w:rPr>
        <w:t>xy</w:t>
      </w:r>
      <w:proofErr w:type="spellEnd"/>
      <w:r w:rsidR="00421B7A">
        <w:rPr>
          <w:rFonts w:ascii="Calibri" w:eastAsia="Times New Roman" w:hAnsi="Calibri" w:cs="Calibri"/>
          <w:color w:val="000000"/>
        </w:rPr>
        <w:t xml:space="preserve"> sites it was not provided to women, in xx sites it was NOT provided to boys and in </w:t>
      </w:r>
      <w:proofErr w:type="spellStart"/>
      <w:r w:rsidR="00421B7A">
        <w:rPr>
          <w:rFonts w:ascii="Calibri" w:eastAsia="Times New Roman" w:hAnsi="Calibri" w:cs="Calibri"/>
          <w:color w:val="000000"/>
        </w:rPr>
        <w:t>xy</w:t>
      </w:r>
      <w:proofErr w:type="spellEnd"/>
      <w:r w:rsidR="00421B7A">
        <w:rPr>
          <w:rFonts w:ascii="Calibri" w:eastAsia="Times New Roman" w:hAnsi="Calibri" w:cs="Calibri"/>
          <w:color w:val="000000"/>
        </w:rPr>
        <w:t xml:space="preserve"> sites it was not provided to girls. </w:t>
      </w:r>
      <w:r w:rsidR="00F4106D" w:rsidRPr="002A207A">
        <w:rPr>
          <w:rFonts w:ascii="Calibri" w:eastAsia="Times New Roman" w:hAnsi="Calibri" w:cs="Calibri"/>
          <w:color w:val="000000"/>
        </w:rPr>
        <w:t xml:space="preserve">In </w:t>
      </w:r>
      <w:proofErr w:type="spellStart"/>
      <w:r w:rsidR="00F4106D" w:rsidRPr="002A207A">
        <w:rPr>
          <w:rFonts w:ascii="Calibri" w:eastAsia="Times New Roman" w:hAnsi="Calibri" w:cs="Calibri"/>
          <w:color w:val="000000"/>
        </w:rPr>
        <w:t>xy</w:t>
      </w:r>
      <w:proofErr w:type="spellEnd"/>
      <w:r w:rsidR="00F4106D" w:rsidRPr="002A207A">
        <w:rPr>
          <w:rFonts w:ascii="Calibri" w:eastAsia="Times New Roman" w:hAnsi="Calibri" w:cs="Calibri"/>
          <w:color w:val="000000"/>
        </w:rPr>
        <w:t xml:space="preserve"> sites, KI could not answer.</w:t>
      </w:r>
    </w:p>
    <w:p w14:paraId="3C1B7F76" w14:textId="77777777" w:rsidR="00BC2455" w:rsidRPr="00BC2455" w:rsidRDefault="00424EFD" w:rsidP="00BC2455">
      <w:pPr>
        <w:pStyle w:val="ListParagraph"/>
        <w:numPr>
          <w:ilvl w:val="0"/>
          <w:numId w:val="1"/>
        </w:numPr>
        <w:tabs>
          <w:tab w:val="left" w:pos="12153"/>
          <w:tab w:val="left" w:pos="19273"/>
        </w:tabs>
        <w:spacing w:after="0" w:line="240" w:lineRule="auto"/>
        <w:ind w:left="-142" w:hanging="357"/>
        <w:contextualSpacing w:val="0"/>
        <w:rPr>
          <w:rFonts w:ascii="Calibri" w:eastAsia="Times New Roman" w:hAnsi="Calibri" w:cs="Calibri"/>
          <w:color w:val="000000"/>
        </w:rPr>
      </w:pPr>
      <w:r w:rsidRPr="006724F8">
        <w:rPr>
          <w:rFonts w:ascii="Calibri" w:eastAsia="Times New Roman" w:hAnsi="Calibri" w:cs="Calibri"/>
          <w:b/>
          <w:color w:val="000000"/>
        </w:rPr>
        <w:t>Example</w:t>
      </w:r>
      <w:r w:rsidR="00CE7A04" w:rsidRPr="006724F8">
        <w:rPr>
          <w:rFonts w:ascii="Calibri" w:eastAsia="Times New Roman" w:hAnsi="Calibri" w:cs="Calibri"/>
          <w:b/>
          <w:color w:val="000000"/>
        </w:rPr>
        <w:t>s (2)</w:t>
      </w:r>
      <w:r w:rsidRPr="006724F8">
        <w:rPr>
          <w:rFonts w:ascii="Calibri" w:eastAsia="Times New Roman" w:hAnsi="Calibri" w:cs="Calibri"/>
          <w:b/>
          <w:color w:val="000000"/>
        </w:rPr>
        <w:t xml:space="preserve"> of Visualization:</w:t>
      </w:r>
      <w:r w:rsidR="00CE7A04" w:rsidRPr="00F957CF">
        <w:rPr>
          <w:noProof/>
          <w:bdr w:val="single" w:sz="4" w:space="0" w:color="auto"/>
          <w:lang w:eastAsia="en-GB"/>
        </w:rPr>
        <w:drawing>
          <wp:inline distT="0" distB="0" distL="0" distR="0" wp14:anchorId="710E79F5" wp14:editId="26F8F373">
            <wp:extent cx="5775960" cy="3139440"/>
            <wp:effectExtent l="0" t="0" r="15240" b="3810"/>
            <wp:docPr id="4" name="Chart 4">
              <a:extLst xmlns:a="http://schemas.openxmlformats.org/drawingml/2006/main">
                <a:ext uri="{FF2B5EF4-FFF2-40B4-BE49-F238E27FC236}">
                  <a16:creationId xmlns:a16="http://schemas.microsoft.com/office/drawing/2014/main" id="{B56B0950-3469-447E-82B2-24BFA2D506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97955B" w14:textId="049B19C2" w:rsidR="002A207A" w:rsidRPr="00BC2455" w:rsidRDefault="00CE7A04" w:rsidP="00BC2455">
      <w:pPr>
        <w:tabs>
          <w:tab w:val="left" w:pos="12153"/>
          <w:tab w:val="left" w:pos="19273"/>
        </w:tabs>
        <w:spacing w:after="0" w:line="240" w:lineRule="auto"/>
        <w:ind w:left="-499"/>
        <w:rPr>
          <w:rFonts w:ascii="Calibri" w:eastAsia="Times New Roman" w:hAnsi="Calibri" w:cs="Calibri"/>
          <w:color w:val="000000"/>
        </w:rPr>
      </w:pPr>
      <w:r>
        <w:rPr>
          <w:noProof/>
          <w:lang w:eastAsia="en-GB"/>
        </w:rPr>
        <w:lastRenderedPageBreak/>
        <w:drawing>
          <wp:inline distT="0" distB="0" distL="0" distR="0" wp14:anchorId="7BAB8EEB" wp14:editId="60E6456F">
            <wp:extent cx="5661660" cy="3756660"/>
            <wp:effectExtent l="0" t="0" r="15240" b="15240"/>
            <wp:docPr id="3" name="Chart 3">
              <a:extLst xmlns:a="http://schemas.openxmlformats.org/drawingml/2006/main">
                <a:ext uri="{FF2B5EF4-FFF2-40B4-BE49-F238E27FC236}">
                  <a16:creationId xmlns:a16="http://schemas.microsoft.com/office/drawing/2014/main" id="{D4DDFF3C-486B-4B0E-9096-7AABE6799B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9C0E9A" w14:textId="77777777" w:rsidR="004D5340" w:rsidRDefault="002A207A" w:rsidP="000E6F64">
      <w:pPr>
        <w:spacing w:after="0" w:line="240" w:lineRule="auto"/>
        <w:rPr>
          <w:rFonts w:ascii="Calibri" w:eastAsia="Times New Roman" w:hAnsi="Calibri" w:cs="Calibri"/>
          <w:color w:val="000000"/>
        </w:rPr>
      </w:pPr>
      <w:r w:rsidRPr="002A207A">
        <w:rPr>
          <w:rFonts w:ascii="Calibri" w:eastAsia="Times New Roman" w:hAnsi="Calibri" w:cs="Calibri"/>
          <w:color w:val="000000"/>
        </w:rPr>
        <w:t> </w:t>
      </w:r>
    </w:p>
    <w:p w14:paraId="5355777C" w14:textId="77777777" w:rsidR="004D5340" w:rsidRDefault="004D5340">
      <w:pPr>
        <w:rPr>
          <w:rFonts w:ascii="Calibri" w:eastAsia="Times New Roman" w:hAnsi="Calibri" w:cs="Calibri"/>
          <w:color w:val="000000"/>
        </w:rPr>
      </w:pPr>
      <w:r>
        <w:rPr>
          <w:rFonts w:ascii="Calibri" w:eastAsia="Times New Roman" w:hAnsi="Calibri" w:cs="Calibri"/>
          <w:color w:val="000000"/>
        </w:rPr>
        <w:br w:type="page"/>
      </w:r>
    </w:p>
    <w:p w14:paraId="4E5F85B1" w14:textId="02AF8C57" w:rsidR="00572844" w:rsidRPr="00572844" w:rsidRDefault="008A6631" w:rsidP="004D5340">
      <w:pPr>
        <w:pStyle w:val="Heading3"/>
        <w:rPr>
          <w:b/>
        </w:rPr>
      </w:pPr>
      <w:bookmarkStart w:id="11" w:name="_Toc35861128"/>
      <w:r w:rsidRPr="00CE6B87">
        <w:rPr>
          <w:b/>
        </w:rPr>
        <w:lastRenderedPageBreak/>
        <w:t>Unique ID:</w:t>
      </w:r>
      <w:r>
        <w:rPr>
          <w:b/>
        </w:rPr>
        <w:t xml:space="preserve"> </w:t>
      </w:r>
      <w:r>
        <w:t>TEMP0</w:t>
      </w:r>
      <w:r w:rsidR="009B0118">
        <w:t>9</w:t>
      </w:r>
      <w:r w:rsidR="004D5340">
        <w:t xml:space="preserve"> - </w:t>
      </w:r>
      <w:r w:rsidR="004D5340" w:rsidRPr="002A207A">
        <w:t>Communit</w:t>
      </w:r>
      <w:r w:rsidR="004D5340">
        <w:t>ies</w:t>
      </w:r>
      <w:r w:rsidR="004D5340" w:rsidRPr="002A207A">
        <w:t xml:space="preserve"> where </w:t>
      </w:r>
      <w:r w:rsidR="0068798A">
        <w:t>Explosive Ordnance</w:t>
      </w:r>
      <w:r w:rsidR="004D5340" w:rsidRPr="002A207A">
        <w:t xml:space="preserve"> </w:t>
      </w:r>
      <w:r w:rsidR="0068798A">
        <w:t>R</w:t>
      </w:r>
      <w:r w:rsidR="004D5340" w:rsidRPr="002A207A">
        <w:t xml:space="preserve">isk </w:t>
      </w:r>
      <w:r w:rsidR="0068798A">
        <w:t>E</w:t>
      </w:r>
      <w:r w:rsidR="004D5340" w:rsidRPr="002A207A">
        <w:t xml:space="preserve">ducation </w:t>
      </w:r>
      <w:r w:rsidR="0068798A">
        <w:t xml:space="preserve">(EORE) </w:t>
      </w:r>
      <w:r w:rsidR="004D5340" w:rsidRPr="002A207A">
        <w:t>has been provided</w:t>
      </w:r>
      <w:r w:rsidR="004D5340">
        <w:t xml:space="preserve"> and when</w:t>
      </w:r>
      <w:bookmarkEnd w:id="11"/>
    </w:p>
    <w:p w14:paraId="003557C8" w14:textId="147762DF" w:rsidR="004D5340" w:rsidRPr="00CE6B87" w:rsidRDefault="004D5340" w:rsidP="004D5340">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Information Need:</w:t>
      </w:r>
      <w:r>
        <w:rPr>
          <w:rFonts w:ascii="Calibri" w:eastAsia="Times New Roman" w:hAnsi="Calibri" w:cs="Calibri"/>
          <w:b/>
        </w:rPr>
        <w:t xml:space="preserve"> </w:t>
      </w:r>
      <w:r w:rsidRPr="002A207A">
        <w:rPr>
          <w:rFonts w:ascii="Calibri" w:eastAsia="Times New Roman" w:hAnsi="Calibri" w:cs="Calibri"/>
          <w:color w:val="000000"/>
        </w:rPr>
        <w:t>Communit</w:t>
      </w:r>
      <w:r>
        <w:rPr>
          <w:rFonts w:ascii="Calibri" w:eastAsia="Times New Roman" w:hAnsi="Calibri" w:cs="Calibri"/>
          <w:color w:val="000000"/>
        </w:rPr>
        <w:t>ies</w:t>
      </w:r>
      <w:r w:rsidRPr="002A207A">
        <w:rPr>
          <w:rFonts w:ascii="Calibri" w:eastAsia="Times New Roman" w:hAnsi="Calibri" w:cs="Calibri"/>
          <w:color w:val="000000"/>
        </w:rPr>
        <w:t xml:space="preserve"> where </w:t>
      </w:r>
      <w:r>
        <w:rPr>
          <w:rFonts w:ascii="Calibri" w:eastAsia="Times New Roman" w:hAnsi="Calibri" w:cs="Calibri"/>
          <w:color w:val="000000"/>
        </w:rPr>
        <w:t>explosive ordnance</w:t>
      </w:r>
      <w:r w:rsidRPr="002A207A">
        <w:rPr>
          <w:rFonts w:ascii="Calibri" w:eastAsia="Times New Roman" w:hAnsi="Calibri" w:cs="Calibri"/>
          <w:color w:val="000000"/>
        </w:rPr>
        <w:t xml:space="preserve"> risk education has been provided</w:t>
      </w:r>
      <w:r>
        <w:rPr>
          <w:rFonts w:ascii="Calibri" w:eastAsia="Times New Roman" w:hAnsi="Calibri" w:cs="Calibri"/>
          <w:color w:val="000000"/>
        </w:rPr>
        <w:t xml:space="preserve"> and when</w:t>
      </w:r>
    </w:p>
    <w:p w14:paraId="1975420A" w14:textId="77777777" w:rsidR="004D5340" w:rsidRPr="00CE6B87" w:rsidRDefault="004D5340" w:rsidP="004D5340">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Type of Question:</w:t>
      </w:r>
      <w:r>
        <w:rPr>
          <w:rFonts w:ascii="Calibri" w:eastAsia="Times New Roman" w:hAnsi="Calibri" w:cs="Calibri"/>
          <w:b/>
        </w:rPr>
        <w:t xml:space="preserve"> </w:t>
      </w:r>
      <w:r w:rsidRPr="00CE6B87">
        <w:rPr>
          <w:rFonts w:ascii="Calibri" w:eastAsia="Times New Roman" w:hAnsi="Calibri" w:cs="Calibri"/>
        </w:rPr>
        <w:t>optional</w:t>
      </w:r>
    </w:p>
    <w:p w14:paraId="511D8E52" w14:textId="40D2D0A8" w:rsidR="000D4C7B" w:rsidRPr="00572844" w:rsidRDefault="000D4C7B" w:rsidP="00572844">
      <w:pPr>
        <w:pStyle w:val="ListParagraph"/>
        <w:numPr>
          <w:ilvl w:val="0"/>
          <w:numId w:val="1"/>
        </w:numPr>
        <w:spacing w:after="120" w:line="240" w:lineRule="auto"/>
        <w:ind w:left="0"/>
        <w:contextualSpacing w:val="0"/>
        <w:rPr>
          <w:rFonts w:ascii="Calibri" w:eastAsia="Times New Roman" w:hAnsi="Calibri" w:cs="Calibri"/>
          <w:b/>
        </w:rPr>
      </w:pPr>
      <w:r w:rsidRPr="00572844">
        <w:rPr>
          <w:rFonts w:ascii="Calibri" w:eastAsia="Times New Roman" w:hAnsi="Calibri" w:cs="Calibri"/>
          <w:b/>
        </w:rPr>
        <w:t xml:space="preserve">Dissemination Category: </w:t>
      </w:r>
      <w:r w:rsidR="005A76D7" w:rsidRPr="00572844">
        <w:rPr>
          <w:rFonts w:ascii="Calibri" w:eastAsia="Times New Roman" w:hAnsi="Calibri" w:cs="Calibri"/>
        </w:rPr>
        <w:t>Public</w:t>
      </w:r>
      <w:r w:rsidR="005A76D7">
        <w:rPr>
          <w:rFonts w:ascii="Calibri" w:eastAsia="Times New Roman" w:hAnsi="Calibri" w:cs="Calibri"/>
        </w:rPr>
        <w:t xml:space="preserve"> [carefully consider the possible consequences in </w:t>
      </w:r>
      <w:proofErr w:type="gramStart"/>
      <w:r w:rsidR="005A76D7">
        <w:rPr>
          <w:rFonts w:ascii="Calibri" w:eastAsia="Times New Roman" w:hAnsi="Calibri" w:cs="Calibri"/>
        </w:rPr>
        <w:t>you</w:t>
      </w:r>
      <w:proofErr w:type="gramEnd"/>
      <w:r w:rsidR="005A76D7">
        <w:rPr>
          <w:rFonts w:ascii="Calibri" w:eastAsia="Times New Roman" w:hAnsi="Calibri" w:cs="Calibri"/>
        </w:rPr>
        <w:t xml:space="preserve"> context for Informants, community, enumerators and the organization, both at collection, storing, sharing and analysing phases]</w:t>
      </w:r>
    </w:p>
    <w:p w14:paraId="75E9CEFB" w14:textId="200704A5" w:rsidR="000D4C7B" w:rsidRPr="00CE6B87" w:rsidRDefault="000D4C7B" w:rsidP="00572844">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Instructions for the Form:</w:t>
      </w:r>
      <w:r w:rsidRPr="00CE6B87">
        <w:rPr>
          <w:rFonts w:ascii="Calibri" w:eastAsia="Times New Roman" w:hAnsi="Calibri" w:cs="Calibri"/>
        </w:rPr>
        <w:t xml:space="preserve"> </w:t>
      </w:r>
      <w:r>
        <w:rPr>
          <w:rFonts w:ascii="Calibri" w:eastAsia="Times New Roman" w:hAnsi="Calibri" w:cs="Calibri"/>
        </w:rPr>
        <w:t>select one</w:t>
      </w:r>
    </w:p>
    <w:p w14:paraId="0DA8305B" w14:textId="77777777" w:rsidR="008E1C32" w:rsidRDefault="000D4C7B" w:rsidP="008E1C32">
      <w:pPr>
        <w:pStyle w:val="ListParagraph"/>
        <w:numPr>
          <w:ilvl w:val="0"/>
          <w:numId w:val="1"/>
        </w:numPr>
        <w:spacing w:after="120" w:line="240" w:lineRule="auto"/>
        <w:ind w:left="0"/>
        <w:contextualSpacing w:val="0"/>
        <w:rPr>
          <w:rFonts w:eastAsia="Times New Roman"/>
        </w:rPr>
      </w:pPr>
      <w:r w:rsidRPr="00F258C3">
        <w:rPr>
          <w:rFonts w:ascii="Calibri" w:eastAsia="Times New Roman" w:hAnsi="Calibri" w:cs="Calibri"/>
          <w:b/>
        </w:rPr>
        <w:t xml:space="preserve">Question Text: </w:t>
      </w:r>
      <w:r w:rsidR="009D6E8A" w:rsidRPr="002A207A">
        <w:rPr>
          <w:rFonts w:ascii="Calibri" w:eastAsia="Times New Roman" w:hAnsi="Calibri" w:cs="Calibri"/>
          <w:color w:val="000000"/>
        </w:rPr>
        <w:t>Has anybody given information</w:t>
      </w:r>
      <w:r w:rsidR="009D6E8A">
        <w:rPr>
          <w:rFonts w:ascii="Calibri" w:eastAsia="Times New Roman" w:hAnsi="Calibri" w:cs="Calibri"/>
          <w:color w:val="000000"/>
        </w:rPr>
        <w:t xml:space="preserve"> to your community on how to reduce the risk of injury from </w:t>
      </w:r>
      <w:r w:rsidR="009D6E8A" w:rsidRPr="002A207A">
        <w:rPr>
          <w:rFonts w:ascii="Calibri" w:eastAsia="Times New Roman" w:hAnsi="Calibri" w:cs="Calibri"/>
          <w:color w:val="000000"/>
        </w:rPr>
        <w:t xml:space="preserve">explosive </w:t>
      </w:r>
      <w:r w:rsidR="009D6E8A">
        <w:rPr>
          <w:rFonts w:ascii="Calibri" w:eastAsia="Times New Roman" w:hAnsi="Calibri" w:cs="Calibri"/>
          <w:color w:val="000000"/>
        </w:rPr>
        <w:t>ordnance (</w:t>
      </w:r>
      <w:r w:rsidR="008E1C32">
        <w:rPr>
          <w:rFonts w:ascii="Calibri" w:eastAsia="Times New Roman" w:hAnsi="Calibri" w:cs="Calibri"/>
          <w:color w:val="000000"/>
        </w:rPr>
        <w:t xml:space="preserve">for example, </w:t>
      </w:r>
      <w:r w:rsidR="009D6E8A" w:rsidRPr="00E84B51">
        <w:t>how they look like and to keep yourself safe</w:t>
      </w:r>
      <w:r w:rsidR="009D6E8A">
        <w:t>)</w:t>
      </w:r>
      <w:r w:rsidR="009D6E8A">
        <w:rPr>
          <w:rFonts w:ascii="Calibri" w:eastAsia="Times New Roman" w:hAnsi="Calibri" w:cs="Calibri"/>
          <w:color w:val="000000"/>
        </w:rPr>
        <w:t>?</w:t>
      </w:r>
      <w:r w:rsidR="009D6E8A" w:rsidRPr="00E827F9">
        <w:rPr>
          <w:rFonts w:eastAsia="Times New Roman"/>
        </w:rPr>
        <w:t xml:space="preserve"> </w:t>
      </w:r>
      <w:r w:rsidR="004D5340">
        <w:rPr>
          <w:rFonts w:eastAsia="Times New Roman"/>
        </w:rPr>
        <w:t xml:space="preserve"> </w:t>
      </w:r>
    </w:p>
    <w:p w14:paraId="6DFEFC1F" w14:textId="0CD2EA4E" w:rsidR="009D6E8A" w:rsidRPr="00424EFD" w:rsidRDefault="009D6E8A" w:rsidP="008E1C32">
      <w:pPr>
        <w:pStyle w:val="ListParagraph"/>
        <w:numPr>
          <w:ilvl w:val="0"/>
          <w:numId w:val="1"/>
        </w:numPr>
        <w:spacing w:after="120" w:line="240" w:lineRule="auto"/>
        <w:ind w:left="0"/>
        <w:contextualSpacing w:val="0"/>
        <w:rPr>
          <w:rFonts w:ascii="Calibri" w:eastAsia="Times New Roman" w:hAnsi="Calibri" w:cs="Calibri"/>
          <w:color w:val="000000"/>
        </w:rPr>
      </w:pPr>
      <w:r w:rsidRPr="00572844">
        <w:rPr>
          <w:rFonts w:ascii="Calibri" w:eastAsia="Times New Roman" w:hAnsi="Calibri" w:cs="Calibri"/>
          <w:b/>
        </w:rPr>
        <w:t>Response</w:t>
      </w:r>
      <w:r w:rsidRPr="00424EFD">
        <w:rPr>
          <w:rFonts w:ascii="Calibri" w:eastAsia="Times New Roman" w:hAnsi="Calibri" w:cs="Calibri"/>
          <w:b/>
          <w:color w:val="000000"/>
        </w:rPr>
        <w:t xml:space="preserve"> Options: </w:t>
      </w:r>
      <w:r>
        <w:rPr>
          <w:rFonts w:ascii="Calibri" w:eastAsia="Times New Roman" w:hAnsi="Calibri" w:cs="Calibri"/>
          <w:b/>
          <w:color w:val="000000"/>
        </w:rPr>
        <w:t xml:space="preserve"> </w:t>
      </w:r>
      <w:r w:rsidRPr="002A207A">
        <w:rPr>
          <w:rFonts w:ascii="Calibri" w:eastAsia="Times New Roman" w:hAnsi="Calibri" w:cs="Calibri"/>
          <w:color w:val="000000"/>
        </w:rPr>
        <w:t xml:space="preserve">a) </w:t>
      </w:r>
      <w:r>
        <w:rPr>
          <w:rFonts w:ascii="Calibri" w:eastAsia="Times New Roman" w:hAnsi="Calibri" w:cs="Calibri"/>
          <w:color w:val="000000"/>
        </w:rPr>
        <w:t>yes, in the last [</w:t>
      </w:r>
      <w:r w:rsidR="008E1C32">
        <w:rPr>
          <w:rFonts w:ascii="Calibri" w:eastAsia="Times New Roman" w:hAnsi="Calibri" w:cs="Calibri"/>
          <w:color w:val="000000"/>
        </w:rPr>
        <w:t>12 months</w:t>
      </w:r>
      <w:r>
        <w:rPr>
          <w:rFonts w:ascii="Calibri" w:eastAsia="Times New Roman" w:hAnsi="Calibri" w:cs="Calibri"/>
          <w:color w:val="000000"/>
        </w:rPr>
        <w:t>]</w:t>
      </w:r>
      <w:r w:rsidRPr="002A207A">
        <w:rPr>
          <w:rFonts w:ascii="Calibri" w:eastAsia="Times New Roman" w:hAnsi="Calibri" w:cs="Calibri"/>
          <w:color w:val="000000"/>
        </w:rPr>
        <w:t xml:space="preserve">, </w:t>
      </w:r>
      <w:r>
        <w:rPr>
          <w:rFonts w:ascii="Calibri" w:eastAsia="Times New Roman" w:hAnsi="Calibri" w:cs="Calibri"/>
          <w:color w:val="000000"/>
        </w:rPr>
        <w:t>b) yes, more than [</w:t>
      </w:r>
      <w:r w:rsidR="008E1C32">
        <w:rPr>
          <w:rFonts w:ascii="Calibri" w:eastAsia="Times New Roman" w:hAnsi="Calibri" w:cs="Calibri"/>
          <w:color w:val="000000"/>
        </w:rPr>
        <w:t>12 months</w:t>
      </w:r>
      <w:r>
        <w:rPr>
          <w:rFonts w:ascii="Calibri" w:eastAsia="Times New Roman" w:hAnsi="Calibri" w:cs="Calibri"/>
          <w:color w:val="000000"/>
        </w:rPr>
        <w:t>] ago, c)</w:t>
      </w:r>
      <w:r w:rsidR="00FC6DCF">
        <w:rPr>
          <w:rFonts w:ascii="Calibri" w:eastAsia="Times New Roman" w:hAnsi="Calibri" w:cs="Calibri"/>
          <w:color w:val="000000"/>
        </w:rPr>
        <w:t xml:space="preserve"> </w:t>
      </w:r>
      <w:r w:rsidRPr="002A207A">
        <w:rPr>
          <w:rFonts w:ascii="Calibri" w:eastAsia="Times New Roman" w:hAnsi="Calibri" w:cs="Calibri"/>
          <w:color w:val="000000"/>
        </w:rPr>
        <w:t>No</w:t>
      </w:r>
      <w:r>
        <w:rPr>
          <w:rFonts w:ascii="Calibri" w:eastAsia="Times New Roman" w:hAnsi="Calibri" w:cs="Calibri"/>
          <w:color w:val="000000"/>
        </w:rPr>
        <w:t>, no</w:t>
      </w:r>
      <w:r w:rsidRPr="002A207A">
        <w:rPr>
          <w:rFonts w:ascii="Calibri" w:eastAsia="Times New Roman" w:hAnsi="Calibri" w:cs="Calibri"/>
          <w:color w:val="000000"/>
        </w:rPr>
        <w:t xml:space="preserve">body has </w:t>
      </w:r>
      <w:r w:rsidRPr="005B03C3">
        <w:rPr>
          <w:rFonts w:ascii="Calibri" w:eastAsia="Times New Roman" w:hAnsi="Calibri" w:cs="Calibri"/>
          <w:color w:val="000000"/>
        </w:rPr>
        <w:t>g</w:t>
      </w:r>
      <w:r w:rsidRPr="002A207A">
        <w:rPr>
          <w:rFonts w:ascii="Calibri" w:eastAsia="Times New Roman" w:hAnsi="Calibri" w:cs="Calibri"/>
          <w:color w:val="000000"/>
        </w:rPr>
        <w:t xml:space="preserve">iven us such information, </w:t>
      </w:r>
      <w:r>
        <w:rPr>
          <w:rFonts w:ascii="Calibri" w:eastAsia="Times New Roman" w:hAnsi="Calibri" w:cs="Calibri"/>
          <w:color w:val="000000"/>
        </w:rPr>
        <w:t>d</w:t>
      </w:r>
      <w:r w:rsidRPr="002A207A">
        <w:rPr>
          <w:rFonts w:ascii="Calibri" w:eastAsia="Times New Roman" w:hAnsi="Calibri" w:cs="Calibri"/>
          <w:color w:val="000000"/>
        </w:rPr>
        <w:t>)</w:t>
      </w:r>
      <w:r>
        <w:rPr>
          <w:rFonts w:ascii="Calibri" w:eastAsia="Times New Roman" w:hAnsi="Calibri" w:cs="Calibri"/>
          <w:color w:val="000000"/>
        </w:rPr>
        <w:t xml:space="preserve"> </w:t>
      </w:r>
      <w:r w:rsidRPr="002A207A">
        <w:rPr>
          <w:rFonts w:ascii="Calibri" w:eastAsia="Times New Roman" w:hAnsi="Calibri" w:cs="Calibri"/>
          <w:color w:val="000000"/>
        </w:rPr>
        <w:t>do not know/no answer</w:t>
      </w:r>
      <w:r>
        <w:rPr>
          <w:rFonts w:ascii="Calibri" w:eastAsia="Times New Roman" w:hAnsi="Calibri" w:cs="Calibri"/>
          <w:color w:val="000000"/>
        </w:rPr>
        <w:t xml:space="preserve"> </w:t>
      </w:r>
    </w:p>
    <w:p w14:paraId="6A1B270C" w14:textId="762893F6" w:rsidR="009D6E8A" w:rsidRPr="009D6E8A" w:rsidRDefault="009D6E8A" w:rsidP="00572844">
      <w:pPr>
        <w:pStyle w:val="ListParagraph"/>
        <w:numPr>
          <w:ilvl w:val="0"/>
          <w:numId w:val="1"/>
        </w:numPr>
        <w:spacing w:after="120" w:line="240" w:lineRule="auto"/>
        <w:ind w:left="0"/>
        <w:contextualSpacing w:val="0"/>
        <w:rPr>
          <w:rFonts w:ascii="Calibri" w:eastAsia="Times New Roman" w:hAnsi="Calibri" w:cs="Calibri"/>
          <w:i/>
          <w:iCs/>
          <w:color w:val="000000"/>
        </w:rPr>
      </w:pPr>
      <w:r w:rsidRPr="00572844">
        <w:rPr>
          <w:rFonts w:ascii="Calibri" w:eastAsia="Times New Roman" w:hAnsi="Calibri" w:cs="Calibri"/>
          <w:b/>
        </w:rPr>
        <w:t>Preconditions</w:t>
      </w:r>
      <w:r w:rsidRPr="00424EFD">
        <w:rPr>
          <w:rFonts w:ascii="Calibri" w:eastAsia="Times New Roman" w:hAnsi="Calibri" w:cs="Calibri"/>
          <w:b/>
          <w:color w:val="000000"/>
        </w:rPr>
        <w:t xml:space="preserve"> for Data Collection:</w:t>
      </w:r>
      <w:r>
        <w:rPr>
          <w:rFonts w:ascii="Calibri" w:eastAsia="Times New Roman" w:hAnsi="Calibri" w:cs="Calibri"/>
          <w:b/>
          <w:color w:val="000000"/>
        </w:rPr>
        <w:t xml:space="preserve"> </w:t>
      </w:r>
      <w:r w:rsidRPr="002A207A">
        <w:rPr>
          <w:rFonts w:ascii="Calibri" w:eastAsia="Times New Roman" w:hAnsi="Calibri" w:cs="Calibri"/>
          <w:color w:val="000000"/>
        </w:rPr>
        <w:t xml:space="preserve">clarify to Mine Action actors that it is not possible to know whether the whole community has been provided with information or only a part of </w:t>
      </w:r>
      <w:r>
        <w:rPr>
          <w:rFonts w:ascii="Calibri" w:eastAsia="Times New Roman" w:hAnsi="Calibri" w:cs="Calibri"/>
          <w:color w:val="000000"/>
          <w:lang w:val="en-US"/>
        </w:rPr>
        <w:t>it. Agree on a timeframe that will lead to action</w:t>
      </w:r>
      <w:r w:rsidR="008E1C32">
        <w:rPr>
          <w:rFonts w:ascii="Calibri" w:eastAsia="Times New Roman" w:hAnsi="Calibri" w:cs="Calibri"/>
          <w:color w:val="000000"/>
          <w:lang w:val="en-US"/>
        </w:rPr>
        <w:t>, if different from 12 months</w:t>
      </w:r>
      <w:r>
        <w:rPr>
          <w:rFonts w:ascii="Calibri" w:eastAsia="Times New Roman" w:hAnsi="Calibri" w:cs="Calibri"/>
          <w:color w:val="000000"/>
          <w:lang w:val="en-US"/>
        </w:rPr>
        <w:t xml:space="preserve"> (</w:t>
      </w:r>
      <w:r w:rsidRPr="009D6E8A">
        <w:rPr>
          <w:rFonts w:ascii="Calibri" w:eastAsia="Times New Roman" w:hAnsi="Calibri" w:cs="Calibri"/>
          <w:i/>
          <w:iCs/>
          <w:color w:val="000000"/>
          <w:lang w:val="en-US"/>
        </w:rPr>
        <w:t xml:space="preserve">e.g., if </w:t>
      </w:r>
      <w:r w:rsidR="0068798A">
        <w:rPr>
          <w:rFonts w:ascii="Calibri" w:eastAsia="Times New Roman" w:hAnsi="Calibri" w:cs="Calibri"/>
          <w:i/>
          <w:iCs/>
          <w:color w:val="000000"/>
          <w:lang w:val="en-US"/>
        </w:rPr>
        <w:t>EO</w:t>
      </w:r>
      <w:r w:rsidRPr="009D6E8A">
        <w:rPr>
          <w:rFonts w:ascii="Calibri" w:eastAsia="Times New Roman" w:hAnsi="Calibri" w:cs="Calibri"/>
          <w:i/>
          <w:iCs/>
          <w:color w:val="000000"/>
          <w:lang w:val="en-US"/>
        </w:rPr>
        <w:t xml:space="preserve">RE was received more than </w:t>
      </w:r>
      <w:r w:rsidR="008E1C32">
        <w:rPr>
          <w:rFonts w:ascii="Calibri" w:eastAsia="Times New Roman" w:hAnsi="Calibri" w:cs="Calibri"/>
          <w:i/>
          <w:iCs/>
          <w:color w:val="000000"/>
          <w:lang w:val="en-US"/>
        </w:rPr>
        <w:t>12</w:t>
      </w:r>
      <w:r w:rsidRPr="009D6E8A">
        <w:rPr>
          <w:rFonts w:ascii="Calibri" w:eastAsia="Times New Roman" w:hAnsi="Calibri" w:cs="Calibri"/>
          <w:i/>
          <w:iCs/>
          <w:color w:val="000000"/>
          <w:lang w:val="en-US"/>
        </w:rPr>
        <w:t xml:space="preserve"> months ago, and there is contamination, then this location needs a new round of </w:t>
      </w:r>
      <w:r w:rsidR="0068798A">
        <w:rPr>
          <w:rFonts w:ascii="Calibri" w:eastAsia="Times New Roman" w:hAnsi="Calibri" w:cs="Calibri"/>
          <w:i/>
          <w:iCs/>
          <w:color w:val="000000"/>
          <w:lang w:val="en-US"/>
        </w:rPr>
        <w:t>EO</w:t>
      </w:r>
      <w:r w:rsidRPr="009D6E8A">
        <w:rPr>
          <w:rFonts w:ascii="Calibri" w:eastAsia="Times New Roman" w:hAnsi="Calibri" w:cs="Calibri"/>
          <w:i/>
          <w:iCs/>
          <w:color w:val="000000"/>
          <w:lang w:val="en-US"/>
        </w:rPr>
        <w:t>RE)</w:t>
      </w:r>
    </w:p>
    <w:p w14:paraId="66ED4AB3" w14:textId="168CDB5D" w:rsidR="008E1C32" w:rsidRPr="008E1C32" w:rsidRDefault="009D6E8A" w:rsidP="00572844">
      <w:pPr>
        <w:pStyle w:val="ListParagraph"/>
        <w:numPr>
          <w:ilvl w:val="0"/>
          <w:numId w:val="1"/>
        </w:numPr>
        <w:spacing w:after="120" w:line="240" w:lineRule="auto"/>
        <w:ind w:left="0"/>
        <w:contextualSpacing w:val="0"/>
        <w:rPr>
          <w:rFonts w:ascii="Calibri" w:eastAsia="Times New Roman" w:hAnsi="Calibri" w:cs="Calibri"/>
          <w:color w:val="000000"/>
        </w:rPr>
      </w:pPr>
      <w:r w:rsidRPr="00572844">
        <w:rPr>
          <w:rFonts w:ascii="Calibri" w:eastAsia="Times New Roman" w:hAnsi="Calibri" w:cs="Calibri"/>
          <w:b/>
        </w:rPr>
        <w:t>Example</w:t>
      </w:r>
      <w:r w:rsidRPr="00424EFD">
        <w:rPr>
          <w:rFonts w:ascii="Calibri" w:eastAsia="Times New Roman" w:hAnsi="Calibri" w:cs="Calibri"/>
          <w:b/>
          <w:color w:val="000000"/>
        </w:rPr>
        <w:t xml:space="preserve"> of Use by Mine Action actors:</w:t>
      </w:r>
      <w:r>
        <w:rPr>
          <w:rFonts w:ascii="Calibri" w:eastAsia="Times New Roman" w:hAnsi="Calibri" w:cs="Calibri"/>
          <w:b/>
          <w:color w:val="000000"/>
        </w:rPr>
        <w:t xml:space="preserve"> </w:t>
      </w:r>
      <w:r w:rsidRPr="00BC48B6">
        <w:rPr>
          <w:rFonts w:ascii="Calibri" w:eastAsia="Times New Roman" w:hAnsi="Calibri" w:cs="Calibri"/>
          <w:color w:val="000000"/>
        </w:rPr>
        <w:t xml:space="preserve">identify gaps in </w:t>
      </w:r>
      <w:r>
        <w:rPr>
          <w:rFonts w:ascii="Calibri" w:eastAsia="Times New Roman" w:hAnsi="Calibri" w:cs="Calibri"/>
          <w:color w:val="000000"/>
        </w:rPr>
        <w:t xml:space="preserve">risk </w:t>
      </w:r>
      <w:proofErr w:type="gramStart"/>
      <w:r>
        <w:rPr>
          <w:rFonts w:ascii="Calibri" w:eastAsia="Times New Roman" w:hAnsi="Calibri" w:cs="Calibri"/>
          <w:color w:val="000000"/>
        </w:rPr>
        <w:t>education</w:t>
      </w:r>
      <w:r w:rsidR="00B54068">
        <w:rPr>
          <w:rFonts w:ascii="Calibri" w:eastAsia="Times New Roman" w:hAnsi="Calibri" w:cs="Calibri"/>
          <w:color w:val="000000"/>
        </w:rPr>
        <w:t>, and</w:t>
      </w:r>
      <w:proofErr w:type="gramEnd"/>
      <w:r w:rsidR="00B54068">
        <w:rPr>
          <w:rFonts w:ascii="Calibri" w:eastAsia="Times New Roman" w:hAnsi="Calibri" w:cs="Calibri"/>
          <w:color w:val="000000"/>
        </w:rPr>
        <w:t xml:space="preserve"> add two tier priority for Explosive Ordnance Risk Education: 1) those who have not received it at all and 2) those who have received it more than 12 months ago</w:t>
      </w:r>
      <w:r>
        <w:rPr>
          <w:rFonts w:ascii="Calibri" w:eastAsia="Times New Roman" w:hAnsi="Calibri" w:cs="Calibri"/>
          <w:color w:val="000000"/>
        </w:rPr>
        <w:t xml:space="preserve">. Combine with data from </w:t>
      </w:r>
      <w:r w:rsidR="008E1C32">
        <w:rPr>
          <w:rFonts w:ascii="Calibri" w:eastAsia="Times New Roman" w:hAnsi="Calibri" w:cs="Calibri"/>
          <w:color w:val="000000"/>
        </w:rPr>
        <w:t>EORE</w:t>
      </w:r>
      <w:r>
        <w:rPr>
          <w:rFonts w:ascii="Calibri" w:eastAsia="Times New Roman" w:hAnsi="Calibri" w:cs="Calibri"/>
          <w:color w:val="000000"/>
        </w:rPr>
        <w:t xml:space="preserve"> actors and data on victims in this location, if available by age and gender.</w:t>
      </w:r>
      <w:r w:rsidR="008E1C32" w:rsidRPr="008E1C32">
        <w:rPr>
          <w:rFonts w:eastAsia="Times New Roman"/>
        </w:rPr>
        <w:t xml:space="preserve"> </w:t>
      </w:r>
    </w:p>
    <w:p w14:paraId="1340BF82" w14:textId="31940BE4" w:rsidR="009D6E8A" w:rsidRDefault="009D6E8A" w:rsidP="00572844">
      <w:pPr>
        <w:pStyle w:val="ListParagraph"/>
        <w:numPr>
          <w:ilvl w:val="0"/>
          <w:numId w:val="1"/>
        </w:numPr>
        <w:spacing w:after="120" w:line="240" w:lineRule="auto"/>
        <w:ind w:left="0"/>
        <w:contextualSpacing w:val="0"/>
        <w:rPr>
          <w:rFonts w:ascii="Calibri" w:eastAsia="Times New Roman" w:hAnsi="Calibri" w:cs="Calibri"/>
          <w:color w:val="000000"/>
        </w:rPr>
      </w:pPr>
      <w:r w:rsidRPr="00572844">
        <w:rPr>
          <w:rFonts w:ascii="Calibri" w:eastAsia="Times New Roman" w:hAnsi="Calibri" w:cs="Calibri"/>
          <w:b/>
        </w:rPr>
        <w:t>Example</w:t>
      </w:r>
      <w:r w:rsidRPr="00424EFD">
        <w:rPr>
          <w:rFonts w:ascii="Calibri" w:eastAsia="Times New Roman" w:hAnsi="Calibri" w:cs="Calibri"/>
          <w:b/>
          <w:color w:val="000000"/>
        </w:rPr>
        <w:t xml:space="preserve"> of Descriptive Analysis:</w:t>
      </w:r>
      <w:r>
        <w:rPr>
          <w:rFonts w:ascii="Calibri" w:eastAsia="Times New Roman" w:hAnsi="Calibri" w:cs="Calibri"/>
          <w:b/>
          <w:color w:val="000000"/>
        </w:rPr>
        <w:t xml:space="preserve"> </w:t>
      </w:r>
      <w:r w:rsidRPr="002A207A">
        <w:rPr>
          <w:rFonts w:ascii="Calibri" w:eastAsia="Times New Roman" w:hAnsi="Calibri" w:cs="Calibri"/>
          <w:color w:val="000000"/>
        </w:rPr>
        <w:t xml:space="preserve">According to KI, </w:t>
      </w:r>
      <w:r w:rsidR="0068798A">
        <w:rPr>
          <w:rFonts w:ascii="Calibri" w:eastAsia="Times New Roman" w:hAnsi="Calibri" w:cs="Calibri"/>
          <w:color w:val="000000"/>
        </w:rPr>
        <w:t>Explosive Ordnance</w:t>
      </w:r>
      <w:r>
        <w:rPr>
          <w:rFonts w:ascii="Calibri" w:eastAsia="Times New Roman" w:hAnsi="Calibri" w:cs="Calibri"/>
          <w:color w:val="000000"/>
        </w:rPr>
        <w:t xml:space="preserve"> Risk Education </w:t>
      </w:r>
      <w:r w:rsidRPr="002A207A">
        <w:rPr>
          <w:rFonts w:ascii="Calibri" w:eastAsia="Times New Roman" w:hAnsi="Calibri" w:cs="Calibri"/>
          <w:color w:val="000000"/>
        </w:rPr>
        <w:t>has been provided in xx</w:t>
      </w:r>
      <w:r>
        <w:rPr>
          <w:rFonts w:ascii="Calibri" w:eastAsia="Times New Roman" w:hAnsi="Calibri" w:cs="Calibri"/>
          <w:color w:val="000000"/>
        </w:rPr>
        <w:t xml:space="preserve"> out of </w:t>
      </w:r>
      <w:proofErr w:type="spellStart"/>
      <w:r>
        <w:rPr>
          <w:rFonts w:ascii="Calibri" w:eastAsia="Times New Roman" w:hAnsi="Calibri" w:cs="Calibri"/>
          <w:color w:val="000000"/>
        </w:rPr>
        <w:t>yy</w:t>
      </w:r>
      <w:proofErr w:type="spellEnd"/>
      <w:r>
        <w:rPr>
          <w:rFonts w:ascii="Calibri" w:eastAsia="Times New Roman" w:hAnsi="Calibri" w:cs="Calibri"/>
          <w:color w:val="000000"/>
        </w:rPr>
        <w:t xml:space="preserve"> </w:t>
      </w:r>
      <w:r w:rsidRPr="002A207A">
        <w:rPr>
          <w:rFonts w:ascii="Calibri" w:eastAsia="Times New Roman" w:hAnsi="Calibri" w:cs="Calibri"/>
          <w:color w:val="000000"/>
        </w:rPr>
        <w:t>assessed sites</w:t>
      </w:r>
      <w:r w:rsidR="00222570">
        <w:rPr>
          <w:rFonts w:ascii="Calibri" w:eastAsia="Times New Roman" w:hAnsi="Calibri" w:cs="Calibri"/>
          <w:color w:val="000000"/>
        </w:rPr>
        <w:t xml:space="preserve"> in the last [time]</w:t>
      </w:r>
      <w:r w:rsidRPr="002A207A">
        <w:rPr>
          <w:rFonts w:ascii="Calibri" w:eastAsia="Times New Roman" w:hAnsi="Calibri" w:cs="Calibri"/>
          <w:color w:val="000000"/>
        </w:rPr>
        <w:t xml:space="preserve">. In </w:t>
      </w:r>
      <w:proofErr w:type="spellStart"/>
      <w:r w:rsidRPr="002A207A">
        <w:rPr>
          <w:rFonts w:ascii="Calibri" w:eastAsia="Times New Roman" w:hAnsi="Calibri" w:cs="Calibri"/>
          <w:color w:val="000000"/>
        </w:rPr>
        <w:t>yx</w:t>
      </w:r>
      <w:proofErr w:type="spellEnd"/>
      <w:r w:rsidRPr="002A207A">
        <w:rPr>
          <w:rFonts w:ascii="Calibri" w:eastAsia="Times New Roman" w:hAnsi="Calibri" w:cs="Calibri"/>
          <w:color w:val="000000"/>
        </w:rPr>
        <w:t xml:space="preserve"> sites, </w:t>
      </w:r>
      <w:r w:rsidR="0068798A">
        <w:rPr>
          <w:rFonts w:ascii="Calibri" w:eastAsia="Times New Roman" w:hAnsi="Calibri" w:cs="Calibri"/>
          <w:color w:val="000000"/>
        </w:rPr>
        <w:t>EORE</w:t>
      </w:r>
      <w:r>
        <w:rPr>
          <w:rFonts w:ascii="Calibri" w:eastAsia="Times New Roman" w:hAnsi="Calibri" w:cs="Calibri"/>
          <w:color w:val="000000"/>
        </w:rPr>
        <w:t xml:space="preserve"> was provided </w:t>
      </w:r>
      <w:r w:rsidR="00222570">
        <w:rPr>
          <w:rFonts w:ascii="Calibri" w:eastAsia="Times New Roman" w:hAnsi="Calibri" w:cs="Calibri"/>
          <w:color w:val="000000"/>
        </w:rPr>
        <w:t xml:space="preserve">more than [time] before assessment, and </w:t>
      </w:r>
      <w:r>
        <w:rPr>
          <w:rFonts w:ascii="Calibri" w:eastAsia="Times New Roman" w:hAnsi="Calibri" w:cs="Calibri"/>
          <w:color w:val="000000"/>
        </w:rPr>
        <w:t xml:space="preserve">in </w:t>
      </w:r>
      <w:proofErr w:type="spellStart"/>
      <w:r>
        <w:rPr>
          <w:rFonts w:ascii="Calibri" w:eastAsia="Times New Roman" w:hAnsi="Calibri" w:cs="Calibri"/>
          <w:color w:val="000000"/>
        </w:rPr>
        <w:t>xy</w:t>
      </w:r>
      <w:proofErr w:type="spellEnd"/>
      <w:r>
        <w:rPr>
          <w:rFonts w:ascii="Calibri" w:eastAsia="Times New Roman" w:hAnsi="Calibri" w:cs="Calibri"/>
          <w:color w:val="000000"/>
        </w:rPr>
        <w:t xml:space="preserve"> sites </w:t>
      </w:r>
      <w:r w:rsidR="00222570">
        <w:rPr>
          <w:rFonts w:ascii="Calibri" w:eastAsia="Times New Roman" w:hAnsi="Calibri" w:cs="Calibri"/>
          <w:color w:val="000000"/>
        </w:rPr>
        <w:t xml:space="preserve">Key Informants could not recall </w:t>
      </w:r>
      <w:r>
        <w:rPr>
          <w:rFonts w:ascii="Calibri" w:eastAsia="Times New Roman" w:hAnsi="Calibri" w:cs="Calibri"/>
          <w:color w:val="000000"/>
        </w:rPr>
        <w:t xml:space="preserve">it </w:t>
      </w:r>
      <w:r w:rsidR="00222570">
        <w:rPr>
          <w:rFonts w:ascii="Calibri" w:eastAsia="Times New Roman" w:hAnsi="Calibri" w:cs="Calibri"/>
          <w:color w:val="000000"/>
        </w:rPr>
        <w:t xml:space="preserve">being </w:t>
      </w:r>
      <w:r>
        <w:rPr>
          <w:rFonts w:ascii="Calibri" w:eastAsia="Times New Roman" w:hAnsi="Calibri" w:cs="Calibri"/>
          <w:color w:val="000000"/>
        </w:rPr>
        <w:t xml:space="preserve">provided </w:t>
      </w:r>
      <w:r w:rsidR="00222570">
        <w:rPr>
          <w:rFonts w:ascii="Calibri" w:eastAsia="Times New Roman" w:hAnsi="Calibri" w:cs="Calibri"/>
          <w:color w:val="000000"/>
        </w:rPr>
        <w:t>at all</w:t>
      </w:r>
      <w:r>
        <w:rPr>
          <w:rFonts w:ascii="Calibri" w:eastAsia="Times New Roman" w:hAnsi="Calibri" w:cs="Calibri"/>
          <w:color w:val="000000"/>
        </w:rPr>
        <w:t xml:space="preserve">. </w:t>
      </w:r>
      <w:r w:rsidRPr="002A207A">
        <w:rPr>
          <w:rFonts w:ascii="Calibri" w:eastAsia="Times New Roman" w:hAnsi="Calibri" w:cs="Calibri"/>
          <w:color w:val="000000"/>
        </w:rPr>
        <w:t xml:space="preserve">In </w:t>
      </w:r>
      <w:proofErr w:type="spellStart"/>
      <w:r w:rsidRPr="002A207A">
        <w:rPr>
          <w:rFonts w:ascii="Calibri" w:eastAsia="Times New Roman" w:hAnsi="Calibri" w:cs="Calibri"/>
          <w:color w:val="000000"/>
        </w:rPr>
        <w:t>xy</w:t>
      </w:r>
      <w:proofErr w:type="spellEnd"/>
      <w:r w:rsidRPr="002A207A">
        <w:rPr>
          <w:rFonts w:ascii="Calibri" w:eastAsia="Times New Roman" w:hAnsi="Calibri" w:cs="Calibri"/>
          <w:color w:val="000000"/>
        </w:rPr>
        <w:t xml:space="preserve"> sites, KI could not answer.</w:t>
      </w:r>
    </w:p>
    <w:p w14:paraId="35FF9EBE" w14:textId="77777777" w:rsidR="009D6E8A" w:rsidRPr="002A207A" w:rsidRDefault="009D6E8A" w:rsidP="009D6E8A">
      <w:pPr>
        <w:spacing w:after="0" w:line="240" w:lineRule="auto"/>
        <w:rPr>
          <w:rFonts w:ascii="Calibri" w:eastAsia="Times New Roman" w:hAnsi="Calibri" w:cs="Calibri"/>
          <w:color w:val="000000"/>
        </w:rPr>
      </w:pPr>
    </w:p>
    <w:p w14:paraId="2A79A190" w14:textId="3A9CE83D" w:rsidR="009D6E8A" w:rsidRDefault="009D6E8A" w:rsidP="00572844">
      <w:pPr>
        <w:pStyle w:val="ListParagraph"/>
        <w:numPr>
          <w:ilvl w:val="0"/>
          <w:numId w:val="1"/>
        </w:numPr>
        <w:spacing w:after="120" w:line="240" w:lineRule="auto"/>
        <w:ind w:left="0"/>
        <w:contextualSpacing w:val="0"/>
        <w:rPr>
          <w:rFonts w:ascii="Calibri" w:eastAsia="Times New Roman" w:hAnsi="Calibri" w:cs="Calibri"/>
          <w:b/>
          <w:color w:val="000000"/>
        </w:rPr>
      </w:pPr>
      <w:r w:rsidRPr="00572844">
        <w:rPr>
          <w:rFonts w:ascii="Calibri" w:eastAsia="Times New Roman" w:hAnsi="Calibri" w:cs="Calibri"/>
          <w:b/>
        </w:rPr>
        <w:t>Example</w:t>
      </w:r>
      <w:r>
        <w:rPr>
          <w:rFonts w:ascii="Calibri" w:eastAsia="Times New Roman" w:hAnsi="Calibri" w:cs="Calibri"/>
          <w:b/>
          <w:color w:val="000000"/>
        </w:rPr>
        <w:t xml:space="preserve"> </w:t>
      </w:r>
      <w:r w:rsidRPr="00424EFD">
        <w:rPr>
          <w:rFonts w:ascii="Calibri" w:eastAsia="Times New Roman" w:hAnsi="Calibri" w:cs="Calibri"/>
          <w:b/>
          <w:color w:val="000000"/>
        </w:rPr>
        <w:t>of Visualization:</w:t>
      </w:r>
    </w:p>
    <w:p w14:paraId="29DC43D0" w14:textId="77777777" w:rsidR="008833D2" w:rsidRPr="008833D2" w:rsidRDefault="008833D2" w:rsidP="008833D2">
      <w:pPr>
        <w:pStyle w:val="ListParagraph"/>
        <w:rPr>
          <w:rFonts w:ascii="Calibri" w:eastAsia="Times New Roman" w:hAnsi="Calibri" w:cs="Calibri"/>
          <w:b/>
          <w:color w:val="000000"/>
        </w:rPr>
      </w:pPr>
    </w:p>
    <w:p w14:paraId="3086439A" w14:textId="4A1C9561" w:rsidR="008833D2" w:rsidRDefault="008833D2" w:rsidP="008833D2">
      <w:pPr>
        <w:pStyle w:val="ListParagraph"/>
        <w:spacing w:after="120" w:line="240" w:lineRule="auto"/>
        <w:ind w:left="0"/>
        <w:contextualSpacing w:val="0"/>
        <w:rPr>
          <w:rFonts w:ascii="Calibri" w:eastAsia="Times New Roman" w:hAnsi="Calibri" w:cs="Calibri"/>
          <w:b/>
          <w:color w:val="000000"/>
        </w:rPr>
      </w:pPr>
      <w:r>
        <w:rPr>
          <w:noProof/>
          <w:lang w:eastAsia="en-GB"/>
        </w:rPr>
        <w:drawing>
          <wp:inline distT="0" distB="0" distL="0" distR="0" wp14:anchorId="459B9828" wp14:editId="74A5FCFF">
            <wp:extent cx="5731510" cy="2987040"/>
            <wp:effectExtent l="0" t="0" r="2540" b="3810"/>
            <wp:docPr id="9" name="Chart 9">
              <a:extLst xmlns:a="http://schemas.openxmlformats.org/drawingml/2006/main">
                <a:ext uri="{FF2B5EF4-FFF2-40B4-BE49-F238E27FC236}">
                  <a16:creationId xmlns:a16="http://schemas.microsoft.com/office/drawing/2014/main" id="{8FC29A0C-3D25-4719-A9BA-FFC94CDCF4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FEE97B" w14:textId="77777777" w:rsidR="00222570" w:rsidRPr="00222570" w:rsidRDefault="00222570" w:rsidP="00222570">
      <w:pPr>
        <w:pStyle w:val="ListParagraph"/>
        <w:rPr>
          <w:rFonts w:ascii="Calibri" w:eastAsia="Times New Roman" w:hAnsi="Calibri" w:cs="Calibri"/>
          <w:b/>
          <w:color w:val="000000"/>
        </w:rPr>
      </w:pPr>
    </w:p>
    <w:p w14:paraId="5A4194AA" w14:textId="77777777" w:rsidR="004D47EF" w:rsidRDefault="004D47EF">
      <w:pPr>
        <w:rPr>
          <w:rFonts w:eastAsia="Times New Roman"/>
          <w:highlight w:val="cyan"/>
        </w:rPr>
      </w:pPr>
      <w:r>
        <w:rPr>
          <w:rFonts w:eastAsia="Times New Roman"/>
          <w:highlight w:val="cyan"/>
        </w:rPr>
        <w:br w:type="page"/>
      </w:r>
    </w:p>
    <w:p w14:paraId="5F974FAE" w14:textId="756F5C89" w:rsidR="00FE7577" w:rsidRDefault="000D2D95" w:rsidP="00FE7577">
      <w:pPr>
        <w:pStyle w:val="Heading3"/>
      </w:pPr>
      <w:bookmarkStart w:id="12" w:name="_Toc35861129"/>
      <w:r>
        <w:rPr>
          <w:b/>
        </w:rPr>
        <w:lastRenderedPageBreak/>
        <w:t xml:space="preserve">Unique ID: </w:t>
      </w:r>
      <w:r>
        <w:t>TEMP</w:t>
      </w:r>
      <w:r w:rsidR="000E6F64">
        <w:t>10</w:t>
      </w:r>
      <w:r w:rsidR="00FE7577">
        <w:t xml:space="preserve"> -</w:t>
      </w:r>
      <w:r w:rsidR="00FE7577" w:rsidRPr="00FE7577">
        <w:t xml:space="preserve"> </w:t>
      </w:r>
      <w:r w:rsidR="00FE7577">
        <w:t>Comments for Mine Action</w:t>
      </w:r>
      <w:bookmarkEnd w:id="12"/>
      <w:r w:rsidR="00FE7577" w:rsidRPr="002A207A">
        <w:t xml:space="preserve"> </w:t>
      </w:r>
    </w:p>
    <w:p w14:paraId="44845BFB" w14:textId="77777777" w:rsidR="000D2D95" w:rsidRDefault="000D2D95" w:rsidP="000D2D95">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Information Need:</w:t>
      </w:r>
      <w:r w:rsidRPr="00424EFD">
        <w:rPr>
          <w:rFonts w:ascii="Calibri" w:eastAsia="Times New Roman" w:hAnsi="Calibri" w:cs="Calibri"/>
          <w:color w:val="000000"/>
        </w:rPr>
        <w:t xml:space="preserve"> </w:t>
      </w:r>
      <w:r>
        <w:rPr>
          <w:rFonts w:ascii="Calibri" w:eastAsia="Times New Roman" w:hAnsi="Calibri" w:cs="Calibri"/>
          <w:color w:val="000000"/>
        </w:rPr>
        <w:t>Comments for Mine Action</w:t>
      </w:r>
      <w:r w:rsidRPr="002A207A">
        <w:rPr>
          <w:rFonts w:ascii="Calibri" w:eastAsia="Times New Roman" w:hAnsi="Calibri" w:cs="Calibri"/>
          <w:color w:val="000000"/>
        </w:rPr>
        <w:t xml:space="preserve"> </w:t>
      </w:r>
    </w:p>
    <w:p w14:paraId="24C982F4" w14:textId="77777777" w:rsidR="000D2D95" w:rsidRPr="00697180" w:rsidRDefault="000D2D95" w:rsidP="000D2D95">
      <w:pPr>
        <w:pStyle w:val="ListParagraph"/>
        <w:numPr>
          <w:ilvl w:val="0"/>
          <w:numId w:val="1"/>
        </w:numPr>
        <w:spacing w:after="120" w:line="240" w:lineRule="auto"/>
        <w:ind w:left="0" w:hanging="357"/>
        <w:contextualSpacing w:val="0"/>
        <w:rPr>
          <w:rFonts w:ascii="Calibri" w:eastAsia="Times New Roman" w:hAnsi="Calibri" w:cs="Calibri"/>
          <w:color w:val="000000"/>
        </w:rPr>
      </w:pPr>
      <w:r>
        <w:rPr>
          <w:rFonts w:ascii="Calibri" w:eastAsia="Times New Roman" w:hAnsi="Calibri" w:cs="Calibri"/>
          <w:b/>
          <w:color w:val="000000"/>
        </w:rPr>
        <w:t xml:space="preserve">Dissemination Category/Modality: </w:t>
      </w:r>
      <w:r w:rsidRPr="00DF54C4">
        <w:rPr>
          <w:rFonts w:ascii="Calibri" w:eastAsia="Times New Roman" w:hAnsi="Calibri" w:cs="Calibri"/>
          <w:color w:val="000000"/>
        </w:rPr>
        <w:t>private/confidential</w:t>
      </w:r>
    </w:p>
    <w:p w14:paraId="61B18B27" w14:textId="77777777" w:rsidR="000D2D95" w:rsidRDefault="000D2D95" w:rsidP="000D2D95">
      <w:pPr>
        <w:pStyle w:val="ListParagraph"/>
        <w:numPr>
          <w:ilvl w:val="0"/>
          <w:numId w:val="1"/>
        </w:numPr>
        <w:spacing w:after="120" w:line="240" w:lineRule="auto"/>
        <w:ind w:left="0" w:hanging="357"/>
        <w:contextualSpacing w:val="0"/>
        <w:rPr>
          <w:rFonts w:ascii="Calibri" w:eastAsia="Times New Roman" w:hAnsi="Calibri" w:cs="Calibri"/>
          <w:color w:val="000000"/>
        </w:rPr>
      </w:pPr>
      <w:r>
        <w:rPr>
          <w:rFonts w:ascii="Calibri" w:eastAsia="Times New Roman" w:hAnsi="Calibri" w:cs="Calibri"/>
          <w:b/>
          <w:color w:val="000000"/>
        </w:rPr>
        <w:t>Type of Question:</w:t>
      </w:r>
      <w:r>
        <w:rPr>
          <w:rFonts w:ascii="Calibri" w:eastAsia="Times New Roman" w:hAnsi="Calibri" w:cs="Calibri"/>
          <w:color w:val="000000"/>
        </w:rPr>
        <w:t xml:space="preserve"> Optional</w:t>
      </w:r>
    </w:p>
    <w:p w14:paraId="73344011" w14:textId="77777777" w:rsidR="000D2D95" w:rsidRPr="00C502F0" w:rsidRDefault="000D2D95" w:rsidP="000D2D9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Pr>
          <w:rFonts w:ascii="Calibri" w:eastAsia="Times New Roman" w:hAnsi="Calibri" w:cs="Calibri"/>
          <w:b/>
          <w:color w:val="000000"/>
        </w:rPr>
        <w:t xml:space="preserve"> </w:t>
      </w:r>
      <w:r>
        <w:rPr>
          <w:rFonts w:ascii="Calibri" w:eastAsia="Times New Roman" w:hAnsi="Calibri" w:cs="Calibri"/>
          <w:color w:val="000000"/>
        </w:rPr>
        <w:t>Free text</w:t>
      </w:r>
    </w:p>
    <w:p w14:paraId="368AB168" w14:textId="7F11F72C" w:rsidR="000D2D95" w:rsidRPr="000C0A38" w:rsidRDefault="000D2D95" w:rsidP="000D2D95">
      <w:pPr>
        <w:pStyle w:val="ListParagraph"/>
        <w:numPr>
          <w:ilvl w:val="0"/>
          <w:numId w:val="1"/>
        </w:numPr>
        <w:tabs>
          <w:tab w:val="left" w:pos="5073"/>
        </w:tabs>
        <w:spacing w:after="120" w:line="240" w:lineRule="auto"/>
        <w:ind w:left="0" w:hanging="357"/>
        <w:contextualSpacing w:val="0"/>
        <w:rPr>
          <w:rFonts w:ascii="Calibri" w:eastAsia="Times New Roman" w:hAnsi="Calibri" w:cs="Calibri"/>
          <w:b/>
          <w:color w:val="000000"/>
        </w:rPr>
      </w:pPr>
      <w:r w:rsidRPr="000C0A38">
        <w:rPr>
          <w:rFonts w:ascii="Calibri" w:eastAsia="Times New Roman" w:hAnsi="Calibri" w:cs="Calibri"/>
          <w:b/>
          <w:color w:val="000000"/>
        </w:rPr>
        <w:t xml:space="preserve">Question Text: </w:t>
      </w:r>
      <w:r>
        <w:rPr>
          <w:rFonts w:ascii="Calibri" w:eastAsia="Times New Roman" w:hAnsi="Calibri" w:cs="Calibri"/>
          <w:color w:val="000000"/>
        </w:rPr>
        <w:t xml:space="preserve">Any observation that may be relevant for Mine Action colleagues to know about this location? (e.g., visible signs of explosive ordnance? </w:t>
      </w:r>
      <w:r w:rsidR="001E0C2D">
        <w:rPr>
          <w:rFonts w:ascii="Calibri" w:eastAsia="Times New Roman" w:hAnsi="Calibri" w:cs="Calibri"/>
          <w:color w:val="000000"/>
        </w:rPr>
        <w:t>V</w:t>
      </w:r>
      <w:r w:rsidR="003616BA">
        <w:rPr>
          <w:rFonts w:ascii="Calibri" w:eastAsia="Times New Roman" w:hAnsi="Calibri" w:cs="Calibri"/>
          <w:color w:val="000000"/>
        </w:rPr>
        <w:t xml:space="preserve">isible warning signs on explosive ordnance? </w:t>
      </w:r>
      <w:r>
        <w:rPr>
          <w:rFonts w:ascii="Calibri" w:eastAsia="Times New Roman" w:hAnsi="Calibri" w:cs="Calibri"/>
          <w:color w:val="000000"/>
        </w:rPr>
        <w:t>Information about incidents? Contradictory information on presence of explosive ordnance?)</w:t>
      </w:r>
      <w:r w:rsidRPr="00F33429">
        <w:rPr>
          <w:rFonts w:ascii="Calibri" w:eastAsia="Times New Roman" w:hAnsi="Calibri" w:cs="Calibri"/>
          <w:color w:val="000000"/>
        </w:rPr>
        <w:tab/>
      </w:r>
    </w:p>
    <w:p w14:paraId="01C4A58C" w14:textId="77777777" w:rsidR="000D2D95" w:rsidRPr="00643ACB" w:rsidRDefault="000D2D95" w:rsidP="000D2D95">
      <w:pPr>
        <w:pStyle w:val="ListParagraph"/>
        <w:numPr>
          <w:ilvl w:val="0"/>
          <w:numId w:val="1"/>
        </w:numPr>
        <w:tabs>
          <w:tab w:val="left" w:pos="5073"/>
        </w:tabs>
        <w:spacing w:after="120" w:line="240" w:lineRule="auto"/>
        <w:ind w:left="0" w:hanging="357"/>
        <w:contextualSpacing w:val="0"/>
        <w:rPr>
          <w:rFonts w:ascii="Calibri" w:eastAsia="Times New Roman" w:hAnsi="Calibri" w:cs="Calibri"/>
          <w:b/>
          <w:color w:val="000000"/>
        </w:rPr>
      </w:pPr>
      <w:r w:rsidRPr="000C0A38">
        <w:rPr>
          <w:rFonts w:ascii="Calibri" w:eastAsia="Times New Roman" w:hAnsi="Calibri" w:cs="Calibri"/>
          <w:b/>
          <w:color w:val="000000"/>
        </w:rPr>
        <w:t xml:space="preserve">Response Options: </w:t>
      </w:r>
      <w:r>
        <w:rPr>
          <w:rFonts w:ascii="Calibri" w:eastAsia="Times New Roman" w:hAnsi="Calibri" w:cs="Calibri"/>
          <w:color w:val="000000"/>
        </w:rPr>
        <w:t>free text</w:t>
      </w:r>
    </w:p>
    <w:p w14:paraId="700F9943" w14:textId="6F44495E" w:rsidR="000D2D95" w:rsidRPr="0080514D" w:rsidRDefault="000D2D95" w:rsidP="000D2D95">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Preconditions for Data Collection</w:t>
      </w:r>
      <w:r w:rsidRPr="00643ACB">
        <w:rPr>
          <w:rFonts w:ascii="Calibri" w:eastAsia="Times New Roman" w:hAnsi="Calibri" w:cs="Calibri"/>
          <w:color w:val="000000"/>
        </w:rPr>
        <w:t xml:space="preserve">: </w:t>
      </w:r>
      <w:r w:rsidRPr="000D2D95">
        <w:rPr>
          <w:rFonts w:ascii="Calibri" w:eastAsia="Times New Roman" w:hAnsi="Calibri" w:cs="Calibri"/>
          <w:color w:val="000000"/>
          <w:u w:val="single"/>
        </w:rPr>
        <w:t xml:space="preserve">collect them </w:t>
      </w:r>
      <w:r w:rsidRPr="00FE7577">
        <w:rPr>
          <w:rFonts w:ascii="Calibri" w:eastAsia="Times New Roman" w:hAnsi="Calibri" w:cs="Calibri"/>
          <w:b/>
          <w:bCs/>
          <w:color w:val="000000"/>
          <w:u w:val="single"/>
        </w:rPr>
        <w:t>only</w:t>
      </w:r>
      <w:r w:rsidRPr="000D2D95">
        <w:rPr>
          <w:rFonts w:ascii="Calibri" w:eastAsia="Times New Roman" w:hAnsi="Calibri" w:cs="Calibri"/>
          <w:color w:val="000000"/>
          <w:u w:val="single"/>
        </w:rPr>
        <w:t xml:space="preserve"> if AoR </w:t>
      </w:r>
      <w:r w:rsidR="003616BA">
        <w:rPr>
          <w:rFonts w:ascii="Calibri" w:eastAsia="Times New Roman" w:hAnsi="Calibri" w:cs="Calibri"/>
          <w:color w:val="000000"/>
          <w:u w:val="single"/>
        </w:rPr>
        <w:t xml:space="preserve">has </w:t>
      </w:r>
      <w:r w:rsidRPr="000D2D95">
        <w:rPr>
          <w:rFonts w:ascii="Calibri" w:eastAsia="Times New Roman" w:hAnsi="Calibri" w:cs="Calibri"/>
          <w:color w:val="000000"/>
          <w:u w:val="single"/>
        </w:rPr>
        <w:t xml:space="preserve">the capacity to analyse </w:t>
      </w:r>
      <w:r w:rsidRPr="00FE7577">
        <w:rPr>
          <w:rFonts w:ascii="Calibri" w:eastAsia="Times New Roman" w:hAnsi="Calibri" w:cs="Calibri"/>
          <w:b/>
          <w:bCs/>
          <w:color w:val="000000"/>
          <w:u w:val="single"/>
        </w:rPr>
        <w:t>qualitative</w:t>
      </w:r>
      <w:r w:rsidRPr="000D2D95">
        <w:rPr>
          <w:rFonts w:ascii="Calibri" w:eastAsia="Times New Roman" w:hAnsi="Calibri" w:cs="Calibri"/>
          <w:color w:val="000000"/>
          <w:u w:val="single"/>
        </w:rPr>
        <w:t xml:space="preserve"> information from hundreds of locations and there is a documented plan on how to use the information. </w:t>
      </w:r>
      <w:r w:rsidRPr="0080514D">
        <w:rPr>
          <w:rFonts w:ascii="Calibri" w:eastAsia="Times New Roman" w:hAnsi="Calibri" w:cs="Calibri"/>
          <w:color w:val="000000"/>
        </w:rPr>
        <w:tab/>
        <w:t xml:space="preserve"> </w:t>
      </w:r>
    </w:p>
    <w:p w14:paraId="2177A265" w14:textId="6E91CA67" w:rsidR="000D2D95" w:rsidRPr="00BB3574" w:rsidRDefault="000D2D95" w:rsidP="000D2D95">
      <w:pPr>
        <w:pStyle w:val="ListParagraph"/>
        <w:numPr>
          <w:ilvl w:val="0"/>
          <w:numId w:val="1"/>
        </w:numPr>
        <w:tabs>
          <w:tab w:val="left" w:pos="5073"/>
        </w:tabs>
        <w:spacing w:after="120" w:line="240" w:lineRule="auto"/>
        <w:ind w:left="0" w:hanging="357"/>
        <w:contextualSpacing w:val="0"/>
        <w:rPr>
          <w:rFonts w:ascii="Calibri" w:eastAsia="Times New Roman" w:hAnsi="Calibri" w:cs="Calibri"/>
          <w:b/>
          <w:color w:val="000000"/>
        </w:rPr>
      </w:pPr>
      <w:r w:rsidRPr="00424EFD">
        <w:rPr>
          <w:rFonts w:ascii="Calibri" w:eastAsia="Times New Roman" w:hAnsi="Calibri" w:cs="Calibri"/>
          <w:b/>
          <w:color w:val="000000"/>
        </w:rPr>
        <w:t>Example of Use by Mine Action actors</w:t>
      </w:r>
      <w:r>
        <w:rPr>
          <w:rFonts w:ascii="Calibri" w:eastAsia="Times New Roman" w:hAnsi="Calibri" w:cs="Calibri"/>
          <w:b/>
          <w:color w:val="000000"/>
        </w:rPr>
        <w:t xml:space="preserve">: </w:t>
      </w:r>
      <w:r w:rsidR="00464991" w:rsidRPr="00464991">
        <w:rPr>
          <w:rFonts w:ascii="Calibri" w:eastAsia="Times New Roman" w:hAnsi="Calibri" w:cs="Calibri"/>
          <w:bCs/>
          <w:i/>
          <w:iCs/>
          <w:color w:val="000000"/>
        </w:rPr>
        <w:t>[</w:t>
      </w:r>
      <w:r w:rsidRPr="00464991">
        <w:rPr>
          <w:rFonts w:ascii="Calibri" w:eastAsia="Times New Roman" w:hAnsi="Calibri" w:cs="Calibri"/>
          <w:i/>
          <w:iCs/>
          <w:color w:val="000000"/>
        </w:rPr>
        <w:t xml:space="preserve">Mine Action colleagues </w:t>
      </w:r>
      <w:r w:rsidR="00464991" w:rsidRPr="00464991">
        <w:rPr>
          <w:rFonts w:ascii="Calibri" w:eastAsia="Times New Roman" w:hAnsi="Calibri" w:cs="Calibri"/>
          <w:i/>
          <w:iCs/>
          <w:color w:val="000000"/>
        </w:rPr>
        <w:t xml:space="preserve">should specify use </w:t>
      </w:r>
      <w:r w:rsidRPr="00464991">
        <w:rPr>
          <w:rFonts w:ascii="Calibri" w:eastAsia="Times New Roman" w:hAnsi="Calibri" w:cs="Calibri"/>
          <w:i/>
          <w:iCs/>
          <w:color w:val="000000"/>
        </w:rPr>
        <w:t>before including this question</w:t>
      </w:r>
      <w:r w:rsidR="00464991" w:rsidRPr="00464991">
        <w:rPr>
          <w:rFonts w:ascii="Calibri" w:eastAsia="Times New Roman" w:hAnsi="Calibri" w:cs="Calibri"/>
          <w:bCs/>
          <w:i/>
          <w:iCs/>
          <w:color w:val="000000"/>
          <w:sz w:val="24"/>
          <w:szCs w:val="24"/>
        </w:rPr>
        <w:t>]</w:t>
      </w:r>
    </w:p>
    <w:p w14:paraId="059DBB43" w14:textId="77777777" w:rsidR="000D2D95" w:rsidRPr="00BB3574" w:rsidRDefault="000D2D95" w:rsidP="000D2D95">
      <w:pPr>
        <w:pStyle w:val="ListParagraph"/>
        <w:numPr>
          <w:ilvl w:val="0"/>
          <w:numId w:val="1"/>
        </w:numPr>
        <w:tabs>
          <w:tab w:val="left" w:pos="5073"/>
        </w:tabs>
        <w:spacing w:after="120" w:line="240" w:lineRule="auto"/>
        <w:ind w:left="0" w:hanging="357"/>
        <w:contextualSpacing w:val="0"/>
        <w:rPr>
          <w:rFonts w:ascii="Calibri" w:eastAsia="Times New Roman" w:hAnsi="Calibri" w:cs="Calibri"/>
          <w:b/>
          <w:color w:val="000000"/>
          <w:sz w:val="26"/>
          <w:szCs w:val="26"/>
        </w:rPr>
      </w:pPr>
      <w:r w:rsidRPr="00424EFD">
        <w:rPr>
          <w:rFonts w:ascii="Calibri" w:eastAsia="Times New Roman" w:hAnsi="Calibri" w:cs="Calibri"/>
          <w:b/>
          <w:color w:val="000000"/>
        </w:rPr>
        <w:t>Example of Descriptive Analysis</w:t>
      </w:r>
      <w:r>
        <w:rPr>
          <w:rFonts w:ascii="Calibri" w:eastAsia="Times New Roman" w:hAnsi="Calibri" w:cs="Calibri"/>
          <w:b/>
          <w:color w:val="000000"/>
        </w:rPr>
        <w:t xml:space="preserve">: </w:t>
      </w:r>
      <w:r w:rsidRPr="00BA3DF5">
        <w:rPr>
          <w:rFonts w:ascii="Calibri" w:eastAsia="Times New Roman" w:hAnsi="Calibri" w:cs="Calibri"/>
          <w:color w:val="000000"/>
        </w:rPr>
        <w:t>none</w:t>
      </w:r>
    </w:p>
    <w:p w14:paraId="0F25A028" w14:textId="77777777" w:rsidR="000D2D95" w:rsidRPr="00424EFD" w:rsidRDefault="000D2D95" w:rsidP="000D2D95">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b/>
          <w:color w:val="000000"/>
        </w:rPr>
      </w:pPr>
      <w:r w:rsidRPr="00424EFD">
        <w:rPr>
          <w:rFonts w:ascii="Calibri" w:eastAsia="Times New Roman" w:hAnsi="Calibri" w:cs="Calibri"/>
          <w:b/>
          <w:color w:val="000000"/>
        </w:rPr>
        <w:t>Example of Visualization:</w:t>
      </w:r>
      <w:r>
        <w:rPr>
          <w:rFonts w:ascii="Calibri" w:eastAsia="Times New Roman" w:hAnsi="Calibri" w:cs="Calibri"/>
          <w:b/>
          <w:color w:val="000000"/>
        </w:rPr>
        <w:t xml:space="preserve"> </w:t>
      </w:r>
      <w:r w:rsidRPr="00BA3DF5">
        <w:rPr>
          <w:rFonts w:ascii="Calibri" w:eastAsia="Times New Roman" w:hAnsi="Calibri" w:cs="Calibri"/>
          <w:color w:val="000000"/>
        </w:rPr>
        <w:t>None</w:t>
      </w:r>
    </w:p>
    <w:p w14:paraId="317DD574" w14:textId="77777777" w:rsidR="000D2D95" w:rsidRDefault="000D2D95" w:rsidP="000D2D95">
      <w:pPr>
        <w:pStyle w:val="ListParagraph"/>
        <w:tabs>
          <w:tab w:val="left" w:pos="5073"/>
        </w:tabs>
        <w:spacing w:after="120" w:line="240" w:lineRule="auto"/>
        <w:ind w:left="0"/>
        <w:contextualSpacing w:val="0"/>
        <w:rPr>
          <w:rFonts w:ascii="Calibri" w:eastAsia="Times New Roman" w:hAnsi="Calibri" w:cs="Calibri"/>
          <w:b/>
          <w:color w:val="000000"/>
          <w:sz w:val="26"/>
          <w:szCs w:val="26"/>
        </w:rPr>
      </w:pPr>
    </w:p>
    <w:p w14:paraId="57168EBB" w14:textId="4425F8C1" w:rsidR="002A163D" w:rsidRPr="004D47EF" w:rsidRDefault="002A163D" w:rsidP="000D2D95">
      <w:pPr>
        <w:pStyle w:val="NoSpacing"/>
        <w:jc w:val="both"/>
      </w:pPr>
      <w:r w:rsidRPr="004D47EF">
        <w:rPr>
          <w:rFonts w:eastAsia="Times New Roman"/>
          <w:highlight w:val="cyan"/>
        </w:rPr>
        <w:br w:type="page"/>
      </w:r>
    </w:p>
    <w:p w14:paraId="353A0620" w14:textId="62ACDBFF" w:rsidR="002F5557" w:rsidRDefault="002F5557" w:rsidP="002F5557">
      <w:pPr>
        <w:pStyle w:val="Heading2"/>
        <w:rPr>
          <w:rFonts w:eastAsia="Times New Roman"/>
          <w:highlight w:val="cyan"/>
        </w:rPr>
      </w:pPr>
      <w:bookmarkStart w:id="13" w:name="_Toc35861130"/>
      <w:r w:rsidRPr="002F5557">
        <w:rPr>
          <w:rFonts w:eastAsia="Times New Roman"/>
          <w:highlight w:val="cyan"/>
        </w:rPr>
        <w:lastRenderedPageBreak/>
        <w:t>Existing questions of interest for Mine Action actors</w:t>
      </w:r>
      <w:bookmarkEnd w:id="13"/>
    </w:p>
    <w:p w14:paraId="6B63CE5C" w14:textId="77777777" w:rsidR="00D25AF6" w:rsidRDefault="00D25AF6" w:rsidP="00D25AF6">
      <w:pPr>
        <w:rPr>
          <w:highlight w:val="cyan"/>
        </w:rPr>
      </w:pPr>
    </w:p>
    <w:p w14:paraId="5EB454B8" w14:textId="5CD751D8" w:rsidR="00D25AF6" w:rsidRPr="00D25AF6" w:rsidRDefault="00D25AF6" w:rsidP="00D25AF6">
      <w:pPr>
        <w:rPr>
          <w:sz w:val="24"/>
          <w:szCs w:val="24"/>
        </w:rPr>
      </w:pPr>
      <w:r w:rsidRPr="00D25AF6">
        <w:rPr>
          <w:sz w:val="24"/>
          <w:szCs w:val="24"/>
        </w:rPr>
        <w:t xml:space="preserve">These are existing DTM Field Companion questions that may be of interest to Mine Action colleagues for their analysis, in addition to: Number of Individuals, HH and SADD per location, </w:t>
      </w:r>
      <w:r w:rsidRPr="00D25AF6">
        <w:rPr>
          <w:rFonts w:eastAsia="Times New Roman"/>
          <w:sz w:val="24"/>
          <w:szCs w:val="24"/>
        </w:rPr>
        <w:t>List of locations hosting displaced population with geographical coordinates</w:t>
      </w:r>
    </w:p>
    <w:p w14:paraId="0E09BBB7" w14:textId="7522B9C1" w:rsidR="002E5185" w:rsidRDefault="002E5185" w:rsidP="002E5185"/>
    <w:p w14:paraId="62194989" w14:textId="718B6FCA" w:rsidR="006C13BF" w:rsidRPr="00C502F0" w:rsidRDefault="006C13BF" w:rsidP="00F56705">
      <w:pPr>
        <w:pStyle w:val="Heading3"/>
        <w:rPr>
          <w:b/>
          <w:color w:val="000000"/>
        </w:rPr>
      </w:pPr>
      <w:bookmarkStart w:id="14" w:name="_Toc35861131"/>
      <w:r w:rsidRPr="00C502F0">
        <w:rPr>
          <w:b/>
          <w:color w:val="000000"/>
        </w:rPr>
        <w:t>Unique ID:</w:t>
      </w:r>
      <w:r w:rsidR="0080514D">
        <w:rPr>
          <w:b/>
          <w:color w:val="000000"/>
        </w:rPr>
        <w:t xml:space="preserve"> </w:t>
      </w:r>
      <w:r w:rsidR="00380D53" w:rsidRPr="00781397">
        <w:t>M0350</w:t>
      </w:r>
      <w:r w:rsidR="00F56705">
        <w:t xml:space="preserve"> - </w:t>
      </w:r>
      <w:r w:rsidR="00F56705" w:rsidRPr="00781397">
        <w:t>specific reason for displacement</w:t>
      </w:r>
      <w:bookmarkEnd w:id="14"/>
    </w:p>
    <w:p w14:paraId="28A03FDF" w14:textId="77777777" w:rsidR="00F56705" w:rsidRPr="00C502F0" w:rsidRDefault="00F56705" w:rsidP="00F567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781397">
        <w:rPr>
          <w:rFonts w:ascii="Calibri" w:eastAsia="Times New Roman" w:hAnsi="Calibri" w:cs="Calibri"/>
        </w:rPr>
        <w:t>specific reason for displacement</w:t>
      </w:r>
    </w:p>
    <w:p w14:paraId="26BF0F0D" w14:textId="77777777" w:rsidR="00F56705" w:rsidRPr="00C502F0" w:rsidRDefault="00F56705" w:rsidP="00F567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sidRPr="00781397">
        <w:rPr>
          <w:rFonts w:ascii="Calibri" w:eastAsia="Times New Roman" w:hAnsi="Calibri" w:cs="Calibri"/>
        </w:rPr>
        <w:t>optional</w:t>
      </w:r>
    </w:p>
    <w:p w14:paraId="7F26F7C3"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380D53">
        <w:rPr>
          <w:rFonts w:ascii="Calibri" w:eastAsia="Times New Roman" w:hAnsi="Calibri" w:cs="Calibri"/>
          <w:b/>
          <w:color w:val="000000"/>
        </w:rPr>
        <w:t xml:space="preserve"> </w:t>
      </w:r>
      <w:r w:rsidR="00380D53">
        <w:rPr>
          <w:rFonts w:ascii="Calibri" w:eastAsia="Times New Roman" w:hAnsi="Calibri" w:cs="Calibri"/>
          <w:color w:val="000000"/>
        </w:rPr>
        <w:t>Public</w:t>
      </w:r>
    </w:p>
    <w:p w14:paraId="14FC02BB"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380D53">
        <w:rPr>
          <w:rFonts w:ascii="Calibri" w:eastAsia="Times New Roman" w:hAnsi="Calibri" w:cs="Calibri"/>
          <w:b/>
          <w:color w:val="000000"/>
        </w:rPr>
        <w:t xml:space="preserve"> </w:t>
      </w:r>
      <w:r w:rsidR="00380D53" w:rsidRPr="00380D53">
        <w:rPr>
          <w:rFonts w:ascii="Calibri" w:eastAsia="Times New Roman" w:hAnsi="Calibri" w:cs="Calibri"/>
          <w:color w:val="000000"/>
        </w:rPr>
        <w:t>Select one</w:t>
      </w:r>
    </w:p>
    <w:p w14:paraId="33866973"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A066C7" w:rsidRPr="00781397">
        <w:rPr>
          <w:rFonts w:ascii="Calibri" w:eastAsia="Times New Roman" w:hAnsi="Calibri" w:cs="Calibri"/>
        </w:rPr>
        <w:t>Are there IDPs that were displaced due to (specify reason)?</w:t>
      </w:r>
    </w:p>
    <w:p w14:paraId="46882D34" w14:textId="5093A851"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80514D">
        <w:rPr>
          <w:rFonts w:ascii="Calibri" w:eastAsia="Times New Roman" w:hAnsi="Calibri" w:cs="Calibri"/>
          <w:b/>
          <w:color w:val="000000"/>
        </w:rPr>
        <w:t xml:space="preserve"> </w:t>
      </w:r>
      <w:r w:rsidR="00A066C7" w:rsidRPr="00781397">
        <w:rPr>
          <w:rFonts w:ascii="Calibri" w:eastAsia="Times New Roman" w:hAnsi="Calibri" w:cs="Calibri"/>
        </w:rPr>
        <w:t>yes; no; Do not know/no answer</w:t>
      </w:r>
    </w:p>
    <w:p w14:paraId="713B0838" w14:textId="61448B38"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0080514D">
        <w:rPr>
          <w:rFonts w:ascii="Calibri" w:eastAsia="Times New Roman" w:hAnsi="Calibri" w:cs="Calibri"/>
          <w:b/>
          <w:color w:val="000000"/>
        </w:rPr>
        <w:t xml:space="preserve"> </w:t>
      </w:r>
      <w:r w:rsidR="00A066C7" w:rsidRPr="00781397">
        <w:rPr>
          <w:rFonts w:ascii="Calibri" w:eastAsia="Times New Roman" w:hAnsi="Calibri" w:cs="Calibri"/>
        </w:rPr>
        <w:t>Agree with Mine Action colleagues</w:t>
      </w:r>
      <w:r w:rsidR="00440553">
        <w:rPr>
          <w:rFonts w:ascii="Calibri" w:eastAsia="Times New Roman" w:hAnsi="Calibri" w:cs="Calibri"/>
        </w:rPr>
        <w:t xml:space="preserve"> in country</w:t>
      </w:r>
      <w:r w:rsidR="00A066C7" w:rsidRPr="00781397">
        <w:rPr>
          <w:rFonts w:ascii="Calibri" w:eastAsia="Times New Roman" w:hAnsi="Calibri" w:cs="Calibri"/>
        </w:rPr>
        <w:t xml:space="preserve"> on including this question, with the specific reasons: "</w:t>
      </w:r>
      <w:r w:rsidR="001E1DCA" w:rsidRPr="001E1DCA">
        <w:rPr>
          <w:rFonts w:ascii="Calibri" w:eastAsia="Times New Roman" w:hAnsi="Calibri" w:cs="Calibri"/>
          <w:i/>
          <w:iCs/>
        </w:rPr>
        <w:t>Presence or</w:t>
      </w:r>
      <w:r w:rsidR="001E1DCA">
        <w:rPr>
          <w:rFonts w:ascii="Calibri" w:eastAsia="Times New Roman" w:hAnsi="Calibri" w:cs="Calibri"/>
        </w:rPr>
        <w:t xml:space="preserve"> </w:t>
      </w:r>
      <w:r w:rsidR="00B13D14">
        <w:rPr>
          <w:rFonts w:ascii="Calibri" w:eastAsia="Times New Roman" w:hAnsi="Calibri" w:cs="Calibri"/>
          <w:i/>
          <w:iCs/>
        </w:rPr>
        <w:t>Fear</w:t>
      </w:r>
      <w:r w:rsidR="00A066C7" w:rsidRPr="00781397">
        <w:rPr>
          <w:rFonts w:ascii="Calibri" w:eastAsia="Times New Roman" w:hAnsi="Calibri" w:cs="Calibri"/>
          <w:i/>
          <w:iCs/>
        </w:rPr>
        <w:t xml:space="preserve"> of Explosive </w:t>
      </w:r>
      <w:r w:rsidR="002B38DD">
        <w:rPr>
          <w:rFonts w:ascii="Calibri" w:eastAsia="Times New Roman" w:hAnsi="Calibri" w:cs="Calibri"/>
          <w:i/>
          <w:iCs/>
        </w:rPr>
        <w:t xml:space="preserve">Ordnance </w:t>
      </w:r>
      <w:r w:rsidR="00566ADE">
        <w:rPr>
          <w:rFonts w:ascii="Calibri" w:eastAsia="Times New Roman" w:hAnsi="Calibri" w:cs="Calibri"/>
          <w:i/>
          <w:iCs/>
        </w:rPr>
        <w:t>in place of origin</w:t>
      </w:r>
      <w:r w:rsidR="00A066C7" w:rsidRPr="00781397">
        <w:rPr>
          <w:rFonts w:ascii="Calibri" w:eastAsia="Times New Roman" w:hAnsi="Calibri" w:cs="Calibri"/>
        </w:rPr>
        <w:t>"</w:t>
      </w:r>
    </w:p>
    <w:p w14:paraId="00B72E81"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Recommended Source of information:</w:t>
      </w:r>
      <w:r w:rsidRPr="00C502F0">
        <w:rPr>
          <w:rFonts w:ascii="Calibri" w:eastAsia="Times New Roman" w:hAnsi="Calibri" w:cs="Calibri"/>
          <w:b/>
          <w:color w:val="000000"/>
        </w:rPr>
        <w:tab/>
      </w:r>
    </w:p>
    <w:p w14:paraId="0E7FBC8B"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5570E462"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Descriptive Analysis:</w:t>
      </w:r>
      <w:r w:rsidRPr="00C502F0">
        <w:rPr>
          <w:rFonts w:ascii="Calibri" w:eastAsia="Times New Roman" w:hAnsi="Calibri" w:cs="Calibri"/>
          <w:b/>
          <w:color w:val="000000"/>
        </w:rPr>
        <w:tab/>
      </w:r>
    </w:p>
    <w:p w14:paraId="66F6584E" w14:textId="7FB3BCE2"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Use that can be done by Data Users (e</w:t>
      </w:r>
      <w:r w:rsidR="0080514D">
        <w:rPr>
          <w:rFonts w:ascii="Calibri" w:eastAsia="Times New Roman" w:hAnsi="Calibri" w:cs="Calibri"/>
          <w:b/>
          <w:color w:val="000000"/>
        </w:rPr>
        <w:t>.</w:t>
      </w:r>
      <w:r w:rsidRPr="00C502F0">
        <w:rPr>
          <w:rFonts w:ascii="Calibri" w:eastAsia="Times New Roman" w:hAnsi="Calibri" w:cs="Calibri"/>
          <w:b/>
          <w:color w:val="000000"/>
        </w:rPr>
        <w:t>g</w:t>
      </w:r>
      <w:r w:rsidR="0080514D">
        <w:rPr>
          <w:rFonts w:ascii="Calibri" w:eastAsia="Times New Roman" w:hAnsi="Calibri" w:cs="Calibri"/>
          <w:b/>
          <w:color w:val="000000"/>
        </w:rPr>
        <w:t>.</w:t>
      </w:r>
      <w:r w:rsidRPr="00C502F0">
        <w:rPr>
          <w:rFonts w:ascii="Calibri" w:eastAsia="Times New Roman" w:hAnsi="Calibri" w:cs="Calibri"/>
          <w:b/>
          <w:color w:val="000000"/>
        </w:rPr>
        <w:t xml:space="preserve"> Clusters, WGs…):</w:t>
      </w:r>
      <w:r w:rsidRPr="00C502F0">
        <w:rPr>
          <w:rFonts w:ascii="Calibri" w:eastAsia="Times New Roman" w:hAnsi="Calibri" w:cs="Calibri"/>
          <w:b/>
          <w:color w:val="000000"/>
        </w:rPr>
        <w:tab/>
      </w:r>
    </w:p>
    <w:p w14:paraId="13A6A29F"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p>
    <w:p w14:paraId="494B966D" w14:textId="77777777" w:rsidR="002E5185" w:rsidRPr="00C502F0" w:rsidRDefault="002E5185" w:rsidP="00781397">
      <w:pPr>
        <w:pStyle w:val="ListParagraph"/>
        <w:spacing w:after="120" w:line="240" w:lineRule="auto"/>
        <w:ind w:left="0"/>
        <w:contextualSpacing w:val="0"/>
        <w:rPr>
          <w:rFonts w:ascii="Calibri" w:eastAsia="Times New Roman" w:hAnsi="Calibri" w:cs="Calibri"/>
          <w:b/>
          <w:color w:val="FF0000"/>
        </w:rPr>
      </w:pPr>
    </w:p>
    <w:p w14:paraId="73D6B6F3" w14:textId="77777777" w:rsidR="002E5185" w:rsidRPr="002E5185" w:rsidRDefault="002E5185" w:rsidP="002E5185"/>
    <w:p w14:paraId="0F3582F0" w14:textId="77777777" w:rsidR="00781397" w:rsidRDefault="006C13BF">
      <w:pPr>
        <w:rPr>
          <w:rFonts w:ascii="Calibri" w:eastAsia="Times New Roman" w:hAnsi="Calibri" w:cs="Calibri"/>
          <w:b/>
          <w:color w:val="000000"/>
          <w:sz w:val="26"/>
          <w:szCs w:val="26"/>
        </w:rPr>
      </w:pPr>
      <w:r>
        <w:rPr>
          <w:rFonts w:ascii="Calibri" w:eastAsia="Times New Roman" w:hAnsi="Calibri" w:cs="Calibri"/>
          <w:b/>
          <w:color w:val="000000"/>
        </w:rPr>
        <w:br w:type="page"/>
      </w:r>
    </w:p>
    <w:p w14:paraId="1DF2A1C3" w14:textId="425508D4" w:rsidR="00F56705" w:rsidRPr="00C502F0" w:rsidRDefault="00F56705" w:rsidP="00F56705">
      <w:pPr>
        <w:pStyle w:val="Heading3"/>
        <w:rPr>
          <w:b/>
          <w:color w:val="000000"/>
        </w:rPr>
      </w:pPr>
      <w:bookmarkStart w:id="15" w:name="_Toc35861132"/>
      <w:r w:rsidRPr="00C502F0">
        <w:rPr>
          <w:b/>
          <w:color w:val="000000"/>
        </w:rPr>
        <w:lastRenderedPageBreak/>
        <w:t>Unique ID:</w:t>
      </w:r>
      <w:r>
        <w:rPr>
          <w:b/>
          <w:color w:val="000000"/>
        </w:rPr>
        <w:t xml:space="preserve"> </w:t>
      </w:r>
      <w:r w:rsidRPr="00625D0B">
        <w:rPr>
          <w:color w:val="000000"/>
        </w:rPr>
        <w:t>S0474</w:t>
      </w:r>
      <w:r>
        <w:rPr>
          <w:color w:val="000000"/>
        </w:rPr>
        <w:t xml:space="preserve"> - R</w:t>
      </w:r>
      <w:r w:rsidRPr="00625D0B">
        <w:t>eason for inability to move safely</w:t>
      </w:r>
      <w:bookmarkEnd w:id="15"/>
      <w:r w:rsidRPr="00C502F0">
        <w:rPr>
          <w:b/>
          <w:color w:val="000000"/>
        </w:rPr>
        <w:tab/>
      </w:r>
    </w:p>
    <w:p w14:paraId="6DB9CF3A" w14:textId="3A0749FD" w:rsidR="00F56705" w:rsidRPr="00C502F0" w:rsidRDefault="00F56705" w:rsidP="00F567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sidRPr="00536380">
        <w:rPr>
          <w:rFonts w:ascii="Calibri" w:eastAsia="Times New Roman" w:hAnsi="Calibri" w:cs="Calibri"/>
        </w:rPr>
        <w:t xml:space="preserve"> </w:t>
      </w:r>
    </w:p>
    <w:p w14:paraId="0C4FD78A" w14:textId="77777777" w:rsidR="00F56705" w:rsidRPr="00C502F0" w:rsidRDefault="00F56705" w:rsidP="00F567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sidRPr="00625D0B">
        <w:rPr>
          <w:rFonts w:ascii="Calibri" w:eastAsia="Times New Roman" w:hAnsi="Calibri" w:cs="Calibri"/>
          <w:color w:val="000000"/>
        </w:rPr>
        <w:t>optional</w:t>
      </w:r>
    </w:p>
    <w:p w14:paraId="2865400B"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536380" w:rsidRPr="00536380">
        <w:rPr>
          <w:rFonts w:ascii="Calibri" w:eastAsia="Times New Roman" w:hAnsi="Calibri" w:cs="Calibri"/>
        </w:rPr>
        <w:t xml:space="preserve"> </w:t>
      </w:r>
      <w:r w:rsidR="00536380" w:rsidRPr="00625D0B">
        <w:rPr>
          <w:rFonts w:ascii="Calibri" w:eastAsia="Times New Roman" w:hAnsi="Calibri" w:cs="Calibri"/>
        </w:rPr>
        <w:t>Public</w:t>
      </w:r>
    </w:p>
    <w:p w14:paraId="4F56ACA7"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536380">
        <w:rPr>
          <w:rFonts w:ascii="Calibri" w:eastAsia="Times New Roman" w:hAnsi="Calibri" w:cs="Calibri"/>
          <w:b/>
          <w:color w:val="000000"/>
        </w:rPr>
        <w:t xml:space="preserve"> </w:t>
      </w:r>
      <w:r w:rsidR="00536380" w:rsidRPr="00536380">
        <w:rPr>
          <w:rFonts w:ascii="Calibri" w:eastAsia="Times New Roman" w:hAnsi="Calibri" w:cs="Calibri"/>
          <w:color w:val="000000"/>
        </w:rPr>
        <w:t>Select one</w:t>
      </w:r>
    </w:p>
    <w:p w14:paraId="01CFF6E0"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536380" w:rsidRPr="00625D0B">
        <w:rPr>
          <w:rFonts w:ascii="Calibri" w:eastAsia="Times New Roman" w:hAnsi="Calibri" w:cs="Calibri"/>
        </w:rPr>
        <w:t>If they do not have the ability to safely move from place to place, why not?</w:t>
      </w:r>
    </w:p>
    <w:p w14:paraId="223EA7F3" w14:textId="4E0E792B" w:rsidR="006C13BF" w:rsidRPr="00B37D0A"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536380">
        <w:rPr>
          <w:rFonts w:ascii="Calibri" w:eastAsia="Times New Roman" w:hAnsi="Calibri" w:cs="Calibri"/>
          <w:b/>
          <w:color w:val="000000"/>
        </w:rPr>
        <w:t xml:space="preserve"> </w:t>
      </w:r>
      <w:r w:rsidR="00536380" w:rsidRPr="00625D0B">
        <w:rPr>
          <w:rFonts w:ascii="Calibri" w:eastAsia="Times New Roman" w:hAnsi="Calibri" w:cs="Calibri"/>
        </w:rPr>
        <w:t xml:space="preserve">Transport unavailable; Transport expensive; </w:t>
      </w:r>
      <w:r w:rsidR="00440553" w:rsidRPr="00D4422D">
        <w:rPr>
          <w:rFonts w:ascii="Calibri" w:eastAsia="Times New Roman" w:hAnsi="Calibri" w:cs="Calibri"/>
          <w:color w:val="FF0000"/>
        </w:rPr>
        <w:t xml:space="preserve">Lack of Transport during seasons (e.g., </w:t>
      </w:r>
      <w:r w:rsidR="00440553" w:rsidRPr="00D4422D">
        <w:rPr>
          <w:color w:val="FF0000"/>
        </w:rPr>
        <w:t xml:space="preserve">lack of infrastructure or navigable roads for example during rainy season); </w:t>
      </w:r>
      <w:r w:rsidR="00536380" w:rsidRPr="00625D0B">
        <w:rPr>
          <w:rFonts w:ascii="Calibri" w:eastAsia="Times New Roman" w:hAnsi="Calibri" w:cs="Calibri"/>
        </w:rPr>
        <w:t xml:space="preserve">Insecurity Restrictions (curfew); </w:t>
      </w:r>
      <w:r w:rsidR="00536380" w:rsidRPr="00B37D0A">
        <w:rPr>
          <w:rFonts w:ascii="Calibri" w:eastAsia="Times New Roman" w:hAnsi="Calibri" w:cs="Calibri"/>
        </w:rPr>
        <w:t>Other, do not know/no answer</w:t>
      </w:r>
    </w:p>
    <w:p w14:paraId="58BDCE13" w14:textId="0F031656" w:rsidR="006C13BF" w:rsidRPr="00B37D0A"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B37D0A">
        <w:rPr>
          <w:rFonts w:ascii="Calibri" w:eastAsia="Times New Roman" w:hAnsi="Calibri" w:cs="Calibri"/>
          <w:b/>
          <w:color w:val="000000"/>
        </w:rPr>
        <w:t>Preconditions for Data Collection:</w:t>
      </w:r>
      <w:r w:rsidR="001B4F44" w:rsidRPr="00B37D0A">
        <w:rPr>
          <w:rFonts w:ascii="Calibri" w:eastAsia="Times New Roman" w:hAnsi="Calibri" w:cs="Calibri"/>
          <w:b/>
          <w:color w:val="000000"/>
        </w:rPr>
        <w:t xml:space="preserve"> </w:t>
      </w:r>
      <w:r w:rsidR="001B4F44" w:rsidRPr="00B37D0A">
        <w:rPr>
          <w:rFonts w:ascii="Calibri" w:eastAsia="Times New Roman" w:hAnsi="Calibri" w:cs="Calibri"/>
        </w:rPr>
        <w:t>Agree with Mine Action colleagues on including "</w:t>
      </w:r>
      <w:r w:rsidR="006D7229" w:rsidRPr="006D7229">
        <w:rPr>
          <w:rFonts w:ascii="Calibri" w:eastAsia="Times New Roman" w:hAnsi="Calibri" w:cs="Calibri"/>
          <w:i/>
          <w:iCs/>
        </w:rPr>
        <w:t>Presence or</w:t>
      </w:r>
      <w:r w:rsidR="006D7229">
        <w:rPr>
          <w:rFonts w:ascii="Calibri" w:eastAsia="Times New Roman" w:hAnsi="Calibri" w:cs="Calibri"/>
        </w:rPr>
        <w:t xml:space="preserve"> </w:t>
      </w:r>
      <w:r w:rsidR="00CE7662" w:rsidRPr="00B37D0A">
        <w:rPr>
          <w:rFonts w:ascii="Calibri" w:eastAsia="Times New Roman" w:hAnsi="Calibri" w:cs="Calibri"/>
          <w:i/>
          <w:iCs/>
        </w:rPr>
        <w:t>Fear</w:t>
      </w:r>
      <w:r w:rsidR="001B4F44" w:rsidRPr="00B37D0A">
        <w:rPr>
          <w:rFonts w:ascii="Calibri" w:eastAsia="Times New Roman" w:hAnsi="Calibri" w:cs="Calibri"/>
          <w:i/>
          <w:iCs/>
        </w:rPr>
        <w:t xml:space="preserve"> of Explosive </w:t>
      </w:r>
      <w:r w:rsidR="00B77AD1" w:rsidRPr="00B37D0A">
        <w:rPr>
          <w:rFonts w:ascii="Calibri" w:eastAsia="Times New Roman" w:hAnsi="Calibri" w:cs="Calibri"/>
          <w:i/>
          <w:iCs/>
        </w:rPr>
        <w:t>Ordnance</w:t>
      </w:r>
      <w:r w:rsidR="001B4F44" w:rsidRPr="00B37D0A">
        <w:rPr>
          <w:rFonts w:ascii="Calibri" w:eastAsia="Times New Roman" w:hAnsi="Calibri" w:cs="Calibri"/>
        </w:rPr>
        <w:t>" as an option for answer</w:t>
      </w:r>
      <w:r w:rsidR="00B37D0A" w:rsidRPr="00B37D0A">
        <w:rPr>
          <w:rFonts w:ascii="Calibri" w:eastAsia="Times New Roman" w:hAnsi="Calibri" w:cs="Calibri"/>
        </w:rPr>
        <w:t xml:space="preserve"> </w:t>
      </w:r>
      <w:r w:rsidR="001B4F44" w:rsidRPr="00B37D0A">
        <w:rPr>
          <w:rFonts w:ascii="Calibri" w:eastAsia="Times New Roman" w:hAnsi="Calibri" w:cs="Calibri"/>
        </w:rPr>
        <w:t>Member of residents committee / Protection actor/ Site Manager</w:t>
      </w:r>
      <w:r w:rsidRPr="00B37D0A">
        <w:rPr>
          <w:rFonts w:ascii="Calibri" w:eastAsia="Times New Roman" w:hAnsi="Calibri" w:cs="Calibri"/>
          <w:b/>
          <w:color w:val="000000"/>
        </w:rPr>
        <w:tab/>
      </w:r>
    </w:p>
    <w:p w14:paraId="0497939C"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Recommended Source of information:</w:t>
      </w:r>
      <w:r w:rsidRPr="00C502F0">
        <w:rPr>
          <w:rFonts w:ascii="Calibri" w:eastAsia="Times New Roman" w:hAnsi="Calibri" w:cs="Calibri"/>
          <w:b/>
          <w:color w:val="000000"/>
        </w:rPr>
        <w:tab/>
      </w:r>
    </w:p>
    <w:p w14:paraId="46067FF1"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02672A34"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Descriptive Analysis:</w:t>
      </w:r>
      <w:r w:rsidR="001B4F44" w:rsidRPr="001B4F44">
        <w:rPr>
          <w:rFonts w:ascii="Calibri" w:eastAsia="Times New Roman" w:hAnsi="Calibri" w:cs="Calibri"/>
          <w:color w:val="000000"/>
        </w:rPr>
        <w:t xml:space="preserve"> </w:t>
      </w:r>
      <w:r w:rsidR="001B4F44" w:rsidRPr="00625D0B">
        <w:rPr>
          <w:rFonts w:ascii="Calibri" w:eastAsia="Times New Roman" w:hAnsi="Calibri" w:cs="Calibri"/>
          <w:color w:val="000000"/>
        </w:rPr>
        <w:t xml:space="preserve">In xx% of assessed locations where people are not able to safely move, KI stated that the reason is x, in xx% locations it is </w:t>
      </w:r>
      <w:proofErr w:type="spellStart"/>
      <w:r w:rsidR="001B4F44" w:rsidRPr="00625D0B">
        <w:rPr>
          <w:rFonts w:ascii="Calibri" w:eastAsia="Times New Roman" w:hAnsi="Calibri" w:cs="Calibri"/>
          <w:color w:val="000000"/>
        </w:rPr>
        <w:t>xzy</w:t>
      </w:r>
      <w:proofErr w:type="spellEnd"/>
      <w:r w:rsidR="001B4F44" w:rsidRPr="00625D0B">
        <w:rPr>
          <w:rFonts w:ascii="Calibri" w:eastAsia="Times New Roman" w:hAnsi="Calibri" w:cs="Calibri"/>
          <w:color w:val="000000"/>
        </w:rPr>
        <w:t>, and in x% locations the reason identified by KI is xx. In X% assessed locations where people are not able to safely move, KI could not answer</w:t>
      </w:r>
      <w:r w:rsidRPr="00C502F0">
        <w:rPr>
          <w:rFonts w:ascii="Calibri" w:eastAsia="Times New Roman" w:hAnsi="Calibri" w:cs="Calibri"/>
          <w:b/>
          <w:color w:val="000000"/>
        </w:rPr>
        <w:tab/>
      </w:r>
    </w:p>
    <w:p w14:paraId="4ACAC4B6" w14:textId="5E6E9BCA"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Use that can be done by Data Users (e</w:t>
      </w:r>
      <w:r w:rsidR="0080514D">
        <w:rPr>
          <w:rFonts w:ascii="Calibri" w:eastAsia="Times New Roman" w:hAnsi="Calibri" w:cs="Calibri"/>
          <w:b/>
          <w:color w:val="000000"/>
        </w:rPr>
        <w:t>.</w:t>
      </w:r>
      <w:r w:rsidRPr="00C502F0">
        <w:rPr>
          <w:rFonts w:ascii="Calibri" w:eastAsia="Times New Roman" w:hAnsi="Calibri" w:cs="Calibri"/>
          <w:b/>
          <w:color w:val="000000"/>
        </w:rPr>
        <w:t>g</w:t>
      </w:r>
      <w:r w:rsidR="0080514D">
        <w:rPr>
          <w:rFonts w:ascii="Calibri" w:eastAsia="Times New Roman" w:hAnsi="Calibri" w:cs="Calibri"/>
          <w:b/>
          <w:color w:val="000000"/>
        </w:rPr>
        <w:t>.</w:t>
      </w:r>
      <w:r w:rsidRPr="00C502F0">
        <w:rPr>
          <w:rFonts w:ascii="Calibri" w:eastAsia="Times New Roman" w:hAnsi="Calibri" w:cs="Calibri"/>
          <w:b/>
          <w:color w:val="000000"/>
        </w:rPr>
        <w:t xml:space="preserve"> Clusters, WGs…):</w:t>
      </w:r>
      <w:r w:rsidRPr="00C502F0">
        <w:rPr>
          <w:rFonts w:ascii="Calibri" w:eastAsia="Times New Roman" w:hAnsi="Calibri" w:cs="Calibri"/>
          <w:b/>
          <w:color w:val="000000"/>
        </w:rPr>
        <w:tab/>
      </w:r>
    </w:p>
    <w:p w14:paraId="5FE96052" w14:textId="756F94F6"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r w:rsidR="001B4F44" w:rsidRPr="00625D0B">
        <w:rPr>
          <w:rFonts w:ascii="Calibri" w:eastAsia="Times New Roman" w:hAnsi="Calibri" w:cs="Calibri"/>
          <w:color w:val="000000"/>
        </w:rPr>
        <w:t>protection, CCCM</w:t>
      </w:r>
      <w:r w:rsidR="00D4422D" w:rsidRPr="00D4422D">
        <w:rPr>
          <w:rFonts w:ascii="Calibri" w:eastAsia="Times New Roman" w:hAnsi="Calibri" w:cs="Calibri"/>
          <w:color w:val="FF0000"/>
        </w:rPr>
        <w:t>, Mine Action</w:t>
      </w:r>
      <w:r w:rsidR="001B4F44" w:rsidRPr="00625D0B">
        <w:rPr>
          <w:rFonts w:ascii="Calibri" w:eastAsia="Times New Roman" w:hAnsi="Calibri" w:cs="Calibri"/>
          <w:color w:val="000000"/>
        </w:rPr>
        <w:tab/>
        <w:t> </w:t>
      </w:r>
      <w:r w:rsidR="001B4F44" w:rsidRPr="00625D0B">
        <w:rPr>
          <w:rFonts w:ascii="Calibri" w:eastAsia="Times New Roman" w:hAnsi="Calibri" w:cs="Calibri"/>
          <w:color w:val="000000"/>
        </w:rPr>
        <w:tab/>
      </w:r>
    </w:p>
    <w:p w14:paraId="6AA3117E" w14:textId="77777777" w:rsidR="00625D0B" w:rsidRDefault="00625D0B">
      <w:pPr>
        <w:rPr>
          <w:rFonts w:ascii="Calibri" w:eastAsia="Times New Roman" w:hAnsi="Calibri" w:cs="Calibri"/>
          <w:b/>
          <w:color w:val="000000"/>
        </w:rPr>
      </w:pPr>
    </w:p>
    <w:p w14:paraId="0CE2F547" w14:textId="77777777" w:rsidR="006C13BF" w:rsidRDefault="006C13BF">
      <w:pPr>
        <w:rPr>
          <w:rFonts w:ascii="Calibri" w:eastAsia="Times New Roman" w:hAnsi="Calibri" w:cs="Calibri"/>
          <w:b/>
          <w:color w:val="000000"/>
          <w:sz w:val="26"/>
          <w:szCs w:val="26"/>
        </w:rPr>
      </w:pPr>
      <w:r>
        <w:rPr>
          <w:rFonts w:ascii="Calibri" w:eastAsia="Times New Roman" w:hAnsi="Calibri" w:cs="Calibri"/>
          <w:b/>
          <w:color w:val="000000"/>
        </w:rPr>
        <w:br w:type="page"/>
      </w:r>
    </w:p>
    <w:p w14:paraId="79E86AD9" w14:textId="354D6EB8" w:rsidR="00570B74" w:rsidRPr="00570B74" w:rsidRDefault="006C13BF" w:rsidP="00F56705">
      <w:pPr>
        <w:pStyle w:val="Heading3"/>
        <w:rPr>
          <w:b/>
          <w:color w:val="000000"/>
        </w:rPr>
      </w:pPr>
      <w:bookmarkStart w:id="16" w:name="_Toc35861133"/>
      <w:r w:rsidRPr="00570B74">
        <w:rPr>
          <w:b/>
          <w:color w:val="000000"/>
        </w:rPr>
        <w:lastRenderedPageBreak/>
        <w:t>Unique ID:</w:t>
      </w:r>
      <w:r w:rsidR="0080514D">
        <w:rPr>
          <w:b/>
          <w:color w:val="000000"/>
        </w:rPr>
        <w:t xml:space="preserve"> </w:t>
      </w:r>
      <w:r w:rsidR="00570B74" w:rsidRPr="00CC0526">
        <w:rPr>
          <w:color w:val="000000"/>
        </w:rPr>
        <w:t>S0217</w:t>
      </w:r>
      <w:r w:rsidR="00F56705">
        <w:rPr>
          <w:color w:val="000000"/>
        </w:rPr>
        <w:t xml:space="preserve"> - C</w:t>
      </w:r>
      <w:r w:rsidR="00F56705" w:rsidRPr="00CC0526">
        <w:t>oncerns about place of origin</w:t>
      </w:r>
      <w:bookmarkEnd w:id="16"/>
    </w:p>
    <w:p w14:paraId="1694E302" w14:textId="77777777" w:rsidR="00F56705" w:rsidRPr="00C502F0" w:rsidRDefault="00F56705" w:rsidP="00F567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CC0526">
        <w:rPr>
          <w:rFonts w:ascii="Calibri" w:eastAsia="Times New Roman" w:hAnsi="Calibri" w:cs="Calibri"/>
        </w:rPr>
        <w:t>concerns about place of origin</w:t>
      </w:r>
    </w:p>
    <w:p w14:paraId="68D59326" w14:textId="77777777" w:rsidR="00F56705" w:rsidRPr="00C502F0" w:rsidRDefault="00F56705" w:rsidP="00F567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sidRPr="00570B74">
        <w:rPr>
          <w:rFonts w:ascii="Calibri" w:eastAsia="Times New Roman" w:hAnsi="Calibri" w:cs="Calibri"/>
          <w:color w:val="000000"/>
        </w:rPr>
        <w:t>optional</w:t>
      </w:r>
    </w:p>
    <w:p w14:paraId="645800AA" w14:textId="77777777" w:rsidR="006C13BF" w:rsidRPr="00570B74" w:rsidRDefault="006C13BF" w:rsidP="002708FB">
      <w:pPr>
        <w:pStyle w:val="ListParagraph"/>
        <w:numPr>
          <w:ilvl w:val="0"/>
          <w:numId w:val="1"/>
        </w:numPr>
        <w:spacing w:after="120" w:line="240" w:lineRule="auto"/>
        <w:ind w:left="0"/>
        <w:contextualSpacing w:val="0"/>
        <w:rPr>
          <w:rFonts w:ascii="Calibri" w:eastAsia="Times New Roman" w:hAnsi="Calibri" w:cs="Calibri"/>
          <w:b/>
          <w:color w:val="000000"/>
        </w:rPr>
      </w:pPr>
      <w:r w:rsidRPr="00570B74">
        <w:rPr>
          <w:rFonts w:ascii="Calibri" w:eastAsia="Times New Roman" w:hAnsi="Calibri" w:cs="Calibri"/>
          <w:b/>
          <w:color w:val="000000"/>
        </w:rPr>
        <w:t>Dissemination Category:</w:t>
      </w:r>
      <w:r w:rsidR="00570B74">
        <w:rPr>
          <w:rFonts w:ascii="Calibri" w:eastAsia="Times New Roman" w:hAnsi="Calibri" w:cs="Calibri"/>
          <w:b/>
          <w:color w:val="000000"/>
        </w:rPr>
        <w:t xml:space="preserve"> </w:t>
      </w:r>
      <w:r w:rsidR="00570B74">
        <w:rPr>
          <w:rFonts w:ascii="Calibri" w:eastAsia="Times New Roman" w:hAnsi="Calibri" w:cs="Calibri"/>
          <w:color w:val="000000"/>
        </w:rPr>
        <w:t>Public</w:t>
      </w:r>
    </w:p>
    <w:p w14:paraId="1F1E6116"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570B74" w:rsidRPr="00570B74">
        <w:rPr>
          <w:rFonts w:ascii="Calibri" w:eastAsia="Times New Roman" w:hAnsi="Calibri" w:cs="Calibri"/>
        </w:rPr>
        <w:t xml:space="preserve"> </w:t>
      </w:r>
      <w:r w:rsidR="00570B74" w:rsidRPr="00CC0526">
        <w:rPr>
          <w:rFonts w:ascii="Calibri" w:eastAsia="Times New Roman" w:hAnsi="Calibri" w:cs="Calibri"/>
        </w:rPr>
        <w:t>select up to 3</w:t>
      </w:r>
    </w:p>
    <w:p w14:paraId="07D7CA2A"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570B74" w:rsidRPr="00CC0526">
        <w:rPr>
          <w:rFonts w:ascii="Calibri" w:eastAsia="Times New Roman" w:hAnsi="Calibri" w:cs="Calibri"/>
          <w:color w:val="000000"/>
        </w:rPr>
        <w:t>What are the three issues that mostly concern [population group] population in the location about their place of origin?</w:t>
      </w:r>
    </w:p>
    <w:p w14:paraId="7C736BE5" w14:textId="6193FF79"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570B74">
        <w:rPr>
          <w:rFonts w:ascii="Calibri" w:eastAsia="Times New Roman" w:hAnsi="Calibri" w:cs="Calibri"/>
          <w:b/>
          <w:color w:val="000000"/>
        </w:rPr>
        <w:t xml:space="preserve"> </w:t>
      </w:r>
      <w:r w:rsidR="00570B74" w:rsidRPr="00CC0526">
        <w:rPr>
          <w:rFonts w:ascii="Calibri" w:eastAsia="Times New Roman" w:hAnsi="Calibri" w:cs="Calibri"/>
        </w:rPr>
        <w:t xml:space="preserve">conflict/violence; presence of </w:t>
      </w:r>
      <w:r w:rsidR="00570B74" w:rsidRPr="00A40E04">
        <w:rPr>
          <w:rFonts w:ascii="Calibri" w:eastAsia="Times New Roman" w:hAnsi="Calibri" w:cs="Calibri"/>
        </w:rPr>
        <w:t xml:space="preserve">explosive </w:t>
      </w:r>
      <w:r w:rsidR="00697180" w:rsidRPr="00A40E04">
        <w:rPr>
          <w:rFonts w:ascii="Calibri" w:eastAsia="Times New Roman" w:hAnsi="Calibri" w:cs="Calibri"/>
        </w:rPr>
        <w:t xml:space="preserve">ordnance </w:t>
      </w:r>
      <w:r w:rsidR="003278B3" w:rsidRPr="00A40E04">
        <w:rPr>
          <w:rFonts w:ascii="Calibri" w:eastAsia="Times New Roman" w:hAnsi="Calibri" w:cs="Calibri"/>
        </w:rPr>
        <w:t xml:space="preserve">(consisting of mines, explosive remnants of war including cluster munitions, and </w:t>
      </w:r>
      <w:r w:rsidR="00A40E04">
        <w:rPr>
          <w:rFonts w:ascii="Calibri" w:eastAsia="Times New Roman" w:hAnsi="Calibri" w:cs="Calibri"/>
        </w:rPr>
        <w:t>i</w:t>
      </w:r>
      <w:r w:rsidR="003278B3" w:rsidRPr="00A40E04">
        <w:rPr>
          <w:rFonts w:ascii="Calibri" w:eastAsia="Times New Roman" w:hAnsi="Calibri" w:cs="Calibri"/>
        </w:rPr>
        <w:t xml:space="preserve">mprovised </w:t>
      </w:r>
      <w:r w:rsidR="00A40E04" w:rsidRPr="009D6307">
        <w:rPr>
          <w:rFonts w:ascii="Calibri" w:eastAsia="Times New Roman" w:hAnsi="Calibri" w:cs="Calibri"/>
        </w:rPr>
        <w:t>e</w:t>
      </w:r>
      <w:r w:rsidR="003278B3" w:rsidRPr="009D6307">
        <w:rPr>
          <w:rFonts w:ascii="Calibri" w:eastAsia="Times New Roman" w:hAnsi="Calibri" w:cs="Calibri"/>
        </w:rPr>
        <w:t>xplosive devices - IEDs)</w:t>
      </w:r>
      <w:r w:rsidR="00570B74" w:rsidRPr="009D6307">
        <w:rPr>
          <w:rFonts w:ascii="Calibri" w:eastAsia="Times New Roman" w:hAnsi="Calibri" w:cs="Calibri"/>
        </w:rPr>
        <w:t>; damaged</w:t>
      </w:r>
      <w:r w:rsidR="00570B74" w:rsidRPr="00CC0526">
        <w:rPr>
          <w:rFonts w:ascii="Calibri" w:eastAsia="Times New Roman" w:hAnsi="Calibri" w:cs="Calibri"/>
        </w:rPr>
        <w:t xml:space="preserve"> shelter and infrastructure; discrimination; lack of basic services; lack of livelihood opportunities; </w:t>
      </w:r>
      <w:r w:rsidR="00D4422D" w:rsidRPr="00D4422D">
        <w:rPr>
          <w:color w:val="FF0000"/>
        </w:rPr>
        <w:t>competition over resources</w:t>
      </w:r>
      <w:r w:rsidR="00D4422D" w:rsidRPr="00D4422D">
        <w:rPr>
          <w:rFonts w:ascii="Calibri" w:eastAsia="Times New Roman" w:hAnsi="Calibri" w:cs="Calibri"/>
          <w:color w:val="FF0000"/>
        </w:rPr>
        <w:t xml:space="preserve">, </w:t>
      </w:r>
      <w:r w:rsidR="00570B74" w:rsidRPr="00CC0526">
        <w:rPr>
          <w:rFonts w:ascii="Calibri" w:eastAsia="Times New Roman" w:hAnsi="Calibri" w:cs="Calibri"/>
        </w:rPr>
        <w:t>others (Specify); do not know/no answer</w:t>
      </w:r>
      <w:r w:rsidR="003E7C1A">
        <w:rPr>
          <w:rFonts w:ascii="Calibri" w:eastAsia="Times New Roman" w:hAnsi="Calibri" w:cs="Calibri"/>
        </w:rPr>
        <w:t xml:space="preserve"> </w:t>
      </w:r>
    </w:p>
    <w:p w14:paraId="72FF2AB2"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Pr="00C502F0">
        <w:rPr>
          <w:rFonts w:ascii="Calibri" w:eastAsia="Times New Roman" w:hAnsi="Calibri" w:cs="Calibri"/>
          <w:b/>
          <w:color w:val="000000"/>
        </w:rPr>
        <w:tab/>
      </w:r>
    </w:p>
    <w:p w14:paraId="4215EE44"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Recommended Source of information:</w:t>
      </w:r>
      <w:r w:rsidRPr="00C502F0">
        <w:rPr>
          <w:rFonts w:ascii="Calibri" w:eastAsia="Times New Roman" w:hAnsi="Calibri" w:cs="Calibri"/>
          <w:b/>
          <w:color w:val="000000"/>
        </w:rPr>
        <w:tab/>
      </w:r>
      <w:r w:rsidR="00570B74" w:rsidRPr="00CC0526">
        <w:rPr>
          <w:rFonts w:ascii="Calibri" w:eastAsia="Times New Roman" w:hAnsi="Calibri" w:cs="Calibri"/>
          <w:color w:val="000000"/>
        </w:rPr>
        <w:t>Site Management</w:t>
      </w:r>
    </w:p>
    <w:p w14:paraId="5E628D6E"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Descriptive Analysis:</w:t>
      </w:r>
      <w:r w:rsidR="00570B74">
        <w:rPr>
          <w:rFonts w:ascii="Calibri" w:eastAsia="Times New Roman" w:hAnsi="Calibri" w:cs="Calibri"/>
          <w:b/>
          <w:color w:val="000000"/>
        </w:rPr>
        <w:t xml:space="preserve"> </w:t>
      </w:r>
      <w:r w:rsidR="00570B74" w:rsidRPr="00CC0526">
        <w:rPr>
          <w:rFonts w:ascii="Calibri" w:eastAsia="Times New Roman" w:hAnsi="Calibri" w:cs="Calibri"/>
          <w:color w:val="000000"/>
        </w:rPr>
        <w:t>According to key informants, the main issues of current concern for IDPs about their place of origin are Lack of livelihood opportunities (in xx% of assessed sites), Lack of basic services (in xx% of assessed sites), Damaged shelter and infrastructure (in xx% of sites)... In xx% of assessed sites, KI could not answer.</w:t>
      </w:r>
      <w:r w:rsidRPr="00C502F0">
        <w:rPr>
          <w:rFonts w:ascii="Calibri" w:eastAsia="Times New Roman" w:hAnsi="Calibri" w:cs="Calibri"/>
          <w:b/>
          <w:color w:val="000000"/>
        </w:rPr>
        <w:tab/>
      </w:r>
    </w:p>
    <w:p w14:paraId="05D88FEE" w14:textId="2E58B719"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Use by Data Users (e</w:t>
      </w:r>
      <w:r w:rsidR="0080514D">
        <w:rPr>
          <w:rFonts w:ascii="Calibri" w:eastAsia="Times New Roman" w:hAnsi="Calibri" w:cs="Calibri"/>
          <w:b/>
          <w:color w:val="000000"/>
        </w:rPr>
        <w:t>.</w:t>
      </w:r>
      <w:r w:rsidRPr="00C502F0">
        <w:rPr>
          <w:rFonts w:ascii="Calibri" w:eastAsia="Times New Roman" w:hAnsi="Calibri" w:cs="Calibri"/>
          <w:b/>
          <w:color w:val="000000"/>
        </w:rPr>
        <w:t>g</w:t>
      </w:r>
      <w:r w:rsidR="0080514D">
        <w:rPr>
          <w:rFonts w:ascii="Calibri" w:eastAsia="Times New Roman" w:hAnsi="Calibri" w:cs="Calibri"/>
          <w:b/>
          <w:color w:val="000000"/>
        </w:rPr>
        <w:t>.</w:t>
      </w:r>
      <w:r w:rsidRPr="00C502F0">
        <w:rPr>
          <w:rFonts w:ascii="Calibri" w:eastAsia="Times New Roman" w:hAnsi="Calibri" w:cs="Calibri"/>
          <w:b/>
          <w:color w:val="000000"/>
        </w:rPr>
        <w:t xml:space="preserve"> Clusters, WGs…):</w:t>
      </w:r>
      <w:r w:rsidRPr="00C502F0">
        <w:rPr>
          <w:rFonts w:ascii="Calibri" w:eastAsia="Times New Roman" w:hAnsi="Calibri" w:cs="Calibri"/>
          <w:b/>
          <w:color w:val="000000"/>
        </w:rPr>
        <w:tab/>
      </w:r>
    </w:p>
    <w:p w14:paraId="60163E34" w14:textId="50679EDE"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r w:rsidR="00570B74" w:rsidRPr="00CC0526">
        <w:rPr>
          <w:rFonts w:ascii="Calibri" w:eastAsia="Times New Roman" w:hAnsi="Calibri" w:cs="Calibri"/>
          <w:color w:val="000000"/>
        </w:rPr>
        <w:t>Protection</w:t>
      </w:r>
      <w:r w:rsidR="00D4422D">
        <w:rPr>
          <w:rFonts w:ascii="Calibri" w:eastAsia="Times New Roman" w:hAnsi="Calibri" w:cs="Calibri"/>
          <w:color w:val="000000"/>
        </w:rPr>
        <w:t>,</w:t>
      </w:r>
      <w:r w:rsidR="00D4422D" w:rsidRPr="00D4422D">
        <w:rPr>
          <w:rFonts w:ascii="Calibri" w:eastAsia="Times New Roman" w:hAnsi="Calibri" w:cs="Calibri"/>
          <w:color w:val="FF0000"/>
        </w:rPr>
        <w:t xml:space="preserve"> Mine Action</w:t>
      </w:r>
    </w:p>
    <w:p w14:paraId="2367E0A6" w14:textId="77777777" w:rsidR="006E3F50" w:rsidRPr="00C502F0" w:rsidRDefault="006E3F50" w:rsidP="006E3F50">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6321FD98" w14:textId="77777777" w:rsidR="00CC0526" w:rsidRPr="00CC0526" w:rsidRDefault="00CC0526" w:rsidP="00CC0526">
      <w:pPr>
        <w:spacing w:after="0" w:line="240" w:lineRule="auto"/>
        <w:rPr>
          <w:rFonts w:ascii="Calibri" w:eastAsia="Times New Roman" w:hAnsi="Calibri" w:cs="Calibri"/>
          <w:color w:val="000000"/>
        </w:rPr>
      </w:pPr>
      <w:r w:rsidRPr="00CC0526">
        <w:rPr>
          <w:rFonts w:ascii="Calibri" w:eastAsia="Times New Roman" w:hAnsi="Calibri" w:cs="Calibri"/>
        </w:rPr>
        <w:tab/>
      </w:r>
      <w:r w:rsidRPr="00CC0526">
        <w:rPr>
          <w:rFonts w:ascii="Calibri" w:eastAsia="Times New Roman" w:hAnsi="Calibri" w:cs="Calibri"/>
          <w:color w:val="000000"/>
        </w:rPr>
        <w:t> </w:t>
      </w:r>
      <w:r w:rsidRPr="00CC0526">
        <w:rPr>
          <w:rFonts w:ascii="Calibri" w:eastAsia="Times New Roman" w:hAnsi="Calibri" w:cs="Calibri"/>
          <w:color w:val="000000"/>
        </w:rPr>
        <w:tab/>
      </w:r>
      <w:r w:rsidRPr="00CC0526">
        <w:rPr>
          <w:rFonts w:ascii="Calibri" w:eastAsia="Times New Roman" w:hAnsi="Calibri" w:cs="Calibri"/>
          <w:color w:val="000000"/>
        </w:rPr>
        <w:tab/>
      </w:r>
    </w:p>
    <w:p w14:paraId="2A0AA063" w14:textId="77777777" w:rsidR="00CC0526" w:rsidRPr="00CC0526" w:rsidRDefault="006E3F50" w:rsidP="00CC0526">
      <w:pPr>
        <w:spacing w:after="0" w:line="240" w:lineRule="auto"/>
        <w:rPr>
          <w:rFonts w:ascii="Calibri" w:eastAsia="Times New Roman" w:hAnsi="Calibri" w:cs="Calibri"/>
          <w:color w:val="000000"/>
        </w:rPr>
      </w:pPr>
      <w:r w:rsidRPr="00CC0526">
        <w:rPr>
          <w:rFonts w:ascii="Calibri" w:eastAsia="Times New Roman" w:hAnsi="Calibri" w:cs="Calibri"/>
          <w:noProof/>
          <w:color w:val="000000"/>
          <w:lang w:eastAsia="en-GB"/>
        </w:rPr>
        <w:drawing>
          <wp:anchor distT="0" distB="0" distL="114300" distR="114300" simplePos="0" relativeHeight="251663360" behindDoc="0" locked="0" layoutInCell="1" allowOverlap="1" wp14:anchorId="0FC72F33" wp14:editId="676A642F">
            <wp:simplePos x="0" y="0"/>
            <wp:positionH relativeFrom="margin">
              <wp:posOffset>223736</wp:posOffset>
            </wp:positionH>
            <wp:positionV relativeFrom="paragraph">
              <wp:posOffset>9403</wp:posOffset>
            </wp:positionV>
            <wp:extent cx="5505234" cy="3180945"/>
            <wp:effectExtent l="0" t="0" r="635" b="635"/>
            <wp:wrapNone/>
            <wp:docPr id="7" name="Picture 7">
              <a:extLst xmlns:a="http://schemas.openxmlformats.org/drawingml/2006/main">
                <a:ext uri="{FF2B5EF4-FFF2-40B4-BE49-F238E27FC236}">
                  <a16:creationId xmlns:a16="http://schemas.microsoft.com/office/drawing/2014/main" id="{CDE6EC7D-548C-4088-A0AC-308704C9E91D}"/>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DE6EC7D-548C-4088-A0AC-308704C9E91D}"/>
                        </a:ext>
                      </a:extLst>
                    </pic:cNvPr>
                    <pic:cNvPicPr>
                      <a:picLocks noChangeAspect="1"/>
                    </pic:cNvPicPr>
                  </pic:nvPicPr>
                  <pic:blipFill>
                    <a:blip r:embed="rId18"/>
                    <a:stretch>
                      <a:fillRect/>
                    </a:stretch>
                  </pic:blipFill>
                  <pic:spPr>
                    <a:xfrm>
                      <a:off x="0" y="0"/>
                      <a:ext cx="5508946" cy="3183090"/>
                    </a:xfrm>
                    <a:prstGeom prst="rect">
                      <a:avLst/>
                    </a:prstGeom>
                  </pic:spPr>
                </pic:pic>
              </a:graphicData>
            </a:graphic>
            <wp14:sizeRelH relativeFrom="page">
              <wp14:pctWidth>0</wp14:pctWidth>
            </wp14:sizeRelH>
            <wp14:sizeRelV relativeFrom="page">
              <wp14:pctHeight>0</wp14:pctHeight>
            </wp14:sizeRelV>
          </wp:anchor>
        </w:drawing>
      </w:r>
      <w:r w:rsidR="00CC0526" w:rsidRPr="00CC0526">
        <w:rPr>
          <w:rFonts w:ascii="Calibri" w:eastAsia="Times New Roman" w:hAnsi="Calibri" w:cs="Calibri"/>
          <w:color w:val="000000"/>
        </w:rPr>
        <w:t> </w:t>
      </w:r>
    </w:p>
    <w:p w14:paraId="74B7CC94" w14:textId="77777777" w:rsidR="00CC0526" w:rsidRPr="00CC0526" w:rsidRDefault="00CC0526" w:rsidP="00CC0526">
      <w:pPr>
        <w:tabs>
          <w:tab w:val="left" w:pos="877"/>
          <w:tab w:val="left" w:pos="1632"/>
          <w:tab w:val="left" w:pos="2371"/>
          <w:tab w:val="left" w:pos="3393"/>
          <w:tab w:val="left" w:pos="4353"/>
          <w:tab w:val="left" w:pos="5611"/>
          <w:tab w:val="left" w:pos="7375"/>
          <w:tab w:val="left" w:pos="7641"/>
          <w:tab w:val="left" w:pos="9059"/>
          <w:tab w:val="left" w:pos="13993"/>
          <w:tab w:val="left" w:pos="15445"/>
          <w:tab w:val="left" w:pos="15711"/>
          <w:tab w:val="left" w:pos="16866"/>
        </w:tabs>
        <w:spacing w:after="0" w:line="240" w:lineRule="auto"/>
        <w:ind w:left="113"/>
        <w:rPr>
          <w:rFonts w:ascii="Calibri" w:eastAsia="Times New Roman" w:hAnsi="Calibri" w:cs="Calibri"/>
          <w:color w:val="000000"/>
        </w:rPr>
      </w:pPr>
      <w:r w:rsidRPr="00CC0526">
        <w:rPr>
          <w:rFonts w:ascii="Calibri" w:eastAsia="Times New Roman" w:hAnsi="Calibri" w:cs="Calibri"/>
          <w:color w:val="000000"/>
        </w:rPr>
        <w:tab/>
      </w:r>
      <w:r w:rsidRPr="00CC0526">
        <w:rPr>
          <w:rFonts w:ascii="Calibri" w:eastAsia="Times New Roman" w:hAnsi="Calibri" w:cs="Calibri"/>
          <w:color w:val="000000"/>
        </w:rPr>
        <w:tab/>
        <w:t> </w:t>
      </w:r>
      <w:r w:rsidRPr="00CC0526">
        <w:rPr>
          <w:rFonts w:ascii="Calibri" w:eastAsia="Times New Roman" w:hAnsi="Calibri" w:cs="Calibri"/>
          <w:color w:val="000000"/>
        </w:rPr>
        <w:tab/>
      </w:r>
      <w:r w:rsidRPr="00CC0526">
        <w:rPr>
          <w:rFonts w:ascii="Calibri" w:eastAsia="Times New Roman" w:hAnsi="Calibri" w:cs="Calibri"/>
          <w:color w:val="000000"/>
        </w:rPr>
        <w:tab/>
      </w:r>
    </w:p>
    <w:p w14:paraId="4A304912" w14:textId="77777777" w:rsidR="006E3F50" w:rsidRDefault="006E3F50">
      <w:pPr>
        <w:rPr>
          <w:rFonts w:ascii="Calibri" w:eastAsia="Times New Roman" w:hAnsi="Calibri" w:cs="Calibri"/>
          <w:b/>
          <w:color w:val="000000"/>
        </w:rPr>
      </w:pPr>
    </w:p>
    <w:p w14:paraId="39700265" w14:textId="77777777" w:rsidR="006E3F50" w:rsidRDefault="006E3F50">
      <w:pPr>
        <w:rPr>
          <w:rFonts w:ascii="Calibri" w:eastAsia="Times New Roman" w:hAnsi="Calibri" w:cs="Calibri"/>
          <w:b/>
          <w:color w:val="000000"/>
        </w:rPr>
      </w:pPr>
    </w:p>
    <w:p w14:paraId="1918A1C7" w14:textId="77777777" w:rsidR="006E3F50" w:rsidRDefault="006E3F50">
      <w:pPr>
        <w:rPr>
          <w:rFonts w:ascii="Calibri" w:eastAsia="Times New Roman" w:hAnsi="Calibri" w:cs="Calibri"/>
          <w:b/>
          <w:color w:val="000000"/>
        </w:rPr>
      </w:pPr>
    </w:p>
    <w:p w14:paraId="610314E6" w14:textId="77777777" w:rsidR="006E3F50" w:rsidRDefault="006E3F50">
      <w:pPr>
        <w:rPr>
          <w:rFonts w:ascii="Calibri" w:eastAsia="Times New Roman" w:hAnsi="Calibri" w:cs="Calibri"/>
          <w:b/>
          <w:color w:val="000000"/>
        </w:rPr>
      </w:pPr>
    </w:p>
    <w:p w14:paraId="4E45B1F1" w14:textId="77777777" w:rsidR="006E3F50" w:rsidRDefault="006E3F50">
      <w:pPr>
        <w:rPr>
          <w:rFonts w:ascii="Calibri" w:eastAsia="Times New Roman" w:hAnsi="Calibri" w:cs="Calibri"/>
          <w:b/>
          <w:color w:val="000000"/>
        </w:rPr>
      </w:pPr>
    </w:p>
    <w:p w14:paraId="62C84417" w14:textId="77777777" w:rsidR="006E3F50" w:rsidRDefault="006E3F50">
      <w:pPr>
        <w:rPr>
          <w:rFonts w:ascii="Calibri" w:eastAsia="Times New Roman" w:hAnsi="Calibri" w:cs="Calibri"/>
          <w:b/>
          <w:color w:val="000000"/>
        </w:rPr>
      </w:pPr>
    </w:p>
    <w:p w14:paraId="37E90285" w14:textId="77777777" w:rsidR="006E3F50" w:rsidRDefault="006E3F50">
      <w:pPr>
        <w:rPr>
          <w:rFonts w:ascii="Calibri" w:eastAsia="Times New Roman" w:hAnsi="Calibri" w:cs="Calibri"/>
          <w:b/>
          <w:color w:val="000000"/>
        </w:rPr>
      </w:pPr>
    </w:p>
    <w:p w14:paraId="01126BD5" w14:textId="77777777" w:rsidR="006E3F50" w:rsidRDefault="006E3F50">
      <w:pPr>
        <w:rPr>
          <w:rFonts w:ascii="Calibri" w:eastAsia="Times New Roman" w:hAnsi="Calibri" w:cs="Calibri"/>
          <w:b/>
          <w:color w:val="000000"/>
        </w:rPr>
      </w:pPr>
    </w:p>
    <w:p w14:paraId="3ABF70BE" w14:textId="77777777" w:rsidR="006E3F50" w:rsidRDefault="006E3F50">
      <w:pPr>
        <w:rPr>
          <w:rFonts w:ascii="Calibri" w:eastAsia="Times New Roman" w:hAnsi="Calibri" w:cs="Calibri"/>
          <w:b/>
          <w:color w:val="000000"/>
        </w:rPr>
      </w:pPr>
    </w:p>
    <w:p w14:paraId="5D5502DD" w14:textId="77777777" w:rsidR="006E3F50" w:rsidRDefault="006E3F50">
      <w:pPr>
        <w:rPr>
          <w:rFonts w:ascii="Calibri" w:eastAsia="Times New Roman" w:hAnsi="Calibri" w:cs="Calibri"/>
          <w:b/>
          <w:color w:val="000000"/>
        </w:rPr>
      </w:pPr>
    </w:p>
    <w:p w14:paraId="215BB56C" w14:textId="77777777" w:rsidR="006E3F50" w:rsidRDefault="006E3F50">
      <w:pPr>
        <w:rPr>
          <w:rFonts w:ascii="Calibri" w:eastAsia="Times New Roman" w:hAnsi="Calibri" w:cs="Calibri"/>
          <w:b/>
          <w:color w:val="000000"/>
        </w:rPr>
      </w:pPr>
    </w:p>
    <w:p w14:paraId="334F3B30" w14:textId="77777777" w:rsidR="006E3F50" w:rsidRPr="006E3F50" w:rsidRDefault="006C13BF">
      <w:pPr>
        <w:rPr>
          <w:rFonts w:ascii="Calibri" w:eastAsia="Times New Roman" w:hAnsi="Calibri" w:cs="Calibri"/>
          <w:b/>
          <w:color w:val="000000"/>
        </w:rPr>
      </w:pPr>
      <w:r>
        <w:rPr>
          <w:rFonts w:ascii="Calibri" w:eastAsia="Times New Roman" w:hAnsi="Calibri" w:cs="Calibri"/>
          <w:b/>
          <w:color w:val="000000"/>
        </w:rPr>
        <w:br w:type="page"/>
      </w:r>
    </w:p>
    <w:p w14:paraId="326E3589" w14:textId="51BD7055" w:rsidR="00D81370" w:rsidRPr="00C502F0" w:rsidRDefault="006C13BF" w:rsidP="00D81370">
      <w:pPr>
        <w:pStyle w:val="Heading3"/>
        <w:rPr>
          <w:b/>
          <w:color w:val="000000"/>
        </w:rPr>
      </w:pPr>
      <w:bookmarkStart w:id="17" w:name="_Toc35861134"/>
      <w:r w:rsidRPr="00C502F0">
        <w:rPr>
          <w:b/>
          <w:color w:val="000000"/>
        </w:rPr>
        <w:lastRenderedPageBreak/>
        <w:t>Unique ID:</w:t>
      </w:r>
      <w:r w:rsidR="0080514D">
        <w:rPr>
          <w:b/>
          <w:color w:val="000000"/>
        </w:rPr>
        <w:t xml:space="preserve"> </w:t>
      </w:r>
      <w:r w:rsidR="00FA3CCE" w:rsidRPr="0049058D">
        <w:rPr>
          <w:color w:val="000000"/>
        </w:rPr>
        <w:t>S0483</w:t>
      </w:r>
      <w:r w:rsidR="00D81370">
        <w:rPr>
          <w:color w:val="000000"/>
        </w:rPr>
        <w:t xml:space="preserve"> - R</w:t>
      </w:r>
      <w:r w:rsidR="00D81370" w:rsidRPr="0049058D">
        <w:t>eason preventing return</w:t>
      </w:r>
      <w:bookmarkEnd w:id="17"/>
    </w:p>
    <w:p w14:paraId="56D42713" w14:textId="77777777" w:rsidR="00D81370" w:rsidRPr="00C502F0" w:rsidRDefault="00D81370" w:rsidP="00D81370">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49058D">
        <w:rPr>
          <w:rFonts w:ascii="Calibri" w:eastAsia="Times New Roman" w:hAnsi="Calibri" w:cs="Calibri"/>
        </w:rPr>
        <w:t>reason preventing return</w:t>
      </w:r>
    </w:p>
    <w:p w14:paraId="23EBEADB" w14:textId="77777777" w:rsidR="00D81370" w:rsidRPr="00C502F0" w:rsidRDefault="00D81370" w:rsidP="00D81370">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sidRPr="0049058D">
        <w:rPr>
          <w:rFonts w:ascii="Calibri" w:eastAsia="Times New Roman" w:hAnsi="Calibri" w:cs="Calibri"/>
          <w:color w:val="000000"/>
        </w:rPr>
        <w:t>optional</w:t>
      </w:r>
    </w:p>
    <w:p w14:paraId="38809F0F"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F522D5" w:rsidRPr="00F522D5">
        <w:rPr>
          <w:rFonts w:ascii="Calibri" w:eastAsia="Times New Roman" w:hAnsi="Calibri" w:cs="Calibri"/>
        </w:rPr>
        <w:t xml:space="preserve"> </w:t>
      </w:r>
      <w:r w:rsidR="00F522D5" w:rsidRPr="0049058D">
        <w:rPr>
          <w:rFonts w:ascii="Calibri" w:eastAsia="Times New Roman" w:hAnsi="Calibri" w:cs="Calibri"/>
        </w:rPr>
        <w:t>Public</w:t>
      </w:r>
    </w:p>
    <w:p w14:paraId="3962DC84"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F522D5" w:rsidRPr="00F522D5">
        <w:rPr>
          <w:rFonts w:ascii="Calibri" w:eastAsia="Times New Roman" w:hAnsi="Calibri" w:cs="Calibri"/>
          <w:color w:val="000000"/>
        </w:rPr>
        <w:t xml:space="preserve"> </w:t>
      </w:r>
      <w:r w:rsidR="00F522D5" w:rsidRPr="0049058D">
        <w:rPr>
          <w:rFonts w:ascii="Calibri" w:eastAsia="Times New Roman" w:hAnsi="Calibri" w:cs="Calibri"/>
          <w:color w:val="000000"/>
        </w:rPr>
        <w:t>select one</w:t>
      </w:r>
    </w:p>
    <w:p w14:paraId="2C2D92ED"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F522D5" w:rsidRPr="0049058D">
        <w:rPr>
          <w:rFonts w:ascii="Calibri" w:eastAsia="Times New Roman" w:hAnsi="Calibri" w:cs="Calibri"/>
        </w:rPr>
        <w:t>What is preventing the largest IDP group from returning home?</w:t>
      </w:r>
      <w:r w:rsidR="00F522D5" w:rsidRPr="0049058D">
        <w:rPr>
          <w:rFonts w:ascii="Calibri" w:eastAsia="Times New Roman" w:hAnsi="Calibri" w:cs="Calibri"/>
        </w:rPr>
        <w:tab/>
      </w:r>
    </w:p>
    <w:p w14:paraId="6B6A623D" w14:textId="627A7B91"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80514D">
        <w:rPr>
          <w:rFonts w:ascii="Calibri" w:eastAsia="Times New Roman" w:hAnsi="Calibri" w:cs="Calibri"/>
          <w:b/>
          <w:color w:val="000000"/>
        </w:rPr>
        <w:t xml:space="preserve"> </w:t>
      </w:r>
      <w:r w:rsidR="00F522D5" w:rsidRPr="0049058D">
        <w:rPr>
          <w:rFonts w:ascii="Calibri" w:eastAsia="Times New Roman" w:hAnsi="Calibri" w:cs="Calibri"/>
        </w:rPr>
        <w:t>Accessibility</w:t>
      </w:r>
      <w:r w:rsidR="003616BA">
        <w:rPr>
          <w:rFonts w:ascii="Calibri" w:eastAsia="Times New Roman" w:hAnsi="Calibri" w:cs="Calibri"/>
        </w:rPr>
        <w:t>;</w:t>
      </w:r>
      <w:r w:rsidR="00F522D5" w:rsidRPr="0049058D">
        <w:rPr>
          <w:rFonts w:ascii="Calibri" w:eastAsia="Times New Roman" w:hAnsi="Calibri" w:cs="Calibri"/>
        </w:rPr>
        <w:t xml:space="preserve"> Lack of food; House damaged/destroyed; Lack of safety; No livelihood; Basic infrastructures damaged/flooded; Nothing; Do not know/no answer; Other (specify)</w:t>
      </w:r>
    </w:p>
    <w:p w14:paraId="6B47BDB0" w14:textId="7BA01638" w:rsidR="006C13BF" w:rsidRPr="00B37D0A"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B37D0A">
        <w:rPr>
          <w:rFonts w:ascii="Calibri" w:eastAsia="Times New Roman" w:hAnsi="Calibri" w:cs="Calibri"/>
          <w:b/>
          <w:color w:val="000000"/>
        </w:rPr>
        <w:t>Preconditions for Data Collection:</w:t>
      </w:r>
      <w:r w:rsidR="00B37D0A" w:rsidRPr="00B37D0A">
        <w:rPr>
          <w:rFonts w:ascii="Calibri" w:eastAsia="Times New Roman" w:hAnsi="Calibri" w:cs="Calibri"/>
          <w:b/>
          <w:color w:val="000000"/>
        </w:rPr>
        <w:t xml:space="preserve"> </w:t>
      </w:r>
      <w:r w:rsidR="00F522D5" w:rsidRPr="00B37D0A">
        <w:rPr>
          <w:rFonts w:ascii="Calibri" w:eastAsia="Times New Roman" w:hAnsi="Calibri" w:cs="Calibri"/>
        </w:rPr>
        <w:t>Agree with Mine Action colleagues</w:t>
      </w:r>
      <w:r w:rsidR="00D4422D">
        <w:rPr>
          <w:rFonts w:ascii="Calibri" w:eastAsia="Times New Roman" w:hAnsi="Calibri" w:cs="Calibri"/>
        </w:rPr>
        <w:t xml:space="preserve"> in country</w:t>
      </w:r>
      <w:r w:rsidR="00F522D5" w:rsidRPr="00B37D0A">
        <w:rPr>
          <w:rFonts w:ascii="Calibri" w:eastAsia="Times New Roman" w:hAnsi="Calibri" w:cs="Calibri"/>
        </w:rPr>
        <w:t xml:space="preserve"> on including "</w:t>
      </w:r>
      <w:r w:rsidR="00F522D5" w:rsidRPr="00B37D0A">
        <w:rPr>
          <w:rFonts w:ascii="Calibri" w:eastAsia="Times New Roman" w:hAnsi="Calibri" w:cs="Calibri"/>
          <w:i/>
          <w:iCs/>
        </w:rPr>
        <w:t>Presence</w:t>
      </w:r>
      <w:r w:rsidR="009D122C">
        <w:rPr>
          <w:rFonts w:ascii="Calibri" w:eastAsia="Times New Roman" w:hAnsi="Calibri" w:cs="Calibri"/>
          <w:i/>
          <w:iCs/>
        </w:rPr>
        <w:t xml:space="preserve"> or fear</w:t>
      </w:r>
      <w:r w:rsidR="00F522D5" w:rsidRPr="00B37D0A">
        <w:rPr>
          <w:rFonts w:ascii="Calibri" w:eastAsia="Times New Roman" w:hAnsi="Calibri" w:cs="Calibri"/>
          <w:i/>
          <w:iCs/>
        </w:rPr>
        <w:t xml:space="preserve"> of Explosive </w:t>
      </w:r>
      <w:r w:rsidR="002B38DD" w:rsidRPr="00B37D0A">
        <w:rPr>
          <w:rFonts w:ascii="Calibri" w:eastAsia="Times New Roman" w:hAnsi="Calibri" w:cs="Calibri"/>
          <w:i/>
          <w:iCs/>
        </w:rPr>
        <w:t xml:space="preserve">Ordnance </w:t>
      </w:r>
      <w:r w:rsidR="00F522D5" w:rsidRPr="00B37D0A">
        <w:rPr>
          <w:rFonts w:ascii="Calibri" w:eastAsia="Times New Roman" w:hAnsi="Calibri" w:cs="Calibri"/>
          <w:i/>
          <w:iCs/>
        </w:rPr>
        <w:t>in place of origin</w:t>
      </w:r>
      <w:r w:rsidR="00F522D5" w:rsidRPr="00B37D0A">
        <w:rPr>
          <w:rFonts w:ascii="Calibri" w:eastAsia="Times New Roman" w:hAnsi="Calibri" w:cs="Calibri"/>
        </w:rPr>
        <w:t>"</w:t>
      </w:r>
    </w:p>
    <w:p w14:paraId="3A44E8C5"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Recommended Source of information:</w:t>
      </w:r>
      <w:r w:rsidRPr="00C502F0">
        <w:rPr>
          <w:rFonts w:ascii="Calibri" w:eastAsia="Times New Roman" w:hAnsi="Calibri" w:cs="Calibri"/>
          <w:b/>
          <w:color w:val="000000"/>
        </w:rPr>
        <w:tab/>
      </w:r>
      <w:r w:rsidR="00FA3CCE" w:rsidRPr="0049058D">
        <w:rPr>
          <w:rFonts w:ascii="Calibri" w:eastAsia="Times New Roman" w:hAnsi="Calibri" w:cs="Calibri"/>
          <w:color w:val="000000"/>
        </w:rPr>
        <w:t>Site Management</w:t>
      </w:r>
    </w:p>
    <w:p w14:paraId="00A2B3B3"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7CD47D3E"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Descriptive Analysis:</w:t>
      </w:r>
      <w:r w:rsidRPr="00C502F0">
        <w:rPr>
          <w:rFonts w:ascii="Calibri" w:eastAsia="Times New Roman" w:hAnsi="Calibri" w:cs="Calibri"/>
          <w:b/>
          <w:color w:val="000000"/>
        </w:rPr>
        <w:tab/>
      </w:r>
    </w:p>
    <w:p w14:paraId="7ED59B99" w14:textId="2E944102"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Use by Data Users (e</w:t>
      </w:r>
      <w:r w:rsidR="0080514D">
        <w:rPr>
          <w:rFonts w:ascii="Calibri" w:eastAsia="Times New Roman" w:hAnsi="Calibri" w:cs="Calibri"/>
          <w:b/>
          <w:color w:val="000000"/>
        </w:rPr>
        <w:t>.</w:t>
      </w:r>
      <w:r w:rsidRPr="00C502F0">
        <w:rPr>
          <w:rFonts w:ascii="Calibri" w:eastAsia="Times New Roman" w:hAnsi="Calibri" w:cs="Calibri"/>
          <w:b/>
          <w:color w:val="000000"/>
        </w:rPr>
        <w:t>g</w:t>
      </w:r>
      <w:r w:rsidR="0080514D">
        <w:rPr>
          <w:rFonts w:ascii="Calibri" w:eastAsia="Times New Roman" w:hAnsi="Calibri" w:cs="Calibri"/>
          <w:b/>
          <w:color w:val="000000"/>
        </w:rPr>
        <w:t>.</w:t>
      </w:r>
      <w:r w:rsidRPr="00C502F0">
        <w:rPr>
          <w:rFonts w:ascii="Calibri" w:eastAsia="Times New Roman" w:hAnsi="Calibri" w:cs="Calibri"/>
          <w:b/>
          <w:color w:val="000000"/>
        </w:rPr>
        <w:t xml:space="preserve"> Clusters, WGs…):</w:t>
      </w:r>
      <w:r w:rsidRPr="00C502F0">
        <w:rPr>
          <w:rFonts w:ascii="Calibri" w:eastAsia="Times New Roman" w:hAnsi="Calibri" w:cs="Calibri"/>
          <w:b/>
          <w:color w:val="000000"/>
        </w:rPr>
        <w:tab/>
      </w:r>
    </w:p>
    <w:p w14:paraId="38415726" w14:textId="16458A4F" w:rsidR="006C13BF" w:rsidRPr="00D4422D" w:rsidRDefault="006C13BF" w:rsidP="00D4422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r w:rsidR="00FA3CCE" w:rsidRPr="0049058D">
        <w:rPr>
          <w:rFonts w:ascii="Calibri" w:eastAsia="Times New Roman" w:hAnsi="Calibri" w:cs="Calibri"/>
          <w:color w:val="000000"/>
        </w:rPr>
        <w:t>Protection</w:t>
      </w:r>
      <w:r w:rsidR="00D4422D">
        <w:rPr>
          <w:rFonts w:ascii="Calibri" w:eastAsia="Times New Roman" w:hAnsi="Calibri" w:cs="Calibri"/>
          <w:color w:val="000000"/>
        </w:rPr>
        <w:t xml:space="preserve">, </w:t>
      </w:r>
      <w:r w:rsidR="00D4422D" w:rsidRPr="00D4422D">
        <w:rPr>
          <w:rFonts w:ascii="Calibri" w:eastAsia="Times New Roman" w:hAnsi="Calibri" w:cs="Calibri"/>
          <w:color w:val="FF0000"/>
        </w:rPr>
        <w:t>Mine Action</w:t>
      </w:r>
      <w:r w:rsidR="00FA3CCE" w:rsidRPr="00D4422D">
        <w:rPr>
          <w:rFonts w:ascii="Calibri" w:eastAsia="Times New Roman" w:hAnsi="Calibri" w:cs="Calibri"/>
          <w:i/>
          <w:color w:val="000000"/>
        </w:rPr>
        <w:tab/>
      </w:r>
    </w:p>
    <w:p w14:paraId="0387F40E" w14:textId="77777777" w:rsidR="006C13BF" w:rsidRDefault="006C13BF">
      <w:pPr>
        <w:rPr>
          <w:rFonts w:ascii="Calibri" w:eastAsia="Times New Roman" w:hAnsi="Calibri" w:cs="Calibri"/>
          <w:b/>
          <w:color w:val="000000"/>
          <w:sz w:val="26"/>
          <w:szCs w:val="26"/>
        </w:rPr>
      </w:pPr>
      <w:r>
        <w:rPr>
          <w:rFonts w:ascii="Calibri" w:eastAsia="Times New Roman" w:hAnsi="Calibri" w:cs="Calibri"/>
          <w:b/>
          <w:color w:val="000000"/>
        </w:rPr>
        <w:br w:type="page"/>
      </w:r>
    </w:p>
    <w:p w14:paraId="11AA7EBA" w14:textId="1CA82364" w:rsidR="006C13BF" w:rsidRPr="00C502F0" w:rsidRDefault="006C13BF" w:rsidP="000A75C9">
      <w:pPr>
        <w:pStyle w:val="Heading3"/>
        <w:rPr>
          <w:b/>
        </w:rPr>
      </w:pPr>
      <w:bookmarkStart w:id="18" w:name="_Toc35861135"/>
      <w:r w:rsidRPr="00C502F0">
        <w:rPr>
          <w:b/>
        </w:rPr>
        <w:lastRenderedPageBreak/>
        <w:t>Unique ID:</w:t>
      </w:r>
      <w:r w:rsidR="00A54D9B" w:rsidRPr="00A54D9B">
        <w:t xml:space="preserve"> </w:t>
      </w:r>
      <w:r w:rsidR="00A54D9B" w:rsidRPr="002724B4">
        <w:t>S0484</w:t>
      </w:r>
      <w:r w:rsidR="00D81370">
        <w:t xml:space="preserve"> – Planned Relocation</w:t>
      </w:r>
      <w:bookmarkEnd w:id="18"/>
      <w:r w:rsidRPr="00C502F0">
        <w:rPr>
          <w:b/>
        </w:rPr>
        <w:tab/>
      </w:r>
    </w:p>
    <w:p w14:paraId="5E508BE5" w14:textId="4F4FE6FC" w:rsidR="00D81370" w:rsidRPr="00C502F0" w:rsidRDefault="00D81370" w:rsidP="00D81370">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2724B4">
        <w:rPr>
          <w:rFonts w:ascii="Calibri" w:eastAsia="Times New Roman" w:hAnsi="Calibri" w:cs="Calibri"/>
        </w:rPr>
        <w:t>Planned</w:t>
      </w:r>
      <w:r w:rsidRPr="00D81370">
        <w:rPr>
          <w:rFonts w:ascii="Calibri" w:eastAsia="Times New Roman" w:hAnsi="Calibri" w:cs="Calibri"/>
        </w:rPr>
        <w:t xml:space="preserve"> </w:t>
      </w:r>
      <w:r>
        <w:rPr>
          <w:rFonts w:ascii="Calibri" w:eastAsia="Times New Roman" w:hAnsi="Calibri" w:cs="Calibri"/>
        </w:rPr>
        <w:t>R</w:t>
      </w:r>
      <w:r w:rsidRPr="002724B4">
        <w:rPr>
          <w:rFonts w:ascii="Calibri" w:eastAsia="Times New Roman" w:hAnsi="Calibri" w:cs="Calibri"/>
        </w:rPr>
        <w:t>elocation</w:t>
      </w:r>
    </w:p>
    <w:p w14:paraId="7702468C" w14:textId="77777777" w:rsidR="00D81370" w:rsidRDefault="00D81370" w:rsidP="00D81370">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sidRPr="00A54D9B">
        <w:rPr>
          <w:rFonts w:ascii="Calibri" w:eastAsia="Times New Roman" w:hAnsi="Calibri" w:cs="Calibri"/>
          <w:color w:val="000000"/>
        </w:rPr>
        <w:t xml:space="preserve"> </w:t>
      </w:r>
      <w:r w:rsidRPr="002724B4">
        <w:rPr>
          <w:rFonts w:ascii="Calibri" w:eastAsia="Times New Roman" w:hAnsi="Calibri" w:cs="Calibri"/>
          <w:color w:val="000000"/>
        </w:rPr>
        <w:t>optional</w:t>
      </w:r>
      <w:r w:rsidRPr="00C502F0">
        <w:rPr>
          <w:rFonts w:ascii="Calibri" w:eastAsia="Times New Roman" w:hAnsi="Calibri" w:cs="Calibri"/>
          <w:b/>
          <w:color w:val="000000"/>
        </w:rPr>
        <w:t xml:space="preserve"> </w:t>
      </w:r>
    </w:p>
    <w:p w14:paraId="54CC5D8A" w14:textId="3D8373E7" w:rsidR="006C13BF" w:rsidRPr="00C502F0" w:rsidRDefault="006C13BF" w:rsidP="00D81370">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A54D9B" w:rsidRPr="00A54D9B">
        <w:rPr>
          <w:rFonts w:ascii="Calibri" w:eastAsia="Times New Roman" w:hAnsi="Calibri" w:cs="Calibri"/>
        </w:rPr>
        <w:t xml:space="preserve"> </w:t>
      </w:r>
      <w:r w:rsidR="00A54D9B" w:rsidRPr="002724B4">
        <w:rPr>
          <w:rFonts w:ascii="Calibri" w:eastAsia="Times New Roman" w:hAnsi="Calibri" w:cs="Calibri"/>
        </w:rPr>
        <w:t>Public</w:t>
      </w:r>
    </w:p>
    <w:p w14:paraId="3F2D6B46"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A54D9B" w:rsidRPr="00A54D9B">
        <w:rPr>
          <w:rFonts w:ascii="Calibri" w:eastAsia="Times New Roman" w:hAnsi="Calibri" w:cs="Calibri"/>
          <w:color w:val="000000"/>
        </w:rPr>
        <w:t xml:space="preserve"> </w:t>
      </w:r>
      <w:r w:rsidR="00A54D9B" w:rsidRPr="002724B4">
        <w:rPr>
          <w:rFonts w:ascii="Calibri" w:eastAsia="Times New Roman" w:hAnsi="Calibri" w:cs="Calibri"/>
          <w:color w:val="000000"/>
        </w:rPr>
        <w:t>select one</w:t>
      </w:r>
    </w:p>
    <w:p w14:paraId="682F4FA2" w14:textId="5CE722A4" w:rsidR="006C13BF" w:rsidRPr="00D81370" w:rsidRDefault="006C13BF" w:rsidP="00487CDF">
      <w:pPr>
        <w:pStyle w:val="ListParagraph"/>
        <w:numPr>
          <w:ilvl w:val="0"/>
          <w:numId w:val="1"/>
        </w:numPr>
        <w:spacing w:after="120" w:line="240" w:lineRule="auto"/>
        <w:ind w:left="0"/>
        <w:contextualSpacing w:val="0"/>
        <w:rPr>
          <w:rFonts w:ascii="Calibri" w:eastAsia="Times New Roman" w:hAnsi="Calibri" w:cs="Calibri"/>
          <w:b/>
          <w:color w:val="000000"/>
        </w:rPr>
      </w:pPr>
      <w:r w:rsidRPr="00D81370">
        <w:rPr>
          <w:rFonts w:ascii="Calibri" w:eastAsia="Times New Roman" w:hAnsi="Calibri" w:cs="Calibri"/>
          <w:b/>
          <w:color w:val="000000"/>
        </w:rPr>
        <w:t>Question Text:</w:t>
      </w:r>
      <w:r w:rsidRPr="00D81370">
        <w:rPr>
          <w:rFonts w:ascii="Calibri" w:eastAsia="Times New Roman" w:hAnsi="Calibri" w:cs="Calibri"/>
          <w:b/>
          <w:color w:val="000000"/>
        </w:rPr>
        <w:tab/>
      </w:r>
      <w:r w:rsidR="00A54D9B" w:rsidRPr="00D81370">
        <w:rPr>
          <w:rFonts w:ascii="Calibri" w:eastAsia="Times New Roman" w:hAnsi="Calibri" w:cs="Calibri"/>
        </w:rPr>
        <w:t>Is relocation planned for largest group of IDPs?</w:t>
      </w:r>
    </w:p>
    <w:p w14:paraId="7A0EE37F" w14:textId="568C9EB6"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80514D">
        <w:rPr>
          <w:rFonts w:ascii="Calibri" w:eastAsia="Times New Roman" w:hAnsi="Calibri" w:cs="Calibri"/>
          <w:b/>
          <w:color w:val="000000"/>
        </w:rPr>
        <w:t xml:space="preserve"> </w:t>
      </w:r>
      <w:r w:rsidR="00A54D9B" w:rsidRPr="002724B4">
        <w:rPr>
          <w:rFonts w:ascii="Calibri" w:eastAsia="Times New Roman" w:hAnsi="Calibri" w:cs="Calibri"/>
        </w:rPr>
        <w:t>yes; no; Do not know/no answer</w:t>
      </w:r>
    </w:p>
    <w:p w14:paraId="283A83B0"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Pr="00C502F0">
        <w:rPr>
          <w:rFonts w:ascii="Calibri" w:eastAsia="Times New Roman" w:hAnsi="Calibri" w:cs="Calibri"/>
          <w:b/>
          <w:color w:val="000000"/>
        </w:rPr>
        <w:tab/>
      </w:r>
    </w:p>
    <w:p w14:paraId="67DAB6D9"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Recommended Source of information:</w:t>
      </w:r>
      <w:r w:rsidRPr="00C502F0">
        <w:rPr>
          <w:rFonts w:ascii="Calibri" w:eastAsia="Times New Roman" w:hAnsi="Calibri" w:cs="Calibri"/>
          <w:b/>
          <w:color w:val="000000"/>
        </w:rPr>
        <w:tab/>
      </w:r>
      <w:r w:rsidR="00A54D9B" w:rsidRPr="002724B4">
        <w:rPr>
          <w:rFonts w:ascii="Calibri" w:eastAsia="Times New Roman" w:hAnsi="Calibri" w:cs="Calibri"/>
          <w:color w:val="000000"/>
        </w:rPr>
        <w:t>Site Management</w:t>
      </w:r>
    </w:p>
    <w:p w14:paraId="4CA5A0B6"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091345F4"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Descriptive Analysis:</w:t>
      </w:r>
      <w:r w:rsidRPr="00C502F0">
        <w:rPr>
          <w:rFonts w:ascii="Calibri" w:eastAsia="Times New Roman" w:hAnsi="Calibri" w:cs="Calibri"/>
          <w:b/>
          <w:color w:val="000000"/>
        </w:rPr>
        <w:tab/>
      </w:r>
    </w:p>
    <w:p w14:paraId="436F6154" w14:textId="2D1FD45B" w:rsidR="006C13BF" w:rsidRPr="00B37D0A" w:rsidRDefault="006C13BF" w:rsidP="006C13BF">
      <w:pPr>
        <w:pStyle w:val="ListParagraph"/>
        <w:numPr>
          <w:ilvl w:val="0"/>
          <w:numId w:val="1"/>
        </w:numPr>
        <w:spacing w:after="120" w:line="240" w:lineRule="auto"/>
        <w:ind w:left="0"/>
        <w:contextualSpacing w:val="0"/>
        <w:rPr>
          <w:rFonts w:ascii="Calibri" w:eastAsia="Times New Roman" w:hAnsi="Calibri" w:cs="Calibri"/>
          <w:color w:val="000000"/>
        </w:rPr>
      </w:pPr>
      <w:r w:rsidRPr="00B37D0A">
        <w:rPr>
          <w:rFonts w:ascii="Calibri" w:eastAsia="Times New Roman" w:hAnsi="Calibri" w:cs="Calibri"/>
          <w:b/>
          <w:color w:val="000000"/>
        </w:rPr>
        <w:t>Example of Use by Data Users (e</w:t>
      </w:r>
      <w:r w:rsidR="0080514D">
        <w:rPr>
          <w:rFonts w:ascii="Calibri" w:eastAsia="Times New Roman" w:hAnsi="Calibri" w:cs="Calibri"/>
          <w:b/>
          <w:color w:val="000000"/>
        </w:rPr>
        <w:t>.</w:t>
      </w:r>
      <w:r w:rsidRPr="00B37D0A">
        <w:rPr>
          <w:rFonts w:ascii="Calibri" w:eastAsia="Times New Roman" w:hAnsi="Calibri" w:cs="Calibri"/>
          <w:b/>
          <w:color w:val="000000"/>
        </w:rPr>
        <w:t>g</w:t>
      </w:r>
      <w:r w:rsidR="0080514D">
        <w:rPr>
          <w:rFonts w:ascii="Calibri" w:eastAsia="Times New Roman" w:hAnsi="Calibri" w:cs="Calibri"/>
          <w:b/>
          <w:color w:val="000000"/>
        </w:rPr>
        <w:t>.</w:t>
      </w:r>
      <w:r w:rsidRPr="00B37D0A">
        <w:rPr>
          <w:rFonts w:ascii="Calibri" w:eastAsia="Times New Roman" w:hAnsi="Calibri" w:cs="Calibri"/>
          <w:b/>
          <w:color w:val="000000"/>
        </w:rPr>
        <w:t xml:space="preserve"> Clusters, WGs…):</w:t>
      </w:r>
      <w:r w:rsidR="00B37D0A" w:rsidRPr="00B37D0A">
        <w:rPr>
          <w:rFonts w:ascii="Calibri" w:eastAsia="Times New Roman" w:hAnsi="Calibri" w:cs="Calibri"/>
          <w:b/>
          <w:color w:val="000000"/>
        </w:rPr>
        <w:t xml:space="preserve"> </w:t>
      </w:r>
      <w:r w:rsidR="00460C8B" w:rsidRPr="00B37D0A">
        <w:rPr>
          <w:rFonts w:ascii="Calibri" w:eastAsia="Times New Roman" w:hAnsi="Calibri" w:cs="Calibri"/>
          <w:color w:val="000000"/>
        </w:rPr>
        <w:t xml:space="preserve">Mine Action colleagues should know if relocation is planned and where it is planned to (see next questions) so to de-prioritize interventions in sites where people are moving away from and prioritize sites of planned relocation. </w:t>
      </w:r>
    </w:p>
    <w:p w14:paraId="22F5BC7E" w14:textId="77777777" w:rsidR="00A54D9B" w:rsidRPr="002724B4" w:rsidRDefault="006C13BF" w:rsidP="00A54D9B">
      <w:pPr>
        <w:pStyle w:val="ListParagraph"/>
        <w:numPr>
          <w:ilvl w:val="0"/>
          <w:numId w:val="1"/>
        </w:numPr>
        <w:spacing w:after="120" w:line="240" w:lineRule="auto"/>
        <w:ind w:left="0"/>
        <w:contextualSpacing w:val="0"/>
        <w:rPr>
          <w:rFonts w:ascii="Calibri" w:eastAsia="Times New Roman" w:hAnsi="Calibri" w:cs="Calibri"/>
          <w:color w:val="000000"/>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r w:rsidR="00A54D9B" w:rsidRPr="002724B4">
        <w:rPr>
          <w:rFonts w:ascii="Calibri" w:eastAsia="Times New Roman" w:hAnsi="Calibri" w:cs="Calibri"/>
          <w:color w:val="000000"/>
        </w:rPr>
        <w:t>All</w:t>
      </w:r>
    </w:p>
    <w:p w14:paraId="34A0FF56" w14:textId="77777777" w:rsidR="002724B4" w:rsidRPr="002724B4" w:rsidRDefault="002724B4" w:rsidP="002724B4">
      <w:pPr>
        <w:tabs>
          <w:tab w:val="left" w:pos="877"/>
          <w:tab w:val="left" w:pos="1632"/>
          <w:tab w:val="left" w:pos="2371"/>
          <w:tab w:val="left" w:pos="3494"/>
          <w:tab w:val="left" w:pos="4454"/>
          <w:tab w:val="left" w:pos="5577"/>
          <w:tab w:val="left" w:pos="6599"/>
          <w:tab w:val="left" w:pos="6865"/>
          <w:tab w:val="left" w:pos="8283"/>
          <w:tab w:val="left" w:pos="8549"/>
          <w:tab w:val="left" w:pos="8815"/>
          <w:tab w:val="left" w:pos="9081"/>
        </w:tabs>
        <w:spacing w:after="0" w:line="240" w:lineRule="auto"/>
        <w:ind w:left="113"/>
        <w:rPr>
          <w:rFonts w:ascii="Calibri" w:eastAsia="Times New Roman" w:hAnsi="Calibri" w:cs="Calibri"/>
          <w:color w:val="000000"/>
        </w:rPr>
      </w:pPr>
      <w:r w:rsidRPr="002724B4">
        <w:rPr>
          <w:rFonts w:ascii="Calibri" w:eastAsia="Times New Roman" w:hAnsi="Calibri" w:cs="Calibri"/>
          <w:color w:val="000000"/>
        </w:rPr>
        <w:tab/>
      </w:r>
      <w:r w:rsidRPr="002724B4">
        <w:rPr>
          <w:rFonts w:ascii="Calibri" w:eastAsia="Times New Roman" w:hAnsi="Calibri" w:cs="Calibri"/>
        </w:rPr>
        <w:tab/>
      </w:r>
      <w:r w:rsidRPr="002724B4">
        <w:rPr>
          <w:rFonts w:ascii="Calibri" w:eastAsia="Times New Roman" w:hAnsi="Calibri" w:cs="Calibri"/>
          <w:color w:val="000000"/>
        </w:rPr>
        <w:tab/>
      </w:r>
      <w:r w:rsidRPr="002724B4">
        <w:rPr>
          <w:rFonts w:ascii="Calibri" w:eastAsia="Times New Roman" w:hAnsi="Calibri" w:cs="Calibri"/>
        </w:rPr>
        <w:tab/>
      </w:r>
      <w:r w:rsidRPr="002724B4">
        <w:rPr>
          <w:rFonts w:ascii="Calibri" w:eastAsia="Times New Roman" w:hAnsi="Calibri" w:cs="Calibri"/>
          <w:color w:val="000000"/>
        </w:rPr>
        <w:tab/>
      </w:r>
      <w:r w:rsidRPr="002724B4">
        <w:rPr>
          <w:rFonts w:ascii="Calibri" w:eastAsia="Times New Roman" w:hAnsi="Calibri" w:cs="Calibri"/>
        </w:rPr>
        <w:tab/>
      </w:r>
      <w:r w:rsidRPr="002724B4">
        <w:rPr>
          <w:rFonts w:ascii="Calibri" w:eastAsia="Times New Roman" w:hAnsi="Calibri" w:cs="Calibri"/>
        </w:rPr>
        <w:tab/>
      </w:r>
      <w:r w:rsidRPr="002724B4">
        <w:rPr>
          <w:rFonts w:ascii="Calibri" w:eastAsia="Times New Roman" w:hAnsi="Calibri" w:cs="Calibri"/>
          <w:color w:val="000000"/>
        </w:rPr>
        <w:t> </w:t>
      </w:r>
      <w:r w:rsidRPr="002724B4">
        <w:rPr>
          <w:rFonts w:ascii="Calibri" w:eastAsia="Times New Roman" w:hAnsi="Calibri" w:cs="Calibri"/>
          <w:color w:val="000000"/>
        </w:rPr>
        <w:tab/>
      </w:r>
      <w:r w:rsidRPr="002724B4">
        <w:rPr>
          <w:rFonts w:ascii="Calibri" w:eastAsia="Times New Roman" w:hAnsi="Calibri" w:cs="Calibri"/>
          <w:color w:val="000000"/>
        </w:rPr>
        <w:tab/>
        <w:t> </w:t>
      </w:r>
      <w:r w:rsidRPr="002724B4">
        <w:rPr>
          <w:rFonts w:ascii="Calibri" w:eastAsia="Times New Roman" w:hAnsi="Calibri" w:cs="Calibri"/>
          <w:color w:val="000000"/>
        </w:rPr>
        <w:tab/>
        <w:t> </w:t>
      </w:r>
      <w:r w:rsidRPr="002724B4">
        <w:rPr>
          <w:rFonts w:ascii="Calibri" w:eastAsia="Times New Roman" w:hAnsi="Calibri" w:cs="Calibri"/>
          <w:color w:val="000000"/>
        </w:rPr>
        <w:tab/>
        <w:t> </w:t>
      </w:r>
      <w:r w:rsidRPr="002724B4">
        <w:rPr>
          <w:rFonts w:ascii="Calibri" w:eastAsia="Times New Roman" w:hAnsi="Calibri" w:cs="Calibri"/>
          <w:color w:val="000000"/>
        </w:rPr>
        <w:tab/>
      </w:r>
    </w:p>
    <w:p w14:paraId="1F706388" w14:textId="77777777" w:rsidR="006C13BF" w:rsidRPr="002724B4" w:rsidRDefault="006C13BF" w:rsidP="002724B4">
      <w:pPr>
        <w:spacing w:after="120" w:line="240" w:lineRule="auto"/>
        <w:rPr>
          <w:rFonts w:ascii="Calibri" w:eastAsia="Times New Roman" w:hAnsi="Calibri" w:cs="Calibri"/>
          <w:b/>
          <w:color w:val="FF0000"/>
        </w:rPr>
      </w:pPr>
    </w:p>
    <w:p w14:paraId="35A7115A" w14:textId="77777777" w:rsidR="002724B4" w:rsidRPr="002724B4" w:rsidRDefault="006C13BF">
      <w:pPr>
        <w:rPr>
          <w:rFonts w:ascii="Calibri" w:eastAsia="Times New Roman" w:hAnsi="Calibri" w:cs="Calibri"/>
          <w:b/>
          <w:color w:val="000000"/>
        </w:rPr>
      </w:pPr>
      <w:r>
        <w:rPr>
          <w:rFonts w:ascii="Calibri" w:eastAsia="Times New Roman" w:hAnsi="Calibri" w:cs="Calibri"/>
          <w:b/>
          <w:color w:val="000000"/>
        </w:rPr>
        <w:br w:type="page"/>
      </w:r>
    </w:p>
    <w:p w14:paraId="65518555" w14:textId="1BD814D7" w:rsidR="006C13BF" w:rsidRPr="00C502F0" w:rsidRDefault="006C13BF" w:rsidP="000A75C9">
      <w:pPr>
        <w:pStyle w:val="Heading3"/>
        <w:ind w:left="-426"/>
        <w:rPr>
          <w:b/>
          <w:color w:val="000000"/>
        </w:rPr>
      </w:pPr>
      <w:bookmarkStart w:id="19" w:name="_Toc35861136"/>
      <w:r w:rsidRPr="00C502F0">
        <w:rPr>
          <w:b/>
          <w:color w:val="000000"/>
        </w:rPr>
        <w:lastRenderedPageBreak/>
        <w:t>Unique ID:</w:t>
      </w:r>
      <w:r w:rsidR="0080514D">
        <w:rPr>
          <w:b/>
          <w:color w:val="000000"/>
        </w:rPr>
        <w:t xml:space="preserve"> </w:t>
      </w:r>
      <w:r w:rsidR="00C43718" w:rsidRPr="002724B4">
        <w:rPr>
          <w:color w:val="000000"/>
        </w:rPr>
        <w:t>S0485</w:t>
      </w:r>
      <w:r w:rsidR="00C43718">
        <w:rPr>
          <w:color w:val="000000"/>
        </w:rPr>
        <w:t xml:space="preserve"> to </w:t>
      </w:r>
      <w:r w:rsidR="00C43718" w:rsidRPr="009F0C37">
        <w:rPr>
          <w:color w:val="000000"/>
        </w:rPr>
        <w:t>S0488</w:t>
      </w:r>
      <w:r w:rsidR="000A75C9">
        <w:rPr>
          <w:color w:val="000000"/>
        </w:rPr>
        <w:t xml:space="preserve"> - </w:t>
      </w:r>
      <w:r w:rsidR="000A75C9" w:rsidRPr="002724B4">
        <w:t>admin</w:t>
      </w:r>
      <w:r w:rsidR="000A75C9">
        <w:t xml:space="preserve"> </w:t>
      </w:r>
      <w:r w:rsidR="000A75C9" w:rsidRPr="002724B4">
        <w:t>1</w:t>
      </w:r>
      <w:r w:rsidR="000A75C9">
        <w:t xml:space="preserve"> (2,</w:t>
      </w:r>
      <w:proofErr w:type="gramStart"/>
      <w:r w:rsidR="000A75C9">
        <w:t>3,and</w:t>
      </w:r>
      <w:proofErr w:type="gramEnd"/>
      <w:r w:rsidR="000A75C9">
        <w:t xml:space="preserve"> 4) </w:t>
      </w:r>
      <w:r w:rsidR="000A75C9" w:rsidRPr="002724B4">
        <w:t>location</w:t>
      </w:r>
      <w:r w:rsidR="000A75C9">
        <w:t xml:space="preserve"> </w:t>
      </w:r>
      <w:r w:rsidR="000A75C9" w:rsidRPr="002724B4">
        <w:t>of</w:t>
      </w:r>
      <w:r w:rsidR="000A75C9">
        <w:t xml:space="preserve"> </w:t>
      </w:r>
      <w:r w:rsidR="000A75C9" w:rsidRPr="002724B4">
        <w:t>intended</w:t>
      </w:r>
      <w:r w:rsidR="000A75C9">
        <w:t xml:space="preserve"> </w:t>
      </w:r>
      <w:r w:rsidR="000A75C9" w:rsidRPr="002724B4">
        <w:t>relocation</w:t>
      </w:r>
      <w:r w:rsidR="000A75C9">
        <w:t xml:space="preserve"> </w:t>
      </w:r>
      <w:r w:rsidR="000A75C9" w:rsidRPr="002724B4">
        <w:t>largest</w:t>
      </w:r>
      <w:r w:rsidR="000A75C9">
        <w:t xml:space="preserve"> IDP</w:t>
      </w:r>
      <w:r w:rsidR="000A75C9" w:rsidRPr="002724B4">
        <w:t xml:space="preserve"> group</w:t>
      </w:r>
      <w:bookmarkEnd w:id="19"/>
    </w:p>
    <w:p w14:paraId="163AB235" w14:textId="77777777" w:rsidR="000A75C9" w:rsidRPr="00C502F0" w:rsidRDefault="000A75C9" w:rsidP="000A75C9">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2724B4">
        <w:rPr>
          <w:rFonts w:ascii="Calibri" w:eastAsia="Times New Roman" w:hAnsi="Calibri" w:cs="Calibri"/>
        </w:rPr>
        <w:t>admin</w:t>
      </w:r>
      <w:r>
        <w:rPr>
          <w:rFonts w:ascii="Calibri" w:eastAsia="Times New Roman" w:hAnsi="Calibri" w:cs="Calibri"/>
        </w:rPr>
        <w:t xml:space="preserve"> </w:t>
      </w:r>
      <w:r w:rsidRPr="002724B4">
        <w:rPr>
          <w:rFonts w:ascii="Calibri" w:eastAsia="Times New Roman" w:hAnsi="Calibri" w:cs="Calibri"/>
        </w:rPr>
        <w:t>1</w:t>
      </w:r>
      <w:r>
        <w:rPr>
          <w:rFonts w:ascii="Calibri" w:eastAsia="Times New Roman" w:hAnsi="Calibri" w:cs="Calibri"/>
        </w:rPr>
        <w:t xml:space="preserve"> (2,</w:t>
      </w:r>
      <w:proofErr w:type="gramStart"/>
      <w:r>
        <w:rPr>
          <w:rFonts w:ascii="Calibri" w:eastAsia="Times New Roman" w:hAnsi="Calibri" w:cs="Calibri"/>
        </w:rPr>
        <w:t>3,and</w:t>
      </w:r>
      <w:proofErr w:type="gramEnd"/>
      <w:r>
        <w:rPr>
          <w:rFonts w:ascii="Calibri" w:eastAsia="Times New Roman" w:hAnsi="Calibri" w:cs="Calibri"/>
        </w:rPr>
        <w:t xml:space="preserve"> 4) </w:t>
      </w:r>
      <w:r w:rsidRPr="002724B4">
        <w:rPr>
          <w:rFonts w:ascii="Calibri" w:eastAsia="Times New Roman" w:hAnsi="Calibri" w:cs="Calibri"/>
        </w:rPr>
        <w:t>location</w:t>
      </w:r>
      <w:r>
        <w:rPr>
          <w:rFonts w:ascii="Calibri" w:eastAsia="Times New Roman" w:hAnsi="Calibri" w:cs="Calibri"/>
        </w:rPr>
        <w:t xml:space="preserve"> </w:t>
      </w:r>
      <w:r w:rsidRPr="002724B4">
        <w:rPr>
          <w:rFonts w:ascii="Calibri" w:eastAsia="Times New Roman" w:hAnsi="Calibri" w:cs="Calibri"/>
        </w:rPr>
        <w:t>of</w:t>
      </w:r>
      <w:r>
        <w:rPr>
          <w:rFonts w:ascii="Calibri" w:eastAsia="Times New Roman" w:hAnsi="Calibri" w:cs="Calibri"/>
        </w:rPr>
        <w:t xml:space="preserve"> </w:t>
      </w:r>
      <w:r w:rsidRPr="002724B4">
        <w:rPr>
          <w:rFonts w:ascii="Calibri" w:eastAsia="Times New Roman" w:hAnsi="Calibri" w:cs="Calibri"/>
        </w:rPr>
        <w:t>intended</w:t>
      </w:r>
      <w:r>
        <w:rPr>
          <w:rFonts w:ascii="Calibri" w:eastAsia="Times New Roman" w:hAnsi="Calibri" w:cs="Calibri"/>
        </w:rPr>
        <w:t xml:space="preserve"> </w:t>
      </w:r>
      <w:r w:rsidRPr="002724B4">
        <w:rPr>
          <w:rFonts w:ascii="Calibri" w:eastAsia="Times New Roman" w:hAnsi="Calibri" w:cs="Calibri"/>
        </w:rPr>
        <w:t>relocation</w:t>
      </w:r>
      <w:r>
        <w:rPr>
          <w:rFonts w:ascii="Calibri" w:eastAsia="Times New Roman" w:hAnsi="Calibri" w:cs="Calibri"/>
        </w:rPr>
        <w:t xml:space="preserve"> </w:t>
      </w:r>
      <w:r w:rsidRPr="002724B4">
        <w:rPr>
          <w:rFonts w:ascii="Calibri" w:eastAsia="Times New Roman" w:hAnsi="Calibri" w:cs="Calibri"/>
        </w:rPr>
        <w:t>largest</w:t>
      </w:r>
      <w:r>
        <w:rPr>
          <w:rFonts w:ascii="Calibri" w:eastAsia="Times New Roman" w:hAnsi="Calibri" w:cs="Calibri"/>
        </w:rPr>
        <w:t xml:space="preserve"> IDP</w:t>
      </w:r>
      <w:r w:rsidRPr="002724B4">
        <w:rPr>
          <w:rFonts w:ascii="Calibri" w:eastAsia="Times New Roman" w:hAnsi="Calibri" w:cs="Calibri"/>
        </w:rPr>
        <w:t xml:space="preserve"> group</w:t>
      </w:r>
    </w:p>
    <w:p w14:paraId="64D3643B" w14:textId="77777777" w:rsidR="000A75C9" w:rsidRPr="00C502F0" w:rsidRDefault="000A75C9" w:rsidP="000A75C9">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sidRPr="002724B4">
        <w:rPr>
          <w:rFonts w:ascii="Calibri" w:eastAsia="Times New Roman" w:hAnsi="Calibri" w:cs="Calibri"/>
          <w:color w:val="000000"/>
        </w:rPr>
        <w:t>optional</w:t>
      </w:r>
    </w:p>
    <w:p w14:paraId="0374ED57"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C43718" w:rsidRPr="00C43718">
        <w:rPr>
          <w:rFonts w:ascii="Calibri" w:eastAsia="Times New Roman" w:hAnsi="Calibri" w:cs="Calibri"/>
        </w:rPr>
        <w:t xml:space="preserve"> </w:t>
      </w:r>
      <w:r w:rsidR="00C43718" w:rsidRPr="002724B4">
        <w:rPr>
          <w:rFonts w:ascii="Calibri" w:eastAsia="Times New Roman" w:hAnsi="Calibri" w:cs="Calibri"/>
        </w:rPr>
        <w:t>Public</w:t>
      </w:r>
    </w:p>
    <w:p w14:paraId="37C1E5D1"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C43718" w:rsidRPr="00C43718">
        <w:rPr>
          <w:rFonts w:ascii="Calibri" w:eastAsia="Times New Roman" w:hAnsi="Calibri" w:cs="Calibri"/>
          <w:color w:val="000000"/>
        </w:rPr>
        <w:t xml:space="preserve"> </w:t>
      </w:r>
    </w:p>
    <w:p w14:paraId="001F9C98"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C43718" w:rsidRPr="002724B4">
        <w:rPr>
          <w:rFonts w:ascii="Calibri" w:eastAsia="Times New Roman" w:hAnsi="Calibri" w:cs="Calibri"/>
        </w:rPr>
        <w:t xml:space="preserve">ADMIN </w:t>
      </w:r>
      <w:r w:rsidR="00C43718">
        <w:rPr>
          <w:rFonts w:ascii="Calibri" w:eastAsia="Times New Roman" w:hAnsi="Calibri" w:cs="Calibri"/>
        </w:rPr>
        <w:t xml:space="preserve"> </w:t>
      </w:r>
      <w:r w:rsidR="00C43718" w:rsidRPr="002724B4">
        <w:rPr>
          <w:rFonts w:ascii="Calibri" w:eastAsia="Times New Roman" w:hAnsi="Calibri" w:cs="Calibri"/>
        </w:rPr>
        <w:t>1</w:t>
      </w:r>
      <w:r w:rsidR="00C43718">
        <w:rPr>
          <w:rFonts w:ascii="Calibri" w:eastAsia="Times New Roman" w:hAnsi="Calibri" w:cs="Calibri"/>
        </w:rPr>
        <w:t>to 4</w:t>
      </w:r>
      <w:r w:rsidR="00C43718" w:rsidRPr="002724B4">
        <w:rPr>
          <w:rFonts w:ascii="Calibri" w:eastAsia="Times New Roman" w:hAnsi="Calibri" w:cs="Calibri"/>
        </w:rPr>
        <w:t xml:space="preserve"> location of intended relocation planned for largest group of IDPs</w:t>
      </w:r>
    </w:p>
    <w:p w14:paraId="57C73455"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C43718" w:rsidRPr="00C43718">
        <w:rPr>
          <w:rFonts w:ascii="Calibri" w:eastAsia="Times New Roman" w:hAnsi="Calibri" w:cs="Calibri"/>
        </w:rPr>
        <w:t xml:space="preserve"> </w:t>
      </w:r>
      <w:r w:rsidR="00C43718" w:rsidRPr="002724B4">
        <w:rPr>
          <w:rFonts w:ascii="Calibri" w:eastAsia="Times New Roman" w:hAnsi="Calibri" w:cs="Calibri"/>
        </w:rPr>
        <w:t>[text]</w:t>
      </w:r>
      <w:r w:rsidRPr="00C502F0">
        <w:rPr>
          <w:rFonts w:ascii="Calibri" w:eastAsia="Times New Roman" w:hAnsi="Calibri" w:cs="Calibri"/>
          <w:b/>
          <w:color w:val="000000"/>
        </w:rPr>
        <w:tab/>
      </w:r>
    </w:p>
    <w:p w14:paraId="102F74CE"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Pr="00C502F0">
        <w:rPr>
          <w:rFonts w:ascii="Calibri" w:eastAsia="Times New Roman" w:hAnsi="Calibri" w:cs="Calibri"/>
          <w:b/>
          <w:color w:val="000000"/>
        </w:rPr>
        <w:tab/>
      </w:r>
    </w:p>
    <w:p w14:paraId="07A0AF1F"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Recommended Source of information:</w:t>
      </w:r>
      <w:r w:rsidRPr="00C502F0">
        <w:rPr>
          <w:rFonts w:ascii="Calibri" w:eastAsia="Times New Roman" w:hAnsi="Calibri" w:cs="Calibri"/>
          <w:b/>
          <w:color w:val="000000"/>
        </w:rPr>
        <w:tab/>
      </w:r>
      <w:r w:rsidR="00C43718" w:rsidRPr="002724B4">
        <w:rPr>
          <w:rFonts w:ascii="Calibri" w:eastAsia="Times New Roman" w:hAnsi="Calibri" w:cs="Calibri"/>
          <w:color w:val="000000"/>
        </w:rPr>
        <w:t>Site Management</w:t>
      </w:r>
    </w:p>
    <w:p w14:paraId="3A6AF926"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34E50C2F"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Descriptive Analysis:</w:t>
      </w:r>
      <w:r w:rsidRPr="00C502F0">
        <w:rPr>
          <w:rFonts w:ascii="Calibri" w:eastAsia="Times New Roman" w:hAnsi="Calibri" w:cs="Calibri"/>
          <w:b/>
          <w:color w:val="000000"/>
        </w:rPr>
        <w:tab/>
      </w:r>
    </w:p>
    <w:p w14:paraId="119C3267" w14:textId="238ECF7A" w:rsidR="00D50E39" w:rsidRPr="00B37D0A" w:rsidRDefault="006C13BF" w:rsidP="00D50E39">
      <w:pPr>
        <w:pStyle w:val="ListParagraph"/>
        <w:numPr>
          <w:ilvl w:val="0"/>
          <w:numId w:val="1"/>
        </w:numPr>
        <w:spacing w:after="120" w:line="240" w:lineRule="auto"/>
        <w:ind w:left="0"/>
        <w:contextualSpacing w:val="0"/>
        <w:rPr>
          <w:rFonts w:ascii="Calibri" w:eastAsia="Times New Roman" w:hAnsi="Calibri" w:cs="Calibri"/>
          <w:color w:val="000000"/>
        </w:rPr>
      </w:pPr>
      <w:r w:rsidRPr="00B37D0A">
        <w:rPr>
          <w:rFonts w:ascii="Calibri" w:eastAsia="Times New Roman" w:hAnsi="Calibri" w:cs="Calibri"/>
          <w:b/>
          <w:color w:val="000000"/>
        </w:rPr>
        <w:t>Example of Use by Data Users (e</w:t>
      </w:r>
      <w:r w:rsidR="0080514D">
        <w:rPr>
          <w:rFonts w:ascii="Calibri" w:eastAsia="Times New Roman" w:hAnsi="Calibri" w:cs="Calibri"/>
          <w:b/>
          <w:color w:val="000000"/>
        </w:rPr>
        <w:t>.</w:t>
      </w:r>
      <w:r w:rsidRPr="00B37D0A">
        <w:rPr>
          <w:rFonts w:ascii="Calibri" w:eastAsia="Times New Roman" w:hAnsi="Calibri" w:cs="Calibri"/>
          <w:b/>
          <w:color w:val="000000"/>
        </w:rPr>
        <w:t>g</w:t>
      </w:r>
      <w:r w:rsidR="0080514D">
        <w:rPr>
          <w:rFonts w:ascii="Calibri" w:eastAsia="Times New Roman" w:hAnsi="Calibri" w:cs="Calibri"/>
          <w:b/>
          <w:color w:val="000000"/>
        </w:rPr>
        <w:t>.</w:t>
      </w:r>
      <w:r w:rsidRPr="00B37D0A">
        <w:rPr>
          <w:rFonts w:ascii="Calibri" w:eastAsia="Times New Roman" w:hAnsi="Calibri" w:cs="Calibri"/>
          <w:b/>
          <w:color w:val="000000"/>
        </w:rPr>
        <w:t xml:space="preserve"> Clusters, WGs…):</w:t>
      </w:r>
      <w:r w:rsidR="00B37D0A" w:rsidRPr="00B37D0A">
        <w:rPr>
          <w:rFonts w:ascii="Calibri" w:eastAsia="Times New Roman" w:hAnsi="Calibri" w:cs="Calibri"/>
          <w:b/>
          <w:color w:val="000000"/>
        </w:rPr>
        <w:t xml:space="preserve"> </w:t>
      </w:r>
      <w:r w:rsidR="00D50E39" w:rsidRPr="00B37D0A">
        <w:rPr>
          <w:rFonts w:ascii="Calibri" w:eastAsia="Times New Roman" w:hAnsi="Calibri" w:cs="Calibri"/>
          <w:color w:val="000000"/>
        </w:rPr>
        <w:t xml:space="preserve">Mine Action colleagues should know if relocation is planned and where it is planned to (see next questions) so to de-prioritize interventions in sites where people are moving away from and prioritize sites of planned relocation. </w:t>
      </w:r>
    </w:p>
    <w:p w14:paraId="79929295"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r w:rsidR="00C43718">
        <w:rPr>
          <w:rFonts w:ascii="Calibri" w:eastAsia="Times New Roman" w:hAnsi="Calibri" w:cs="Calibri"/>
          <w:b/>
          <w:color w:val="000000"/>
        </w:rPr>
        <w:t>All</w:t>
      </w:r>
    </w:p>
    <w:p w14:paraId="6486B917" w14:textId="77777777" w:rsidR="006C13BF" w:rsidRDefault="006C13BF">
      <w:pPr>
        <w:rPr>
          <w:rFonts w:ascii="Calibri" w:eastAsia="Times New Roman" w:hAnsi="Calibri" w:cs="Calibri"/>
          <w:b/>
          <w:color w:val="000000"/>
          <w:sz w:val="26"/>
          <w:szCs w:val="26"/>
        </w:rPr>
      </w:pPr>
      <w:r>
        <w:rPr>
          <w:rFonts w:ascii="Calibri" w:eastAsia="Times New Roman" w:hAnsi="Calibri" w:cs="Calibri"/>
          <w:b/>
          <w:color w:val="000000"/>
        </w:rPr>
        <w:br w:type="page"/>
      </w:r>
    </w:p>
    <w:p w14:paraId="0F0CA3D8" w14:textId="77777777" w:rsidR="000A75C9" w:rsidRDefault="006C13BF" w:rsidP="000A75C9">
      <w:pPr>
        <w:pStyle w:val="Heading3"/>
      </w:pPr>
      <w:bookmarkStart w:id="20" w:name="_Toc35861137"/>
      <w:r w:rsidRPr="00C502F0">
        <w:rPr>
          <w:b/>
          <w:color w:val="000000"/>
        </w:rPr>
        <w:lastRenderedPageBreak/>
        <w:t>Unique ID:</w:t>
      </w:r>
      <w:r w:rsidR="0080514D">
        <w:rPr>
          <w:b/>
          <w:color w:val="000000"/>
        </w:rPr>
        <w:t xml:space="preserve"> </w:t>
      </w:r>
      <w:r w:rsidR="00FE2E72" w:rsidRPr="009F0C37">
        <w:rPr>
          <w:color w:val="000000"/>
        </w:rPr>
        <w:t>M0413</w:t>
      </w:r>
      <w:r w:rsidR="00FE2E72">
        <w:rPr>
          <w:color w:val="000000"/>
        </w:rPr>
        <w:t xml:space="preserve"> to M0427</w:t>
      </w:r>
      <w:r w:rsidR="000A75C9">
        <w:rPr>
          <w:color w:val="000000"/>
        </w:rPr>
        <w:t xml:space="preserve"> - </w:t>
      </w:r>
      <w:r w:rsidR="000A75C9" w:rsidRPr="009F0C37">
        <w:t>Place of origin, largest</w:t>
      </w:r>
      <w:r w:rsidR="000A75C9">
        <w:t>/second largest/third largest</w:t>
      </w:r>
      <w:r w:rsidR="000A75C9" w:rsidRPr="009F0C37">
        <w:t xml:space="preserve"> IDP group (admin 1</w:t>
      </w:r>
      <w:r w:rsidR="000A75C9">
        <w:t>, 2, 3, 4 and 5</w:t>
      </w:r>
      <w:r w:rsidR="000A75C9" w:rsidRPr="009F0C37">
        <w:t>)</w:t>
      </w:r>
      <w:bookmarkEnd w:id="20"/>
      <w:r w:rsidR="000A75C9" w:rsidRPr="009F0C37">
        <w:tab/>
      </w:r>
    </w:p>
    <w:p w14:paraId="337F4FA1" w14:textId="77777777" w:rsidR="000A75C9" w:rsidRDefault="000A75C9" w:rsidP="000A75C9">
      <w:pPr>
        <w:pStyle w:val="ListParagraph"/>
        <w:numPr>
          <w:ilvl w:val="0"/>
          <w:numId w:val="1"/>
        </w:numPr>
        <w:spacing w:after="120" w:line="240" w:lineRule="auto"/>
        <w:ind w:left="0"/>
        <w:contextualSpacing w:val="0"/>
        <w:rPr>
          <w:rFonts w:ascii="Calibri" w:eastAsia="Times New Roman" w:hAnsi="Calibri" w:cs="Calibri"/>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9F0C37">
        <w:rPr>
          <w:rFonts w:ascii="Calibri" w:eastAsia="Times New Roman" w:hAnsi="Calibri" w:cs="Calibri"/>
        </w:rPr>
        <w:t>Place of origin, largest</w:t>
      </w:r>
      <w:bookmarkStart w:id="21" w:name="_Hlk11877160"/>
      <w:r>
        <w:rPr>
          <w:rFonts w:ascii="Calibri" w:eastAsia="Times New Roman" w:hAnsi="Calibri" w:cs="Calibri"/>
        </w:rPr>
        <w:t>/second largest/third largest</w:t>
      </w:r>
      <w:r w:rsidRPr="009F0C37">
        <w:rPr>
          <w:rFonts w:ascii="Calibri" w:eastAsia="Times New Roman" w:hAnsi="Calibri" w:cs="Calibri"/>
        </w:rPr>
        <w:t xml:space="preserve"> IDP group (</w:t>
      </w:r>
      <w:bookmarkEnd w:id="21"/>
      <w:r w:rsidRPr="009F0C37">
        <w:rPr>
          <w:rFonts w:ascii="Calibri" w:eastAsia="Times New Roman" w:hAnsi="Calibri" w:cs="Calibri"/>
        </w:rPr>
        <w:t>admin 1</w:t>
      </w:r>
      <w:r>
        <w:rPr>
          <w:rFonts w:ascii="Calibri" w:eastAsia="Times New Roman" w:hAnsi="Calibri" w:cs="Calibri"/>
        </w:rPr>
        <w:t>, 2, 3, 4 and 5</w:t>
      </w:r>
      <w:r w:rsidRPr="009F0C37">
        <w:rPr>
          <w:rFonts w:ascii="Calibri" w:eastAsia="Times New Roman" w:hAnsi="Calibri" w:cs="Calibri"/>
        </w:rPr>
        <w:t>)</w:t>
      </w:r>
      <w:r w:rsidRPr="009F0C37">
        <w:rPr>
          <w:rFonts w:ascii="Calibri" w:eastAsia="Times New Roman" w:hAnsi="Calibri" w:cs="Calibri"/>
        </w:rPr>
        <w:tab/>
      </w:r>
    </w:p>
    <w:p w14:paraId="361EA4C9" w14:textId="77777777" w:rsidR="000A75C9" w:rsidRPr="00C502F0" w:rsidRDefault="000A75C9" w:rsidP="000A75C9">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sidRPr="00FE2E72">
        <w:rPr>
          <w:rFonts w:ascii="Calibri" w:eastAsia="Times New Roman" w:hAnsi="Calibri" w:cs="Calibri"/>
          <w:color w:val="000000"/>
        </w:rPr>
        <w:t>Core</w:t>
      </w:r>
    </w:p>
    <w:p w14:paraId="4972CC81" w14:textId="77777777" w:rsidR="00FE2E72" w:rsidRDefault="006C13BF" w:rsidP="00FE2E72">
      <w:pPr>
        <w:pStyle w:val="ListParagraph"/>
        <w:numPr>
          <w:ilvl w:val="0"/>
          <w:numId w:val="1"/>
        </w:numPr>
        <w:spacing w:after="120" w:line="240" w:lineRule="auto"/>
        <w:ind w:left="0"/>
        <w:contextualSpacing w:val="0"/>
        <w:rPr>
          <w:rFonts w:ascii="Calibri" w:eastAsia="Times New Roman" w:hAnsi="Calibri" w:cs="Calibri"/>
          <w:color w:val="000000"/>
        </w:rPr>
      </w:pPr>
      <w:r w:rsidRPr="00C502F0">
        <w:rPr>
          <w:rFonts w:ascii="Calibri" w:eastAsia="Times New Roman" w:hAnsi="Calibri" w:cs="Calibri"/>
          <w:b/>
          <w:color w:val="000000"/>
        </w:rPr>
        <w:t>Dissemination Category:</w:t>
      </w:r>
      <w:r w:rsidR="00FE2E72">
        <w:rPr>
          <w:rFonts w:ascii="Calibri" w:eastAsia="Times New Roman" w:hAnsi="Calibri" w:cs="Calibri"/>
          <w:b/>
          <w:color w:val="000000"/>
        </w:rPr>
        <w:t xml:space="preserve"> </w:t>
      </w:r>
      <w:r w:rsidR="00FE2E72" w:rsidRPr="009F0C37">
        <w:rPr>
          <w:rFonts w:ascii="Calibri" w:eastAsia="Times New Roman" w:hAnsi="Calibri" w:cs="Calibri"/>
        </w:rPr>
        <w:t>Public</w:t>
      </w:r>
      <w:r w:rsidR="00FE2E72" w:rsidRPr="009F0C37">
        <w:rPr>
          <w:rFonts w:ascii="Calibri" w:eastAsia="Times New Roman" w:hAnsi="Calibri" w:cs="Calibri"/>
        </w:rPr>
        <w:tab/>
      </w:r>
      <w:r w:rsidR="00FE2E72" w:rsidRPr="009F0C37">
        <w:rPr>
          <w:rFonts w:ascii="Calibri" w:eastAsia="Times New Roman" w:hAnsi="Calibri" w:cs="Calibri"/>
          <w:color w:val="000000"/>
        </w:rPr>
        <w:t> </w:t>
      </w:r>
      <w:r w:rsidR="00FE2E72" w:rsidRPr="009F0C37">
        <w:rPr>
          <w:rFonts w:ascii="Calibri" w:eastAsia="Times New Roman" w:hAnsi="Calibri" w:cs="Calibri"/>
          <w:color w:val="000000"/>
        </w:rPr>
        <w:tab/>
      </w:r>
    </w:p>
    <w:p w14:paraId="541C4FCC"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p>
    <w:p w14:paraId="77B89EE7" w14:textId="77777777" w:rsidR="00FE2E72" w:rsidRDefault="006C13BF" w:rsidP="00FE2E72">
      <w:pPr>
        <w:pStyle w:val="ListParagraph"/>
        <w:numPr>
          <w:ilvl w:val="0"/>
          <w:numId w:val="1"/>
        </w:numPr>
        <w:spacing w:after="120" w:line="240" w:lineRule="auto"/>
        <w:ind w:left="0"/>
        <w:contextualSpacing w:val="0"/>
        <w:rPr>
          <w:rFonts w:ascii="Calibri" w:eastAsia="Times New Roman" w:hAnsi="Calibri" w:cs="Calibri"/>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FE2E72">
        <w:rPr>
          <w:rFonts w:ascii="Calibri" w:eastAsia="Times New Roman" w:hAnsi="Calibri" w:cs="Calibri"/>
          <w:b/>
          <w:color w:val="000000"/>
        </w:rPr>
        <w:t xml:space="preserve"> </w:t>
      </w:r>
      <w:r w:rsidR="00FE2E72" w:rsidRPr="009F0C37">
        <w:rPr>
          <w:rFonts w:ascii="Calibri" w:eastAsia="Times New Roman" w:hAnsi="Calibri" w:cs="Calibri"/>
          <w:color w:val="000000"/>
        </w:rPr>
        <w:t xml:space="preserve">Place of origin of the largest </w:t>
      </w:r>
      <w:r w:rsidR="00FE2E72" w:rsidRPr="009F0C37">
        <w:rPr>
          <w:rFonts w:ascii="Calibri" w:eastAsia="Times New Roman" w:hAnsi="Calibri" w:cs="Calibri"/>
        </w:rPr>
        <w:t>largest</w:t>
      </w:r>
      <w:r w:rsidR="00FE2E72">
        <w:rPr>
          <w:rFonts w:ascii="Calibri" w:eastAsia="Times New Roman" w:hAnsi="Calibri" w:cs="Calibri"/>
        </w:rPr>
        <w:t>/second largest/third largest</w:t>
      </w:r>
      <w:r w:rsidR="00FE2E72" w:rsidRPr="009F0C37">
        <w:rPr>
          <w:rFonts w:ascii="Calibri" w:eastAsia="Times New Roman" w:hAnsi="Calibri" w:cs="Calibri"/>
        </w:rPr>
        <w:t xml:space="preserve"> </w:t>
      </w:r>
      <w:r w:rsidR="00FE2E72">
        <w:rPr>
          <w:rFonts w:ascii="Calibri" w:eastAsia="Times New Roman" w:hAnsi="Calibri" w:cs="Calibri"/>
        </w:rPr>
        <w:t>population group in location</w:t>
      </w:r>
      <w:r w:rsidR="00FE2E72">
        <w:t xml:space="preserve"> (</w:t>
      </w:r>
      <w:r w:rsidR="00FE2E72" w:rsidRPr="009F0C37">
        <w:rPr>
          <w:rFonts w:ascii="Calibri" w:eastAsia="Times New Roman" w:hAnsi="Calibri" w:cs="Calibri"/>
        </w:rPr>
        <w:t>admin 1</w:t>
      </w:r>
      <w:r w:rsidR="00FE2E72">
        <w:rPr>
          <w:rFonts w:ascii="Calibri" w:eastAsia="Times New Roman" w:hAnsi="Calibri" w:cs="Calibri"/>
        </w:rPr>
        <w:t>, 2, 3, 4 and 5</w:t>
      </w:r>
      <w:r w:rsidR="00FE2E72" w:rsidRPr="009F0C37">
        <w:rPr>
          <w:rFonts w:ascii="Calibri" w:eastAsia="Times New Roman" w:hAnsi="Calibri" w:cs="Calibri"/>
        </w:rPr>
        <w:t xml:space="preserve">) </w:t>
      </w:r>
    </w:p>
    <w:p w14:paraId="00B4ECBF" w14:textId="3F4BCEE5"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80514D">
        <w:rPr>
          <w:rFonts w:ascii="Calibri" w:eastAsia="Times New Roman" w:hAnsi="Calibri" w:cs="Calibri"/>
          <w:b/>
          <w:color w:val="000000"/>
        </w:rPr>
        <w:t xml:space="preserve"> </w:t>
      </w:r>
      <w:r w:rsidR="00FE2E72" w:rsidRPr="009F0C37">
        <w:rPr>
          <w:rFonts w:ascii="Calibri" w:eastAsia="Times New Roman" w:hAnsi="Calibri" w:cs="Calibri"/>
        </w:rPr>
        <w:t>[text]</w:t>
      </w:r>
    </w:p>
    <w:p w14:paraId="37EB135C"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Pr="00C502F0">
        <w:rPr>
          <w:rFonts w:ascii="Calibri" w:eastAsia="Times New Roman" w:hAnsi="Calibri" w:cs="Calibri"/>
          <w:b/>
          <w:color w:val="000000"/>
        </w:rPr>
        <w:tab/>
      </w:r>
    </w:p>
    <w:p w14:paraId="50527E33"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Recommended Source of information:</w:t>
      </w:r>
      <w:r w:rsidRPr="00C502F0">
        <w:rPr>
          <w:rFonts w:ascii="Calibri" w:eastAsia="Times New Roman" w:hAnsi="Calibri" w:cs="Calibri"/>
          <w:b/>
          <w:color w:val="000000"/>
        </w:rPr>
        <w:tab/>
      </w:r>
    </w:p>
    <w:p w14:paraId="07C03E4D"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7522C64B"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Descriptive Analysis:</w:t>
      </w:r>
      <w:r w:rsidRPr="00C502F0">
        <w:rPr>
          <w:rFonts w:ascii="Calibri" w:eastAsia="Times New Roman" w:hAnsi="Calibri" w:cs="Calibri"/>
          <w:b/>
          <w:color w:val="000000"/>
        </w:rPr>
        <w:tab/>
      </w:r>
    </w:p>
    <w:p w14:paraId="521E1F89" w14:textId="397D8722" w:rsidR="006C13BF" w:rsidRPr="00B37D0A"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B37D0A">
        <w:rPr>
          <w:rFonts w:ascii="Calibri" w:eastAsia="Times New Roman" w:hAnsi="Calibri" w:cs="Calibri"/>
          <w:b/>
          <w:color w:val="000000"/>
        </w:rPr>
        <w:t>Example of Use by Data Users (e</w:t>
      </w:r>
      <w:r w:rsidR="0080514D">
        <w:rPr>
          <w:rFonts w:ascii="Calibri" w:eastAsia="Times New Roman" w:hAnsi="Calibri" w:cs="Calibri"/>
          <w:b/>
          <w:color w:val="000000"/>
        </w:rPr>
        <w:t>.</w:t>
      </w:r>
      <w:r w:rsidRPr="00B37D0A">
        <w:rPr>
          <w:rFonts w:ascii="Calibri" w:eastAsia="Times New Roman" w:hAnsi="Calibri" w:cs="Calibri"/>
          <w:b/>
          <w:color w:val="000000"/>
        </w:rPr>
        <w:t>g</w:t>
      </w:r>
      <w:r w:rsidR="0080514D">
        <w:rPr>
          <w:rFonts w:ascii="Calibri" w:eastAsia="Times New Roman" w:hAnsi="Calibri" w:cs="Calibri"/>
          <w:b/>
          <w:color w:val="000000"/>
        </w:rPr>
        <w:t>.</w:t>
      </w:r>
      <w:r w:rsidRPr="00B37D0A">
        <w:rPr>
          <w:rFonts w:ascii="Calibri" w:eastAsia="Times New Roman" w:hAnsi="Calibri" w:cs="Calibri"/>
          <w:b/>
          <w:color w:val="000000"/>
        </w:rPr>
        <w:t xml:space="preserve"> </w:t>
      </w:r>
      <w:r w:rsidRPr="00B37D0A">
        <w:rPr>
          <w:rFonts w:ascii="Calibri" w:eastAsia="Times New Roman" w:hAnsi="Calibri" w:cs="Calibri"/>
          <w:b/>
        </w:rPr>
        <w:t>Clusters, WGs…):</w:t>
      </w:r>
      <w:r w:rsidR="00B37D0A">
        <w:rPr>
          <w:rFonts w:ascii="Calibri" w:eastAsia="Times New Roman" w:hAnsi="Calibri" w:cs="Calibri"/>
          <w:b/>
        </w:rPr>
        <w:t xml:space="preserve"> </w:t>
      </w:r>
      <w:r w:rsidR="00FE2E72" w:rsidRPr="00B37D0A">
        <w:rPr>
          <w:rFonts w:ascii="Calibri" w:eastAsia="Times New Roman" w:hAnsi="Calibri" w:cs="Calibri"/>
        </w:rPr>
        <w:t xml:space="preserve">This information can be analysed by Mine Action colleagues to identify what locations of origin of IDPs has been contaminated and </w:t>
      </w:r>
      <w:r w:rsidR="00F81460" w:rsidRPr="00B37D0A">
        <w:rPr>
          <w:rFonts w:ascii="Calibri" w:eastAsia="Times New Roman" w:hAnsi="Calibri" w:cs="Calibri"/>
        </w:rPr>
        <w:t>prioritize</w:t>
      </w:r>
      <w:r w:rsidR="00FE2E72" w:rsidRPr="00B37D0A">
        <w:rPr>
          <w:rFonts w:ascii="Calibri" w:eastAsia="Times New Roman" w:hAnsi="Calibri" w:cs="Calibri"/>
        </w:rPr>
        <w:t xml:space="preserve"> response (e.g., </w:t>
      </w:r>
      <w:r w:rsidR="0081519A" w:rsidRPr="00B37D0A">
        <w:rPr>
          <w:rFonts w:ascii="Calibri" w:eastAsia="Times New Roman" w:hAnsi="Calibri" w:cs="Calibri"/>
        </w:rPr>
        <w:t>explosive ordnance risk</w:t>
      </w:r>
      <w:r w:rsidR="00FE2E72" w:rsidRPr="00B37D0A">
        <w:rPr>
          <w:rFonts w:ascii="Calibri" w:eastAsia="Times New Roman" w:hAnsi="Calibri" w:cs="Calibri"/>
        </w:rPr>
        <w:t xml:space="preserve"> education in place of displacement or demining in </w:t>
      </w:r>
      <w:proofErr w:type="spellStart"/>
      <w:r w:rsidR="00FE2E72" w:rsidRPr="00B37D0A">
        <w:rPr>
          <w:rFonts w:ascii="Calibri" w:eastAsia="Times New Roman" w:hAnsi="Calibri" w:cs="Calibri"/>
        </w:rPr>
        <w:t>PoO</w:t>
      </w:r>
      <w:proofErr w:type="spellEnd"/>
      <w:r w:rsidR="00FE2E72" w:rsidRPr="00B37D0A">
        <w:rPr>
          <w:rFonts w:ascii="Calibri" w:eastAsia="Times New Roman" w:hAnsi="Calibri" w:cs="Calibri"/>
        </w:rPr>
        <w:t>)</w:t>
      </w:r>
    </w:p>
    <w:p w14:paraId="68ACA103"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p>
    <w:p w14:paraId="206B48EB" w14:textId="77777777" w:rsidR="006C13BF" w:rsidRDefault="006C13BF" w:rsidP="009F0C37">
      <w:pPr>
        <w:pStyle w:val="ListParagraph"/>
        <w:spacing w:after="120" w:line="240" w:lineRule="auto"/>
        <w:ind w:left="0"/>
        <w:contextualSpacing w:val="0"/>
        <w:rPr>
          <w:rFonts w:ascii="Calibri" w:eastAsia="Times New Roman" w:hAnsi="Calibri" w:cs="Calibri"/>
          <w:b/>
          <w:color w:val="FF0000"/>
        </w:rPr>
      </w:pPr>
    </w:p>
    <w:p w14:paraId="4ED91458" w14:textId="77777777" w:rsidR="00FE2E72" w:rsidRDefault="00FE2E72">
      <w:pPr>
        <w:rPr>
          <w:rFonts w:ascii="Calibri" w:eastAsia="Times New Roman" w:hAnsi="Calibri" w:cs="Calibri"/>
          <w:b/>
          <w:color w:val="000000"/>
          <w:sz w:val="26"/>
          <w:szCs w:val="26"/>
        </w:rPr>
      </w:pPr>
      <w:r>
        <w:rPr>
          <w:rFonts w:ascii="Calibri" w:eastAsia="Times New Roman" w:hAnsi="Calibri" w:cs="Calibri"/>
          <w:b/>
          <w:color w:val="000000"/>
          <w:sz w:val="26"/>
          <w:szCs w:val="26"/>
        </w:rPr>
        <w:br w:type="page"/>
      </w:r>
    </w:p>
    <w:p w14:paraId="00E45649" w14:textId="77777777" w:rsidR="003C3DD8" w:rsidRPr="00C502F0" w:rsidRDefault="0049058D" w:rsidP="003C3DD8">
      <w:pPr>
        <w:pStyle w:val="Heading3"/>
        <w:rPr>
          <w:b/>
          <w:color w:val="000000"/>
        </w:rPr>
      </w:pPr>
      <w:bookmarkStart w:id="22" w:name="_Toc35861138"/>
      <w:r w:rsidRPr="00C502F0">
        <w:rPr>
          <w:b/>
          <w:color w:val="000000"/>
        </w:rPr>
        <w:lastRenderedPageBreak/>
        <w:t>Unique ID:</w:t>
      </w:r>
      <w:r w:rsidR="0080514D">
        <w:rPr>
          <w:b/>
          <w:color w:val="000000"/>
        </w:rPr>
        <w:t xml:space="preserve"> </w:t>
      </w:r>
      <w:r w:rsidR="005B0403" w:rsidRPr="0046706F">
        <w:rPr>
          <w:color w:val="000000"/>
        </w:rPr>
        <w:t>S0110</w:t>
      </w:r>
      <w:r w:rsidR="003C3DD8">
        <w:rPr>
          <w:color w:val="000000"/>
        </w:rPr>
        <w:t xml:space="preserve"> - </w:t>
      </w:r>
      <w:r w:rsidR="003C3DD8" w:rsidRPr="0046706F">
        <w:t>Accessibility of location (safety and security)</w:t>
      </w:r>
      <w:bookmarkEnd w:id="22"/>
    </w:p>
    <w:p w14:paraId="70D07002" w14:textId="77777777" w:rsidR="003C3DD8" w:rsidRPr="00C502F0" w:rsidRDefault="003C3DD8" w:rsidP="003C3DD8">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46706F">
        <w:rPr>
          <w:rFonts w:ascii="Calibri" w:eastAsia="Times New Roman" w:hAnsi="Calibri" w:cs="Calibri"/>
        </w:rPr>
        <w:t>Accessibility of location (safety and security)</w:t>
      </w:r>
    </w:p>
    <w:p w14:paraId="0765FEF5" w14:textId="77777777" w:rsidR="003C3DD8" w:rsidRPr="00C502F0" w:rsidRDefault="003C3DD8" w:rsidP="003C3DD8">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Pr>
          <w:rFonts w:ascii="Calibri" w:eastAsia="Times New Roman" w:hAnsi="Calibri" w:cs="Calibri"/>
          <w:color w:val="000000"/>
        </w:rPr>
        <w:t xml:space="preserve">recommended by </w:t>
      </w:r>
      <w:r w:rsidRPr="0046706F">
        <w:rPr>
          <w:rFonts w:ascii="Calibri" w:eastAsia="Times New Roman" w:hAnsi="Calibri" w:cs="Calibri"/>
          <w:color w:val="000000"/>
        </w:rPr>
        <w:t>cluster</w:t>
      </w:r>
    </w:p>
    <w:p w14:paraId="6DF565F7"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5B0403" w:rsidRPr="005B0403">
        <w:rPr>
          <w:rFonts w:ascii="Calibri" w:eastAsia="Times New Roman" w:hAnsi="Calibri" w:cs="Calibri"/>
        </w:rPr>
        <w:t xml:space="preserve"> </w:t>
      </w:r>
      <w:r w:rsidR="005B0403" w:rsidRPr="0046706F">
        <w:rPr>
          <w:rFonts w:ascii="Calibri" w:eastAsia="Times New Roman" w:hAnsi="Calibri" w:cs="Calibri"/>
        </w:rPr>
        <w:t>Public</w:t>
      </w:r>
    </w:p>
    <w:p w14:paraId="7A55B42E"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5B0403" w:rsidRPr="005B0403">
        <w:rPr>
          <w:rFonts w:ascii="Calibri" w:eastAsia="Times New Roman" w:hAnsi="Calibri" w:cs="Calibri"/>
          <w:color w:val="000000"/>
        </w:rPr>
        <w:t xml:space="preserve"> </w:t>
      </w:r>
      <w:r w:rsidR="005B0403" w:rsidRPr="0046706F">
        <w:rPr>
          <w:rFonts w:ascii="Calibri" w:eastAsia="Times New Roman" w:hAnsi="Calibri" w:cs="Calibri"/>
          <w:color w:val="000000"/>
        </w:rPr>
        <w:t>Select one</w:t>
      </w:r>
    </w:p>
    <w:p w14:paraId="517FA400"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5B0403" w:rsidRPr="0046706F">
        <w:rPr>
          <w:rFonts w:ascii="Calibri" w:eastAsia="Times New Roman" w:hAnsi="Calibri" w:cs="Calibri"/>
        </w:rPr>
        <w:t>Is it safe and secure to access the location?</w:t>
      </w:r>
      <w:r w:rsidR="005B0403" w:rsidRPr="0046706F">
        <w:rPr>
          <w:rFonts w:ascii="Calibri" w:eastAsia="Times New Roman" w:hAnsi="Calibri" w:cs="Calibri"/>
        </w:rPr>
        <w:tab/>
      </w:r>
    </w:p>
    <w:p w14:paraId="28C37F39" w14:textId="199C634F"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80514D">
        <w:rPr>
          <w:rFonts w:ascii="Calibri" w:eastAsia="Times New Roman" w:hAnsi="Calibri" w:cs="Calibri"/>
          <w:b/>
          <w:color w:val="000000"/>
        </w:rPr>
        <w:t xml:space="preserve"> </w:t>
      </w:r>
      <w:r w:rsidR="005B0403" w:rsidRPr="0046706F">
        <w:rPr>
          <w:rFonts w:ascii="Calibri" w:eastAsia="Times New Roman" w:hAnsi="Calibri" w:cs="Calibri"/>
        </w:rPr>
        <w:t>Yes; Limited/Intermittently (</w:t>
      </w:r>
      <w:r w:rsidR="001E347C">
        <w:rPr>
          <w:rFonts w:ascii="Calibri" w:eastAsia="Times New Roman" w:hAnsi="Calibri" w:cs="Calibri"/>
        </w:rPr>
        <w:t xml:space="preserve">due to </w:t>
      </w:r>
      <w:r w:rsidR="005B0403" w:rsidRPr="0046706F">
        <w:rPr>
          <w:rFonts w:ascii="Calibri" w:eastAsia="Times New Roman" w:hAnsi="Calibri" w:cs="Calibri"/>
        </w:rPr>
        <w:t xml:space="preserve">constraints such as criminality, </w:t>
      </w:r>
      <w:proofErr w:type="gramStart"/>
      <w:r w:rsidR="005B0403" w:rsidRPr="0046706F">
        <w:rPr>
          <w:rFonts w:ascii="Calibri" w:eastAsia="Times New Roman" w:hAnsi="Calibri" w:cs="Calibri"/>
        </w:rPr>
        <w:t>road-blocks</w:t>
      </w:r>
      <w:proofErr w:type="gramEnd"/>
      <w:r w:rsidR="005B0403" w:rsidRPr="0046706F">
        <w:rPr>
          <w:rFonts w:ascii="Calibri" w:eastAsia="Times New Roman" w:hAnsi="Calibri" w:cs="Calibri"/>
        </w:rPr>
        <w:t>, or armed conflict); No; do not know/no answer</w:t>
      </w:r>
    </w:p>
    <w:p w14:paraId="6EF484C5"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Pr="00C502F0">
        <w:rPr>
          <w:rFonts w:ascii="Calibri" w:eastAsia="Times New Roman" w:hAnsi="Calibri" w:cs="Calibri"/>
          <w:b/>
          <w:color w:val="000000"/>
        </w:rPr>
        <w:tab/>
      </w:r>
    </w:p>
    <w:p w14:paraId="35967C51" w14:textId="77777777" w:rsidR="0049058D" w:rsidRPr="005B0403" w:rsidRDefault="0049058D" w:rsidP="005B0403">
      <w:pPr>
        <w:pStyle w:val="ListParagraph"/>
        <w:numPr>
          <w:ilvl w:val="0"/>
          <w:numId w:val="1"/>
        </w:numPr>
        <w:spacing w:after="120" w:line="240" w:lineRule="auto"/>
        <w:ind w:left="0"/>
        <w:contextualSpacing w:val="0"/>
        <w:rPr>
          <w:rFonts w:ascii="Calibri" w:eastAsia="Times New Roman" w:hAnsi="Calibri" w:cs="Calibri"/>
          <w:color w:val="000000"/>
        </w:rPr>
      </w:pPr>
      <w:r w:rsidRPr="00C502F0">
        <w:rPr>
          <w:rFonts w:ascii="Calibri" w:eastAsia="Times New Roman" w:hAnsi="Calibri" w:cs="Calibri"/>
          <w:b/>
          <w:color w:val="000000"/>
        </w:rPr>
        <w:t>Recommended Source of information:</w:t>
      </w:r>
      <w:r w:rsidR="005B0403">
        <w:rPr>
          <w:rFonts w:ascii="Calibri" w:eastAsia="Times New Roman" w:hAnsi="Calibri" w:cs="Calibri"/>
          <w:b/>
          <w:color w:val="000000"/>
        </w:rPr>
        <w:t xml:space="preserve"> </w:t>
      </w:r>
      <w:r w:rsidR="005B0403" w:rsidRPr="0046706F">
        <w:rPr>
          <w:rFonts w:ascii="Calibri" w:eastAsia="Times New Roman" w:hAnsi="Calibri" w:cs="Calibri"/>
          <w:color w:val="000000"/>
        </w:rPr>
        <w:t>Site management</w:t>
      </w:r>
      <w:bookmarkStart w:id="23" w:name="_GoBack"/>
      <w:bookmarkEnd w:id="23"/>
    </w:p>
    <w:p w14:paraId="692C07EA" w14:textId="05BC9FB3"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Descriptive Analysis:</w:t>
      </w:r>
      <w:r w:rsidR="00972544" w:rsidRPr="00972544">
        <w:t xml:space="preserve"> </w:t>
      </w:r>
      <w:r w:rsidR="00972544" w:rsidRPr="00972544">
        <w:rPr>
          <w:rFonts w:ascii="Calibri" w:eastAsia="Times New Roman" w:hAnsi="Calibri" w:cs="Calibri"/>
          <w:color w:val="000000"/>
        </w:rPr>
        <w:t>According to key informants xx% of sites have limited access due to insecurity. In xx% of assessed sites, KI could not answer.</w:t>
      </w:r>
      <w:r w:rsidRPr="00C502F0">
        <w:rPr>
          <w:rFonts w:ascii="Calibri" w:eastAsia="Times New Roman" w:hAnsi="Calibri" w:cs="Calibri"/>
          <w:b/>
          <w:color w:val="000000"/>
        </w:rPr>
        <w:tab/>
      </w:r>
    </w:p>
    <w:p w14:paraId="593889B4" w14:textId="72ECDD65" w:rsidR="0049058D" w:rsidRPr="009D122C" w:rsidRDefault="0049058D" w:rsidP="0049058D">
      <w:pPr>
        <w:pStyle w:val="ListParagraph"/>
        <w:numPr>
          <w:ilvl w:val="0"/>
          <w:numId w:val="1"/>
        </w:numPr>
        <w:spacing w:after="120" w:line="240" w:lineRule="auto"/>
        <w:ind w:left="0"/>
        <w:contextualSpacing w:val="0"/>
        <w:rPr>
          <w:rFonts w:ascii="Calibri" w:eastAsia="Times New Roman" w:hAnsi="Calibri" w:cs="Calibri"/>
          <w:bCs/>
          <w:color w:val="000000"/>
        </w:rPr>
      </w:pPr>
      <w:r w:rsidRPr="00C502F0">
        <w:rPr>
          <w:rFonts w:ascii="Calibri" w:eastAsia="Times New Roman" w:hAnsi="Calibri" w:cs="Calibri"/>
          <w:b/>
          <w:color w:val="000000"/>
        </w:rPr>
        <w:t>Example of Use by Data Users (e</w:t>
      </w:r>
      <w:r w:rsidR="0080514D">
        <w:rPr>
          <w:rFonts w:ascii="Calibri" w:eastAsia="Times New Roman" w:hAnsi="Calibri" w:cs="Calibri"/>
          <w:b/>
          <w:color w:val="000000"/>
        </w:rPr>
        <w:t>.</w:t>
      </w:r>
      <w:r w:rsidRPr="00C502F0">
        <w:rPr>
          <w:rFonts w:ascii="Calibri" w:eastAsia="Times New Roman" w:hAnsi="Calibri" w:cs="Calibri"/>
          <w:b/>
          <w:color w:val="000000"/>
        </w:rPr>
        <w:t>g</w:t>
      </w:r>
      <w:r w:rsidR="0080514D">
        <w:rPr>
          <w:rFonts w:ascii="Calibri" w:eastAsia="Times New Roman" w:hAnsi="Calibri" w:cs="Calibri"/>
          <w:b/>
          <w:color w:val="000000"/>
        </w:rPr>
        <w:t>.</w:t>
      </w:r>
      <w:r w:rsidRPr="00C502F0">
        <w:rPr>
          <w:rFonts w:ascii="Calibri" w:eastAsia="Times New Roman" w:hAnsi="Calibri" w:cs="Calibri"/>
          <w:b/>
          <w:color w:val="000000"/>
        </w:rPr>
        <w:t xml:space="preserve"> Clusters, WGs…):</w:t>
      </w:r>
      <w:r w:rsidR="00C61F73">
        <w:rPr>
          <w:rFonts w:ascii="Calibri" w:eastAsia="Times New Roman" w:hAnsi="Calibri" w:cs="Calibri"/>
          <w:b/>
          <w:color w:val="000000"/>
        </w:rPr>
        <w:t xml:space="preserve"> </w:t>
      </w:r>
      <w:r w:rsidR="009D122C" w:rsidRPr="009D122C">
        <w:rPr>
          <w:rFonts w:ascii="Calibri" w:eastAsia="Times New Roman" w:hAnsi="Calibri" w:cs="Calibri"/>
          <w:bCs/>
          <w:color w:val="000000"/>
        </w:rPr>
        <w:t>identify where access of population to humanitarian assistance is restricted or limited. Results over successive rounds can be analysed over time to identify access (e.g., by OCHA).</w:t>
      </w:r>
    </w:p>
    <w:p w14:paraId="6907953B" w14:textId="54C3756B" w:rsidR="0049058D" w:rsidRPr="00972544" w:rsidRDefault="0049058D" w:rsidP="0049058D">
      <w:pPr>
        <w:pStyle w:val="ListParagraph"/>
        <w:numPr>
          <w:ilvl w:val="0"/>
          <w:numId w:val="1"/>
        </w:numPr>
        <w:spacing w:after="120" w:line="240" w:lineRule="auto"/>
        <w:ind w:left="0"/>
        <w:contextualSpacing w:val="0"/>
        <w:rPr>
          <w:rFonts w:ascii="Calibri" w:eastAsia="Times New Roman" w:hAnsi="Calibri" w:cs="Calibri"/>
          <w:color w:val="000000"/>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r w:rsidR="00313B6E" w:rsidRPr="00313B6E">
        <w:rPr>
          <w:rFonts w:ascii="Calibri" w:eastAsia="Times New Roman" w:hAnsi="Calibri" w:cs="Calibri"/>
          <w:color w:val="000000"/>
        </w:rPr>
        <w:t>All, protection</w:t>
      </w:r>
      <w:r w:rsidR="009D122C">
        <w:rPr>
          <w:rFonts w:ascii="Calibri" w:eastAsia="Times New Roman" w:hAnsi="Calibri" w:cs="Calibri"/>
          <w:color w:val="000000"/>
        </w:rPr>
        <w:t>, OCHA access monitoring</w:t>
      </w:r>
    </w:p>
    <w:p w14:paraId="62F4E647" w14:textId="77777777" w:rsidR="00972544" w:rsidRPr="00972544" w:rsidRDefault="00972544" w:rsidP="00972544">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68331692" w14:textId="77777777" w:rsidR="00972544" w:rsidRDefault="00972544" w:rsidP="00972544">
      <w:pPr>
        <w:spacing w:after="120" w:line="240" w:lineRule="auto"/>
        <w:rPr>
          <w:rFonts w:ascii="Calibri" w:eastAsia="Times New Roman" w:hAnsi="Calibri" w:cs="Calibri"/>
          <w:color w:val="000000"/>
        </w:rPr>
      </w:pPr>
    </w:p>
    <w:p w14:paraId="0AF5C4A5" w14:textId="77777777" w:rsidR="00972544" w:rsidRDefault="00972544" w:rsidP="00972544">
      <w:pPr>
        <w:spacing w:after="120" w:line="240" w:lineRule="auto"/>
        <w:rPr>
          <w:rFonts w:ascii="Calibri" w:eastAsia="Times New Roman" w:hAnsi="Calibri" w:cs="Calibri"/>
          <w:color w:val="000000"/>
        </w:rPr>
      </w:pPr>
      <w:r>
        <w:rPr>
          <w:noProof/>
          <w:lang w:eastAsia="en-GB"/>
        </w:rPr>
        <w:drawing>
          <wp:inline distT="0" distB="0" distL="0" distR="0" wp14:anchorId="779242CD" wp14:editId="1ECC8975">
            <wp:extent cx="5911154" cy="2831465"/>
            <wp:effectExtent l="0" t="0" r="0" b="6985"/>
            <wp:docPr id="14032" name="Picture 3135">
              <a:extLst xmlns:a="http://schemas.openxmlformats.org/drawingml/2006/main">
                <a:ext uri="{FF2B5EF4-FFF2-40B4-BE49-F238E27FC236}">
                  <a16:creationId xmlns:a16="http://schemas.microsoft.com/office/drawing/2014/main" id="{00000000-0008-0000-0000-0000D036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2" name="Picture 3135">
                      <a:extLst>
                        <a:ext uri="{FF2B5EF4-FFF2-40B4-BE49-F238E27FC236}">
                          <a16:creationId xmlns:a16="http://schemas.microsoft.com/office/drawing/2014/main" id="{00000000-0008-0000-0000-0000D0360000}"/>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b="6026"/>
                    <a:stretch/>
                  </pic:blipFill>
                  <pic:spPr bwMode="auto">
                    <a:xfrm>
                      <a:off x="0" y="0"/>
                      <a:ext cx="5945925" cy="2848121"/>
                    </a:xfrm>
                    <a:prstGeom prst="rect">
                      <a:avLst/>
                    </a:prstGeom>
                    <a:noFill/>
                    <a:ln>
                      <a:noFill/>
                    </a:ln>
                  </pic:spPr>
                </pic:pic>
              </a:graphicData>
            </a:graphic>
          </wp:inline>
        </w:drawing>
      </w:r>
    </w:p>
    <w:p w14:paraId="504EC35E" w14:textId="77777777" w:rsidR="00972544" w:rsidRDefault="00972544" w:rsidP="00972544">
      <w:pPr>
        <w:spacing w:after="120" w:line="240" w:lineRule="auto"/>
        <w:rPr>
          <w:rFonts w:ascii="Calibri" w:eastAsia="Times New Roman" w:hAnsi="Calibri" w:cs="Calibri"/>
          <w:b/>
          <w:color w:val="FF0000"/>
        </w:rPr>
      </w:pPr>
    </w:p>
    <w:p w14:paraId="78A9CFD3" w14:textId="77777777" w:rsidR="0046706F" w:rsidRPr="0046706F" w:rsidRDefault="0046706F" w:rsidP="00DD4591">
      <w:pPr>
        <w:tabs>
          <w:tab w:val="left" w:pos="1073"/>
          <w:tab w:val="left" w:pos="2793"/>
          <w:tab w:val="left" w:pos="6013"/>
          <w:tab w:val="left" w:pos="12473"/>
          <w:tab w:val="left" w:pos="14733"/>
          <w:tab w:val="left" w:pos="19693"/>
          <w:tab w:val="left" w:pos="26353"/>
          <w:tab w:val="left" w:pos="28733"/>
        </w:tabs>
        <w:spacing w:after="0" w:line="240" w:lineRule="auto"/>
        <w:rPr>
          <w:rFonts w:ascii="Calibri" w:eastAsia="Times New Roman" w:hAnsi="Calibri" w:cs="Calibri"/>
          <w:color w:val="000000"/>
        </w:rPr>
      </w:pPr>
      <w:r w:rsidRPr="0046706F">
        <w:rPr>
          <w:rFonts w:ascii="Calibri" w:eastAsia="Times New Roman" w:hAnsi="Calibri" w:cs="Calibri"/>
        </w:rPr>
        <w:tab/>
      </w:r>
      <w:r w:rsidRPr="0046706F">
        <w:rPr>
          <w:rFonts w:ascii="Calibri" w:eastAsia="Times New Roman" w:hAnsi="Calibri" w:cs="Calibri"/>
          <w:color w:val="000000"/>
        </w:rPr>
        <w:tab/>
      </w:r>
      <w:r w:rsidRPr="0046706F">
        <w:rPr>
          <w:rFonts w:ascii="Calibri" w:eastAsia="Times New Roman" w:hAnsi="Calibri" w:cs="Calibri"/>
        </w:rPr>
        <w:tab/>
      </w:r>
      <w:r w:rsidRPr="0046706F">
        <w:rPr>
          <w:rFonts w:ascii="Calibri" w:eastAsia="Times New Roman" w:hAnsi="Calibri" w:cs="Calibri"/>
          <w:color w:val="000000"/>
        </w:rPr>
        <w:t> </w:t>
      </w:r>
      <w:r w:rsidRPr="0046706F">
        <w:rPr>
          <w:rFonts w:ascii="Calibri" w:eastAsia="Times New Roman" w:hAnsi="Calibri" w:cs="Calibri"/>
          <w:color w:val="000000"/>
        </w:rPr>
        <w:tab/>
      </w:r>
    </w:p>
    <w:p w14:paraId="2596DA53" w14:textId="77777777" w:rsidR="0049058D" w:rsidRDefault="0049058D">
      <w:pPr>
        <w:rPr>
          <w:rFonts w:ascii="Calibri" w:eastAsia="Times New Roman" w:hAnsi="Calibri" w:cs="Calibri"/>
          <w:b/>
          <w:color w:val="000000"/>
          <w:sz w:val="26"/>
          <w:szCs w:val="26"/>
        </w:rPr>
      </w:pPr>
      <w:r>
        <w:rPr>
          <w:rFonts w:ascii="Calibri" w:eastAsia="Times New Roman" w:hAnsi="Calibri" w:cs="Calibri"/>
          <w:b/>
          <w:color w:val="000000"/>
        </w:rPr>
        <w:br w:type="page"/>
      </w:r>
    </w:p>
    <w:p w14:paraId="1153F021" w14:textId="77777777" w:rsidR="003C3DD8" w:rsidRPr="00C502F0" w:rsidRDefault="0049058D" w:rsidP="003C3DD8">
      <w:pPr>
        <w:pStyle w:val="Heading3"/>
        <w:rPr>
          <w:b/>
          <w:color w:val="000000"/>
        </w:rPr>
      </w:pPr>
      <w:bookmarkStart w:id="24" w:name="_Toc35861139"/>
      <w:r w:rsidRPr="00C502F0">
        <w:rPr>
          <w:b/>
          <w:color w:val="000000"/>
        </w:rPr>
        <w:lastRenderedPageBreak/>
        <w:t>Unique ID:</w:t>
      </w:r>
      <w:r w:rsidR="0080514D">
        <w:rPr>
          <w:b/>
          <w:color w:val="000000"/>
        </w:rPr>
        <w:t xml:space="preserve"> </w:t>
      </w:r>
      <w:r w:rsidR="0046706F" w:rsidRPr="0046706F">
        <w:rPr>
          <w:color w:val="000000"/>
        </w:rPr>
        <w:t>S1046</w:t>
      </w:r>
      <w:r w:rsidR="003C3DD8">
        <w:rPr>
          <w:color w:val="000000"/>
        </w:rPr>
        <w:t xml:space="preserve"> - </w:t>
      </w:r>
      <w:r w:rsidR="003C3DD8" w:rsidRPr="0046706F">
        <w:t>likely future accidents under 18 years old</w:t>
      </w:r>
      <w:bookmarkEnd w:id="24"/>
    </w:p>
    <w:p w14:paraId="120E3893" w14:textId="77777777" w:rsidR="003C3DD8" w:rsidRPr="00C502F0" w:rsidRDefault="003C3DD8" w:rsidP="003C3DD8">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46706F">
        <w:rPr>
          <w:rFonts w:ascii="Calibri" w:eastAsia="Times New Roman" w:hAnsi="Calibri" w:cs="Calibri"/>
        </w:rPr>
        <w:t>likely future accidents under 18 years old</w:t>
      </w:r>
    </w:p>
    <w:p w14:paraId="469D29F5" w14:textId="65D43EEE" w:rsidR="003C3DD8" w:rsidRPr="00C502F0" w:rsidRDefault="003C3DD8" w:rsidP="003C3DD8">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sidRPr="0046706F">
        <w:rPr>
          <w:rFonts w:ascii="Calibri" w:eastAsia="Times New Roman" w:hAnsi="Calibri" w:cs="Calibri"/>
        </w:rPr>
        <w:t>req</w:t>
      </w:r>
      <w:r>
        <w:rPr>
          <w:rFonts w:ascii="Calibri" w:eastAsia="Times New Roman" w:hAnsi="Calibri" w:cs="Calibri"/>
        </w:rPr>
        <w:t xml:space="preserve">uired by </w:t>
      </w:r>
      <w:r w:rsidRPr="0046706F">
        <w:rPr>
          <w:rFonts w:ascii="Calibri" w:eastAsia="Times New Roman" w:hAnsi="Calibri" w:cs="Calibri"/>
        </w:rPr>
        <w:t>cluster</w:t>
      </w:r>
      <w:r>
        <w:rPr>
          <w:rFonts w:ascii="Calibri" w:eastAsia="Times New Roman" w:hAnsi="Calibri" w:cs="Calibri"/>
        </w:rPr>
        <w:t xml:space="preserve"> </w:t>
      </w:r>
      <w:r w:rsidRPr="0046706F">
        <w:rPr>
          <w:rFonts w:ascii="Calibri" w:eastAsia="Times New Roman" w:hAnsi="Calibri" w:cs="Calibri"/>
        </w:rPr>
        <w:t>for</w:t>
      </w:r>
      <w:r>
        <w:rPr>
          <w:rFonts w:ascii="Calibri" w:eastAsia="Times New Roman" w:hAnsi="Calibri" w:cs="Calibri"/>
        </w:rPr>
        <w:t xml:space="preserve"> </w:t>
      </w:r>
      <w:r w:rsidRPr="0046706F">
        <w:rPr>
          <w:rFonts w:ascii="Calibri" w:eastAsia="Times New Roman" w:hAnsi="Calibri" w:cs="Calibri"/>
        </w:rPr>
        <w:t>severity</w:t>
      </w:r>
      <w:r>
        <w:rPr>
          <w:rFonts w:ascii="Calibri" w:eastAsia="Times New Roman" w:hAnsi="Calibri" w:cs="Calibri"/>
        </w:rPr>
        <w:t xml:space="preserve"> </w:t>
      </w:r>
      <w:r w:rsidRPr="0046706F">
        <w:rPr>
          <w:rFonts w:ascii="Calibri" w:eastAsia="Times New Roman" w:hAnsi="Calibri" w:cs="Calibri"/>
        </w:rPr>
        <w:t>analysis</w:t>
      </w:r>
    </w:p>
    <w:p w14:paraId="38A7BE78"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46706F">
        <w:rPr>
          <w:rFonts w:ascii="Calibri" w:eastAsia="Times New Roman" w:hAnsi="Calibri" w:cs="Calibri"/>
          <w:b/>
          <w:color w:val="000000"/>
        </w:rPr>
        <w:t xml:space="preserve"> </w:t>
      </w:r>
      <w:r w:rsidR="0046706F" w:rsidRPr="0046706F">
        <w:rPr>
          <w:rFonts w:ascii="Calibri" w:eastAsia="Times New Roman" w:hAnsi="Calibri" w:cs="Calibri"/>
          <w:color w:val="000000"/>
        </w:rPr>
        <w:t>Confidential</w:t>
      </w:r>
    </w:p>
    <w:p w14:paraId="1642D3CB"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46706F">
        <w:rPr>
          <w:rFonts w:ascii="Calibri" w:eastAsia="Times New Roman" w:hAnsi="Calibri" w:cs="Calibri"/>
          <w:b/>
          <w:color w:val="000000"/>
        </w:rPr>
        <w:t xml:space="preserve"> </w:t>
      </w:r>
      <w:r w:rsidR="0046706F" w:rsidRPr="0046706F">
        <w:rPr>
          <w:rFonts w:ascii="Calibri" w:eastAsia="Times New Roman" w:hAnsi="Calibri" w:cs="Calibri"/>
          <w:color w:val="000000"/>
        </w:rPr>
        <w:t>Select one</w:t>
      </w:r>
    </w:p>
    <w:p w14:paraId="40FF4816" w14:textId="61325F39"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46706F" w:rsidRPr="0046706F">
        <w:rPr>
          <w:rFonts w:ascii="Calibri" w:eastAsia="Times New Roman" w:hAnsi="Calibri" w:cs="Calibri"/>
        </w:rPr>
        <w:t xml:space="preserve">What type of accidents are children under 18 years very likely to be injured or killed </w:t>
      </w:r>
      <w:r w:rsidR="00CA6346">
        <w:rPr>
          <w:rFonts w:ascii="Calibri" w:eastAsia="Times New Roman" w:hAnsi="Calibri" w:cs="Calibri"/>
          <w:lang w:val="en-US"/>
        </w:rPr>
        <w:t>by</w:t>
      </w:r>
      <w:r w:rsidR="0046706F" w:rsidRPr="0046706F">
        <w:rPr>
          <w:rFonts w:ascii="Calibri" w:eastAsia="Times New Roman" w:hAnsi="Calibri" w:cs="Calibri"/>
        </w:rPr>
        <w:t xml:space="preserve"> in or around the site within the next 30 days?  </w:t>
      </w:r>
    </w:p>
    <w:p w14:paraId="1C7D4DAF" w14:textId="01940159"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46706F">
        <w:rPr>
          <w:rFonts w:ascii="Calibri" w:eastAsia="Times New Roman" w:hAnsi="Calibri" w:cs="Calibri"/>
          <w:b/>
          <w:color w:val="000000"/>
        </w:rPr>
        <w:t xml:space="preserve"> </w:t>
      </w:r>
      <w:r w:rsidR="0046706F" w:rsidRPr="0046706F">
        <w:rPr>
          <w:rFonts w:ascii="Calibri" w:eastAsia="Times New Roman" w:hAnsi="Calibri" w:cs="Calibri"/>
        </w:rPr>
        <w:t>Accidents from physical dangers include issues with construction, site layout, weather, objects, animals. It does not include violence.</w:t>
      </w:r>
      <w:r w:rsidR="0046706F" w:rsidRPr="0046706F">
        <w:rPr>
          <w:rFonts w:ascii="Calibri" w:eastAsia="Times New Roman" w:hAnsi="Calibri" w:cs="Calibri"/>
        </w:rPr>
        <w:tab/>
        <w:t>Minor common home accidents; Exposure of some children to minor accidents: falling into open holes/ditches, injuries due to poor lighting, burns from cooking fires etc); Exposure of some children to serious accidents: electrocution due to exposed wiring, vehicle accident, undomesticated animal</w:t>
      </w:r>
      <w:r w:rsidR="0046706F" w:rsidRPr="00B37D0A">
        <w:rPr>
          <w:rFonts w:ascii="Calibri" w:eastAsia="Times New Roman" w:hAnsi="Calibri" w:cs="Calibri"/>
        </w:rPr>
        <w:t>s etc.; Exposure of many children to serious accidents: extreme weather, wide-spread fire on the site etc.; Exposure of many children to critical accidents</w:t>
      </w:r>
      <w:r w:rsidR="00CA6346" w:rsidRPr="00B37D0A">
        <w:rPr>
          <w:rFonts w:ascii="Calibri" w:eastAsia="Times New Roman" w:hAnsi="Calibri" w:cs="Calibri"/>
          <w:lang w:val="en-US"/>
        </w:rPr>
        <w:t xml:space="preserve"> related to explosive ordnance</w:t>
      </w:r>
      <w:r w:rsidR="0046706F" w:rsidRPr="00B37D0A">
        <w:rPr>
          <w:rFonts w:ascii="Calibri" w:eastAsia="Times New Roman" w:hAnsi="Calibri" w:cs="Calibri"/>
        </w:rPr>
        <w:t>; Do not know</w:t>
      </w:r>
      <w:r w:rsidR="0046706F" w:rsidRPr="0046706F">
        <w:rPr>
          <w:rFonts w:ascii="Calibri" w:eastAsia="Times New Roman" w:hAnsi="Calibri" w:cs="Calibri"/>
        </w:rPr>
        <w:t>/no answer</w:t>
      </w:r>
    </w:p>
    <w:p w14:paraId="0E19F650"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Pr="00C502F0">
        <w:rPr>
          <w:rFonts w:ascii="Calibri" w:eastAsia="Times New Roman" w:hAnsi="Calibri" w:cs="Calibri"/>
          <w:b/>
          <w:color w:val="000000"/>
        </w:rPr>
        <w:tab/>
      </w:r>
    </w:p>
    <w:p w14:paraId="150B1655" w14:textId="657CD77A"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Recommended Source of information:</w:t>
      </w:r>
      <w:r w:rsidR="00B37D0A">
        <w:rPr>
          <w:rFonts w:ascii="Calibri" w:eastAsia="Times New Roman" w:hAnsi="Calibri" w:cs="Calibri"/>
          <w:b/>
          <w:color w:val="000000"/>
        </w:rPr>
        <w:t xml:space="preserve"> </w:t>
      </w:r>
      <w:r w:rsidR="0046706F" w:rsidRPr="0046706F">
        <w:rPr>
          <w:rFonts w:ascii="Calibri" w:eastAsia="Times New Roman" w:hAnsi="Calibri" w:cs="Calibri"/>
          <w:color w:val="000000"/>
        </w:rPr>
        <w:t>Site Management, Child Protection actor, (women and man) members of residents committee, protection actors, education professional</w:t>
      </w:r>
    </w:p>
    <w:p w14:paraId="6564885A"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Descriptive Analysis:</w:t>
      </w:r>
      <w:r w:rsidRPr="00C502F0">
        <w:rPr>
          <w:rFonts w:ascii="Calibri" w:eastAsia="Times New Roman" w:hAnsi="Calibri" w:cs="Calibri"/>
          <w:b/>
          <w:color w:val="000000"/>
        </w:rPr>
        <w:tab/>
      </w:r>
    </w:p>
    <w:p w14:paraId="5CCFDDDA" w14:textId="6792E4EE"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Use that can be done by Data Users (e</w:t>
      </w:r>
      <w:r w:rsidR="00B37D0A">
        <w:rPr>
          <w:rFonts w:ascii="Calibri" w:eastAsia="Times New Roman" w:hAnsi="Calibri" w:cs="Calibri"/>
          <w:b/>
          <w:color w:val="000000"/>
        </w:rPr>
        <w:t>.</w:t>
      </w:r>
      <w:r w:rsidRPr="00C502F0">
        <w:rPr>
          <w:rFonts w:ascii="Calibri" w:eastAsia="Times New Roman" w:hAnsi="Calibri" w:cs="Calibri"/>
          <w:b/>
          <w:color w:val="000000"/>
        </w:rPr>
        <w:t>g</w:t>
      </w:r>
      <w:r w:rsidR="00B37D0A">
        <w:rPr>
          <w:rFonts w:ascii="Calibri" w:eastAsia="Times New Roman" w:hAnsi="Calibri" w:cs="Calibri"/>
          <w:b/>
          <w:color w:val="000000"/>
        </w:rPr>
        <w:t>.</w:t>
      </w:r>
      <w:r w:rsidRPr="00C502F0">
        <w:rPr>
          <w:rFonts w:ascii="Calibri" w:eastAsia="Times New Roman" w:hAnsi="Calibri" w:cs="Calibri"/>
          <w:b/>
          <w:color w:val="000000"/>
        </w:rPr>
        <w:t xml:space="preserve"> Clusters, WGs…):</w:t>
      </w:r>
      <w:r w:rsidRPr="00C502F0">
        <w:rPr>
          <w:rFonts w:ascii="Calibri" w:eastAsia="Times New Roman" w:hAnsi="Calibri" w:cs="Calibri"/>
          <w:b/>
          <w:color w:val="000000"/>
        </w:rPr>
        <w:tab/>
      </w:r>
    </w:p>
    <w:p w14:paraId="2D7EE962" w14:textId="05BF02B4"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r w:rsidR="0046706F">
        <w:rPr>
          <w:rFonts w:ascii="Calibri" w:eastAsia="Times New Roman" w:hAnsi="Calibri" w:cs="Calibri"/>
          <w:b/>
          <w:color w:val="000000"/>
        </w:rPr>
        <w:t xml:space="preserve"> </w:t>
      </w:r>
      <w:r w:rsidR="0046706F" w:rsidRPr="0046706F">
        <w:rPr>
          <w:rFonts w:ascii="Calibri" w:eastAsia="Times New Roman" w:hAnsi="Calibri" w:cs="Calibri"/>
          <w:color w:val="000000"/>
        </w:rPr>
        <w:t>Child protection, protection, GBV</w:t>
      </w:r>
      <w:r w:rsidR="00D4422D">
        <w:rPr>
          <w:rFonts w:ascii="Calibri" w:eastAsia="Times New Roman" w:hAnsi="Calibri" w:cs="Calibri"/>
          <w:color w:val="000000"/>
        </w:rPr>
        <w:t xml:space="preserve">, </w:t>
      </w:r>
      <w:r w:rsidR="00D4422D" w:rsidRPr="00D4422D">
        <w:rPr>
          <w:rFonts w:ascii="Calibri" w:eastAsia="Times New Roman" w:hAnsi="Calibri" w:cs="Calibri"/>
          <w:color w:val="FF0000"/>
        </w:rPr>
        <w:t>Mine Action</w:t>
      </w:r>
    </w:p>
    <w:p w14:paraId="4C9CF108" w14:textId="77777777" w:rsidR="008E6648" w:rsidRPr="008E6648" w:rsidRDefault="008E6648" w:rsidP="008E6648">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3BD7A3F0" w14:textId="77777777" w:rsidR="008E6648" w:rsidRDefault="008E6648" w:rsidP="0046706F">
      <w:pPr>
        <w:spacing w:after="0" w:line="240" w:lineRule="auto"/>
        <w:rPr>
          <w:rFonts w:ascii="Calibri" w:eastAsia="Times New Roman" w:hAnsi="Calibri" w:cs="Calibri"/>
        </w:rPr>
      </w:pPr>
      <w:r w:rsidRPr="0046706F">
        <w:rPr>
          <w:rFonts w:ascii="Calibri" w:eastAsia="Times New Roman" w:hAnsi="Calibri" w:cs="Calibri"/>
          <w:noProof/>
          <w:color w:val="000000"/>
          <w:lang w:eastAsia="en-GB"/>
        </w:rPr>
        <w:drawing>
          <wp:anchor distT="0" distB="0" distL="114300" distR="114300" simplePos="0" relativeHeight="251667456" behindDoc="0" locked="0" layoutInCell="1" allowOverlap="1" wp14:anchorId="108C9852" wp14:editId="7CBC42AC">
            <wp:simplePos x="0" y="0"/>
            <wp:positionH relativeFrom="column">
              <wp:posOffset>29534</wp:posOffset>
            </wp:positionH>
            <wp:positionV relativeFrom="paragraph">
              <wp:posOffset>114584</wp:posOffset>
            </wp:positionV>
            <wp:extent cx="5758774" cy="3326859"/>
            <wp:effectExtent l="0" t="0" r="0" b="6985"/>
            <wp:wrapNone/>
            <wp:docPr id="41" name="Picture 41">
              <a:extLst xmlns:a="http://schemas.openxmlformats.org/drawingml/2006/main">
                <a:ext uri="{FF2B5EF4-FFF2-40B4-BE49-F238E27FC236}">
                  <a16:creationId xmlns:a16="http://schemas.microsoft.com/office/drawing/2014/main" id="{7892B0ED-0623-4E1B-9D4C-B8B0323C73AA}"/>
                </a:ext>
              </a:extLst>
            </wp:docPr>
            <wp:cNvGraphicFramePr/>
            <a:graphic xmlns:a="http://schemas.openxmlformats.org/drawingml/2006/main">
              <a:graphicData uri="http://schemas.openxmlformats.org/drawingml/2006/picture">
                <pic:pic xmlns:pic="http://schemas.openxmlformats.org/drawingml/2006/picture">
                  <pic:nvPicPr>
                    <pic:cNvPr id="41" name="Picture 7154">
                      <a:extLst>
                        <a:ext uri="{FF2B5EF4-FFF2-40B4-BE49-F238E27FC236}">
                          <a16:creationId xmlns:a16="http://schemas.microsoft.com/office/drawing/2014/main" id="{7892B0ED-0623-4E1B-9D4C-B8B0323C73AA}"/>
                        </a:ext>
                      </a:extLst>
                    </pic:cNvP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8774" cy="33268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8F478" w14:textId="77777777" w:rsidR="008E6648" w:rsidRDefault="008E6648" w:rsidP="0046706F">
      <w:pPr>
        <w:spacing w:after="0" w:line="240" w:lineRule="auto"/>
        <w:rPr>
          <w:rFonts w:ascii="Calibri" w:eastAsia="Times New Roman" w:hAnsi="Calibri" w:cs="Calibri"/>
        </w:rPr>
      </w:pPr>
    </w:p>
    <w:p w14:paraId="048787F9" w14:textId="77777777" w:rsidR="008E6648" w:rsidRDefault="008E6648" w:rsidP="0046706F">
      <w:pPr>
        <w:spacing w:after="0" w:line="240" w:lineRule="auto"/>
        <w:rPr>
          <w:rFonts w:ascii="Calibri" w:eastAsia="Times New Roman" w:hAnsi="Calibri" w:cs="Calibri"/>
        </w:rPr>
      </w:pPr>
    </w:p>
    <w:p w14:paraId="5E780FE8" w14:textId="77777777" w:rsidR="008E6648" w:rsidRDefault="008E6648" w:rsidP="0046706F">
      <w:pPr>
        <w:spacing w:after="0" w:line="240" w:lineRule="auto"/>
        <w:rPr>
          <w:rFonts w:ascii="Calibri" w:eastAsia="Times New Roman" w:hAnsi="Calibri" w:cs="Calibri"/>
        </w:rPr>
      </w:pPr>
    </w:p>
    <w:p w14:paraId="3F0716D1" w14:textId="77777777" w:rsidR="008E6648" w:rsidRDefault="008E6648" w:rsidP="0046706F">
      <w:pPr>
        <w:spacing w:after="0" w:line="240" w:lineRule="auto"/>
        <w:rPr>
          <w:rFonts w:ascii="Calibri" w:eastAsia="Times New Roman" w:hAnsi="Calibri" w:cs="Calibri"/>
        </w:rPr>
      </w:pPr>
    </w:p>
    <w:p w14:paraId="0E031A1C" w14:textId="77777777" w:rsidR="008E6648" w:rsidRDefault="008E6648" w:rsidP="0046706F">
      <w:pPr>
        <w:spacing w:after="0" w:line="240" w:lineRule="auto"/>
        <w:rPr>
          <w:rFonts w:ascii="Calibri" w:eastAsia="Times New Roman" w:hAnsi="Calibri" w:cs="Calibri"/>
        </w:rPr>
      </w:pPr>
    </w:p>
    <w:p w14:paraId="280D50E8" w14:textId="77777777" w:rsidR="008E6648" w:rsidRDefault="008E6648" w:rsidP="0046706F">
      <w:pPr>
        <w:spacing w:after="0" w:line="240" w:lineRule="auto"/>
        <w:rPr>
          <w:rFonts w:ascii="Calibri" w:eastAsia="Times New Roman" w:hAnsi="Calibri" w:cs="Calibri"/>
        </w:rPr>
      </w:pPr>
    </w:p>
    <w:p w14:paraId="21E5989E" w14:textId="77777777" w:rsidR="008E6648" w:rsidRDefault="008E6648" w:rsidP="0046706F">
      <w:pPr>
        <w:spacing w:after="0" w:line="240" w:lineRule="auto"/>
        <w:rPr>
          <w:rFonts w:ascii="Calibri" w:eastAsia="Times New Roman" w:hAnsi="Calibri" w:cs="Calibri"/>
        </w:rPr>
      </w:pPr>
    </w:p>
    <w:p w14:paraId="001CB20E" w14:textId="77777777" w:rsidR="008E6648" w:rsidRDefault="008E6648" w:rsidP="0046706F">
      <w:pPr>
        <w:spacing w:after="0" w:line="240" w:lineRule="auto"/>
        <w:rPr>
          <w:rFonts w:ascii="Calibri" w:eastAsia="Times New Roman" w:hAnsi="Calibri" w:cs="Calibri"/>
        </w:rPr>
      </w:pPr>
    </w:p>
    <w:p w14:paraId="67E76F97" w14:textId="77777777" w:rsidR="008E6648" w:rsidRDefault="008E6648" w:rsidP="0046706F">
      <w:pPr>
        <w:spacing w:after="0" w:line="240" w:lineRule="auto"/>
        <w:rPr>
          <w:rFonts w:ascii="Calibri" w:eastAsia="Times New Roman" w:hAnsi="Calibri" w:cs="Calibri"/>
        </w:rPr>
      </w:pPr>
    </w:p>
    <w:p w14:paraId="34B0F004" w14:textId="77777777" w:rsidR="008E6648" w:rsidRDefault="008E6648" w:rsidP="0046706F">
      <w:pPr>
        <w:spacing w:after="0" w:line="240" w:lineRule="auto"/>
        <w:rPr>
          <w:rFonts w:ascii="Calibri" w:eastAsia="Times New Roman" w:hAnsi="Calibri" w:cs="Calibri"/>
        </w:rPr>
      </w:pPr>
    </w:p>
    <w:p w14:paraId="02F48A7F" w14:textId="77777777" w:rsidR="008E6648" w:rsidRDefault="008E6648" w:rsidP="0046706F">
      <w:pPr>
        <w:spacing w:after="0" w:line="240" w:lineRule="auto"/>
        <w:rPr>
          <w:rFonts w:ascii="Calibri" w:eastAsia="Times New Roman" w:hAnsi="Calibri" w:cs="Calibri"/>
        </w:rPr>
      </w:pPr>
    </w:p>
    <w:p w14:paraId="7A71D0B9" w14:textId="77777777" w:rsidR="008E6648" w:rsidRDefault="008E6648" w:rsidP="0046706F">
      <w:pPr>
        <w:spacing w:after="0" w:line="240" w:lineRule="auto"/>
        <w:rPr>
          <w:rFonts w:ascii="Calibri" w:eastAsia="Times New Roman" w:hAnsi="Calibri" w:cs="Calibri"/>
        </w:rPr>
      </w:pPr>
    </w:p>
    <w:p w14:paraId="7B6137F3" w14:textId="77777777" w:rsidR="008E6648" w:rsidRDefault="008E6648" w:rsidP="0046706F">
      <w:pPr>
        <w:spacing w:after="0" w:line="240" w:lineRule="auto"/>
        <w:rPr>
          <w:rFonts w:ascii="Calibri" w:eastAsia="Times New Roman" w:hAnsi="Calibri" w:cs="Calibri"/>
        </w:rPr>
      </w:pPr>
    </w:p>
    <w:p w14:paraId="5BAC6807" w14:textId="77777777" w:rsidR="008E6648" w:rsidRDefault="008E6648" w:rsidP="0046706F">
      <w:pPr>
        <w:spacing w:after="0" w:line="240" w:lineRule="auto"/>
        <w:rPr>
          <w:rFonts w:ascii="Calibri" w:eastAsia="Times New Roman" w:hAnsi="Calibri" w:cs="Calibri"/>
        </w:rPr>
      </w:pPr>
    </w:p>
    <w:p w14:paraId="001FAD0A" w14:textId="77777777" w:rsidR="008E6648" w:rsidRDefault="008E6648" w:rsidP="0046706F">
      <w:pPr>
        <w:spacing w:after="0" w:line="240" w:lineRule="auto"/>
        <w:rPr>
          <w:rFonts w:ascii="Calibri" w:eastAsia="Times New Roman" w:hAnsi="Calibri" w:cs="Calibri"/>
        </w:rPr>
      </w:pPr>
    </w:p>
    <w:p w14:paraId="5A3DF99A" w14:textId="77777777" w:rsidR="008E6648" w:rsidRDefault="008E6648" w:rsidP="0046706F">
      <w:pPr>
        <w:spacing w:after="0" w:line="240" w:lineRule="auto"/>
        <w:rPr>
          <w:rFonts w:ascii="Calibri" w:eastAsia="Times New Roman" w:hAnsi="Calibri" w:cs="Calibri"/>
        </w:rPr>
      </w:pPr>
    </w:p>
    <w:p w14:paraId="169D5FCB" w14:textId="77777777" w:rsidR="008E6648" w:rsidRDefault="008E6648" w:rsidP="0046706F">
      <w:pPr>
        <w:spacing w:after="0" w:line="240" w:lineRule="auto"/>
        <w:rPr>
          <w:rFonts w:ascii="Calibri" w:eastAsia="Times New Roman" w:hAnsi="Calibri" w:cs="Calibri"/>
        </w:rPr>
      </w:pPr>
    </w:p>
    <w:p w14:paraId="2E709E41" w14:textId="77777777" w:rsidR="008E6648" w:rsidRDefault="008E6648" w:rsidP="0046706F">
      <w:pPr>
        <w:spacing w:after="0" w:line="240" w:lineRule="auto"/>
        <w:rPr>
          <w:rFonts w:ascii="Calibri" w:eastAsia="Times New Roman" w:hAnsi="Calibri" w:cs="Calibri"/>
        </w:rPr>
      </w:pPr>
    </w:p>
    <w:p w14:paraId="3173DD3C" w14:textId="77777777" w:rsidR="008E6648" w:rsidRDefault="008E6648" w:rsidP="0046706F">
      <w:pPr>
        <w:spacing w:after="0" w:line="240" w:lineRule="auto"/>
        <w:rPr>
          <w:rFonts w:ascii="Calibri" w:eastAsia="Times New Roman" w:hAnsi="Calibri" w:cs="Calibri"/>
        </w:rPr>
      </w:pPr>
    </w:p>
    <w:p w14:paraId="44FB146C" w14:textId="77777777" w:rsidR="008E6648" w:rsidRDefault="008E6648" w:rsidP="0046706F">
      <w:pPr>
        <w:spacing w:after="0" w:line="240" w:lineRule="auto"/>
        <w:rPr>
          <w:rFonts w:ascii="Calibri" w:eastAsia="Times New Roman" w:hAnsi="Calibri" w:cs="Calibri"/>
        </w:rPr>
      </w:pPr>
    </w:p>
    <w:p w14:paraId="2BB3E549" w14:textId="5BA3B58E" w:rsidR="00F81460" w:rsidRDefault="00F81460" w:rsidP="00F81460">
      <w:pPr>
        <w:spacing w:after="120" w:line="240" w:lineRule="auto"/>
        <w:rPr>
          <w:rFonts w:ascii="Calibri" w:eastAsia="Times New Roman" w:hAnsi="Calibri" w:cs="Calibri"/>
          <w:b/>
          <w:color w:val="FF0000"/>
        </w:rPr>
      </w:pPr>
    </w:p>
    <w:p w14:paraId="3278E832" w14:textId="4359B3B0" w:rsidR="00F81460" w:rsidRDefault="00F81460" w:rsidP="00F81460">
      <w:pPr>
        <w:spacing w:after="120" w:line="240" w:lineRule="auto"/>
        <w:rPr>
          <w:rFonts w:ascii="Calibri" w:eastAsia="Times New Roman" w:hAnsi="Calibri" w:cs="Calibri"/>
          <w:b/>
          <w:color w:val="FF0000"/>
        </w:rPr>
      </w:pPr>
    </w:p>
    <w:p w14:paraId="634F4233" w14:textId="77777777" w:rsidR="0080514D" w:rsidRDefault="0080514D" w:rsidP="00F81460">
      <w:pPr>
        <w:spacing w:after="120" w:line="240" w:lineRule="auto"/>
        <w:rPr>
          <w:rFonts w:ascii="Calibri" w:eastAsia="Times New Roman" w:hAnsi="Calibri" w:cs="Calibri"/>
          <w:b/>
          <w:color w:val="FF0000"/>
        </w:rPr>
      </w:pPr>
    </w:p>
    <w:p w14:paraId="60D591FA" w14:textId="7C4E0C1E" w:rsidR="00B50627" w:rsidRDefault="00B50627" w:rsidP="00F81460">
      <w:pPr>
        <w:spacing w:after="120" w:line="240" w:lineRule="auto"/>
        <w:rPr>
          <w:rFonts w:ascii="Calibri" w:eastAsia="Times New Roman" w:hAnsi="Calibri" w:cs="Calibri"/>
          <w:b/>
          <w:color w:val="FF0000"/>
        </w:rPr>
      </w:pPr>
    </w:p>
    <w:p w14:paraId="5933D51B" w14:textId="3483508A" w:rsidR="00B50627" w:rsidRDefault="00B50627" w:rsidP="00F81460">
      <w:pPr>
        <w:spacing w:after="120" w:line="240" w:lineRule="auto"/>
        <w:rPr>
          <w:rFonts w:ascii="Calibri" w:eastAsia="Times New Roman" w:hAnsi="Calibri" w:cs="Calibri"/>
          <w:b/>
          <w:color w:val="FF0000"/>
        </w:rPr>
      </w:pPr>
    </w:p>
    <w:p w14:paraId="68FCE2FE" w14:textId="0B46203B" w:rsidR="00B50627" w:rsidRPr="00CE6B87" w:rsidRDefault="00B50627" w:rsidP="003C3DD8">
      <w:pPr>
        <w:pStyle w:val="Heading3"/>
        <w:rPr>
          <w:b/>
        </w:rPr>
      </w:pPr>
      <w:bookmarkStart w:id="25" w:name="_Toc35861140"/>
      <w:r w:rsidRPr="00CE6B87">
        <w:rPr>
          <w:b/>
        </w:rPr>
        <w:lastRenderedPageBreak/>
        <w:t>Unique ID:</w:t>
      </w:r>
      <w:r w:rsidR="0080514D">
        <w:rPr>
          <w:b/>
        </w:rPr>
        <w:t xml:space="preserve"> </w:t>
      </w:r>
      <w:r w:rsidRPr="00CE6B87">
        <w:t>S024</w:t>
      </w:r>
      <w:r w:rsidR="00CE6B87">
        <w:t>0</w:t>
      </w:r>
      <w:r w:rsidR="003C3DD8">
        <w:t xml:space="preserve"> - </w:t>
      </w:r>
      <w:r w:rsidR="003C3DD8" w:rsidRPr="001C2BAD">
        <w:t xml:space="preserve">Source </w:t>
      </w:r>
      <w:r w:rsidR="003C3DD8">
        <w:t>where community receives in</w:t>
      </w:r>
      <w:r w:rsidR="003C3DD8" w:rsidRPr="001C2BAD">
        <w:t>formation</w:t>
      </w:r>
      <w:r w:rsidR="003C3DD8">
        <w:t xml:space="preserve"> from</w:t>
      </w:r>
      <w:bookmarkEnd w:id="25"/>
    </w:p>
    <w:p w14:paraId="723CDA34" w14:textId="6D87D06F" w:rsidR="003C3DD8" w:rsidRPr="001C2BAD" w:rsidRDefault="003C3DD8" w:rsidP="003C3DD8">
      <w:pPr>
        <w:pStyle w:val="ListParagraph"/>
        <w:numPr>
          <w:ilvl w:val="0"/>
          <w:numId w:val="1"/>
        </w:numPr>
        <w:spacing w:after="120" w:line="240" w:lineRule="auto"/>
        <w:ind w:left="0"/>
        <w:contextualSpacing w:val="0"/>
        <w:rPr>
          <w:rFonts w:ascii="Calibri" w:eastAsia="Times New Roman" w:hAnsi="Calibri" w:cs="Calibri"/>
          <w:bCs/>
        </w:rPr>
      </w:pPr>
      <w:r w:rsidRPr="00CE6B87">
        <w:rPr>
          <w:rFonts w:ascii="Calibri" w:eastAsia="Times New Roman" w:hAnsi="Calibri" w:cs="Calibri"/>
          <w:b/>
        </w:rPr>
        <w:t>Information Need:</w:t>
      </w:r>
      <w:r>
        <w:rPr>
          <w:rFonts w:ascii="Calibri" w:eastAsia="Times New Roman" w:hAnsi="Calibri" w:cs="Calibri"/>
          <w:b/>
        </w:rPr>
        <w:t xml:space="preserve"> </w:t>
      </w:r>
      <w:r w:rsidRPr="001C2BAD">
        <w:rPr>
          <w:rFonts w:ascii="Calibri" w:eastAsia="Times New Roman" w:hAnsi="Calibri" w:cs="Calibri"/>
          <w:bCs/>
        </w:rPr>
        <w:t xml:space="preserve">Source </w:t>
      </w:r>
      <w:r>
        <w:rPr>
          <w:rFonts w:ascii="Calibri" w:eastAsia="Times New Roman" w:hAnsi="Calibri" w:cs="Calibri"/>
          <w:bCs/>
        </w:rPr>
        <w:t>where community receives in</w:t>
      </w:r>
      <w:r w:rsidRPr="001C2BAD">
        <w:rPr>
          <w:rFonts w:ascii="Calibri" w:eastAsia="Times New Roman" w:hAnsi="Calibri" w:cs="Calibri"/>
          <w:bCs/>
        </w:rPr>
        <w:t>formation</w:t>
      </w:r>
      <w:r>
        <w:rPr>
          <w:rFonts w:ascii="Calibri" w:eastAsia="Times New Roman" w:hAnsi="Calibri" w:cs="Calibri"/>
          <w:bCs/>
        </w:rPr>
        <w:t xml:space="preserve"> from</w:t>
      </w:r>
    </w:p>
    <w:p w14:paraId="238BF6A7" w14:textId="77777777" w:rsidR="003C3DD8" w:rsidRPr="00CE6B87" w:rsidRDefault="003C3DD8" w:rsidP="003C3DD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Type of Question:</w:t>
      </w:r>
      <w:r>
        <w:rPr>
          <w:rFonts w:ascii="Calibri" w:eastAsia="Times New Roman" w:hAnsi="Calibri" w:cs="Calibri"/>
          <w:b/>
        </w:rPr>
        <w:t xml:space="preserve"> </w:t>
      </w:r>
      <w:r w:rsidRPr="00CE6B87">
        <w:rPr>
          <w:rFonts w:ascii="Calibri" w:eastAsia="Times New Roman" w:hAnsi="Calibri" w:cs="Calibri"/>
        </w:rPr>
        <w:t>optional</w:t>
      </w:r>
    </w:p>
    <w:p w14:paraId="489D1C9D" w14:textId="77777777" w:rsidR="00B50627" w:rsidRPr="00CE6B87" w:rsidRDefault="00B50627" w:rsidP="00B50627">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 xml:space="preserve">Dissemination Category: </w:t>
      </w:r>
      <w:r w:rsidRPr="00CE6B87">
        <w:rPr>
          <w:rFonts w:ascii="Calibri" w:eastAsia="Times New Roman" w:hAnsi="Calibri" w:cs="Calibri"/>
        </w:rPr>
        <w:t>Public</w:t>
      </w:r>
    </w:p>
    <w:p w14:paraId="4E5F93EB" w14:textId="1D4D79F8" w:rsidR="00B50627" w:rsidRPr="00CE6B87" w:rsidRDefault="00B50627" w:rsidP="00B50627">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Instructions for the Form:</w:t>
      </w:r>
      <w:r w:rsidRPr="00CE6B87">
        <w:rPr>
          <w:rFonts w:ascii="Calibri" w:eastAsia="Times New Roman" w:hAnsi="Calibri" w:cs="Calibri"/>
        </w:rPr>
        <w:t xml:space="preserve"> </w:t>
      </w:r>
      <w:r w:rsidR="001C2BAD" w:rsidRPr="001C2BAD">
        <w:rPr>
          <w:rFonts w:ascii="Calibri" w:eastAsia="Times New Roman" w:hAnsi="Calibri" w:cs="Calibri"/>
        </w:rPr>
        <w:t>Select up to 3</w:t>
      </w:r>
    </w:p>
    <w:p w14:paraId="7169A709" w14:textId="09311D36" w:rsidR="00F81460" w:rsidRPr="001C2BAD" w:rsidRDefault="00B50627" w:rsidP="00CE6B87">
      <w:pPr>
        <w:pStyle w:val="ListParagraph"/>
        <w:numPr>
          <w:ilvl w:val="0"/>
          <w:numId w:val="1"/>
        </w:numPr>
        <w:spacing w:after="120" w:line="240" w:lineRule="auto"/>
        <w:ind w:left="0"/>
        <w:contextualSpacing w:val="0"/>
        <w:rPr>
          <w:rFonts w:ascii="Calibri" w:eastAsia="Times New Roman" w:hAnsi="Calibri" w:cs="Calibri"/>
          <w:bCs/>
        </w:rPr>
      </w:pPr>
      <w:r w:rsidRPr="00CE6B87">
        <w:rPr>
          <w:rFonts w:ascii="Calibri" w:eastAsia="Times New Roman" w:hAnsi="Calibri" w:cs="Calibri"/>
          <w:b/>
        </w:rPr>
        <w:t>Question Text:</w:t>
      </w:r>
      <w:r w:rsidR="001C2BAD" w:rsidRPr="001C2BAD">
        <w:t xml:space="preserve"> </w:t>
      </w:r>
      <w:r w:rsidR="001C2BAD" w:rsidRPr="001C2BAD">
        <w:rPr>
          <w:rFonts w:ascii="Calibri" w:eastAsia="Times New Roman" w:hAnsi="Calibri" w:cs="Calibri"/>
          <w:bCs/>
        </w:rPr>
        <w:t>Where do residents mostly get their information from?</w:t>
      </w:r>
    </w:p>
    <w:p w14:paraId="329FCC2D" w14:textId="320D1841" w:rsidR="00F81460" w:rsidRPr="00CE6B87" w:rsidRDefault="00B50627" w:rsidP="00CE6B87">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Response Options:</w:t>
      </w:r>
      <w:r w:rsidR="0080514D">
        <w:rPr>
          <w:rFonts w:ascii="Calibri" w:eastAsia="Times New Roman" w:hAnsi="Calibri" w:cs="Calibri"/>
          <w:b/>
        </w:rPr>
        <w:t xml:space="preserve"> </w:t>
      </w:r>
      <w:r w:rsidR="001C2BAD" w:rsidRPr="001C2BAD">
        <w:rPr>
          <w:rFonts w:ascii="Calibri" w:eastAsia="Times New Roman" w:hAnsi="Calibri" w:cs="Calibri"/>
          <w:bCs/>
        </w:rPr>
        <w:t>Mouth to mouth (family/friends); local leaders; site management authorities; radio/news; telephone voice call; SMS; social media; do not receive any information; other (specify); do not know/no answer</w:t>
      </w:r>
    </w:p>
    <w:p w14:paraId="0FD51ABD" w14:textId="77777777" w:rsidR="00B50627" w:rsidRPr="00CE6B87" w:rsidRDefault="00B50627" w:rsidP="00B50627">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Preconditions for Data Collection:</w:t>
      </w:r>
      <w:r w:rsidRPr="00CE6B87">
        <w:rPr>
          <w:rFonts w:ascii="Calibri" w:eastAsia="Times New Roman" w:hAnsi="Calibri" w:cs="Calibri"/>
          <w:b/>
        </w:rPr>
        <w:tab/>
      </w:r>
    </w:p>
    <w:p w14:paraId="0B5C091B" w14:textId="77777777" w:rsidR="001C2BAD" w:rsidRPr="001C2BAD" w:rsidRDefault="00B50627" w:rsidP="00061B81">
      <w:pPr>
        <w:pStyle w:val="ListParagraph"/>
        <w:numPr>
          <w:ilvl w:val="0"/>
          <w:numId w:val="1"/>
        </w:numPr>
        <w:spacing w:after="120" w:line="240" w:lineRule="auto"/>
        <w:ind w:left="0"/>
        <w:contextualSpacing w:val="0"/>
        <w:rPr>
          <w:rFonts w:ascii="Calibri" w:eastAsia="Times New Roman" w:hAnsi="Calibri" w:cs="Calibri"/>
          <w:b/>
        </w:rPr>
      </w:pPr>
      <w:r w:rsidRPr="001C2BAD">
        <w:rPr>
          <w:rFonts w:ascii="Calibri" w:eastAsia="Times New Roman" w:hAnsi="Calibri" w:cs="Calibri"/>
          <w:b/>
        </w:rPr>
        <w:t>Recommended Source of information:</w:t>
      </w:r>
      <w:r w:rsidRPr="001C2BAD">
        <w:rPr>
          <w:rFonts w:ascii="Calibri" w:eastAsia="Times New Roman" w:hAnsi="Calibri" w:cs="Calibri"/>
          <w:b/>
        </w:rPr>
        <w:tab/>
      </w:r>
      <w:r w:rsidR="001C2BAD" w:rsidRPr="001C2BAD">
        <w:rPr>
          <w:rFonts w:ascii="Calibri" w:eastAsia="Times New Roman" w:hAnsi="Calibri" w:cs="Calibri"/>
          <w:bCs/>
        </w:rPr>
        <w:t>Site Management, Members of residents committee (woman and man)</w:t>
      </w:r>
    </w:p>
    <w:p w14:paraId="50F26780" w14:textId="5CDB2E3A" w:rsidR="00B50627" w:rsidRPr="001C2BAD" w:rsidRDefault="00B50627" w:rsidP="00061B81">
      <w:pPr>
        <w:pStyle w:val="ListParagraph"/>
        <w:numPr>
          <w:ilvl w:val="0"/>
          <w:numId w:val="1"/>
        </w:numPr>
        <w:spacing w:after="120" w:line="240" w:lineRule="auto"/>
        <w:ind w:left="0"/>
        <w:contextualSpacing w:val="0"/>
        <w:rPr>
          <w:rFonts w:ascii="Calibri" w:eastAsia="Times New Roman" w:hAnsi="Calibri" w:cs="Calibri"/>
          <w:b/>
        </w:rPr>
      </w:pPr>
      <w:r w:rsidRPr="001C2BAD">
        <w:rPr>
          <w:rFonts w:ascii="Calibri" w:eastAsia="Times New Roman" w:hAnsi="Calibri" w:cs="Calibri"/>
          <w:b/>
        </w:rPr>
        <w:t xml:space="preserve">Example of Descriptive Analysis: </w:t>
      </w:r>
      <w:r w:rsidR="00167891" w:rsidRPr="00167891">
        <w:rPr>
          <w:rFonts w:ascii="Calibri" w:eastAsia="Times New Roman" w:hAnsi="Calibri" w:cs="Calibri"/>
        </w:rPr>
        <w:t>According to Key informants, in xx% of assessed sites residents mostly get their information from mo</w:t>
      </w:r>
      <w:r w:rsidR="00B37D0A">
        <w:rPr>
          <w:rFonts w:ascii="Calibri" w:eastAsia="Times New Roman" w:hAnsi="Calibri" w:cs="Calibri"/>
        </w:rPr>
        <w:t>b</w:t>
      </w:r>
      <w:r w:rsidR="00167891" w:rsidRPr="00167891">
        <w:rPr>
          <w:rFonts w:ascii="Calibri" w:eastAsia="Times New Roman" w:hAnsi="Calibri" w:cs="Calibri"/>
        </w:rPr>
        <w:t xml:space="preserve">ile phones, in xx% of the sites, from local leaders, in xx% of sites from Family and friends, in xx% of sites from social media, in xx% of sites from authorities, in xx% of sites from site management, in xx% of sites </w:t>
      </w:r>
      <w:proofErr w:type="spellStart"/>
      <w:r w:rsidR="00167891" w:rsidRPr="00167891">
        <w:rPr>
          <w:rFonts w:ascii="Calibri" w:eastAsia="Times New Roman" w:hAnsi="Calibri" w:cs="Calibri"/>
        </w:rPr>
        <w:t>form</w:t>
      </w:r>
      <w:proofErr w:type="spellEnd"/>
      <w:r w:rsidR="00167891" w:rsidRPr="00167891">
        <w:rPr>
          <w:rFonts w:ascii="Calibri" w:eastAsia="Times New Roman" w:hAnsi="Calibri" w:cs="Calibri"/>
        </w:rPr>
        <w:t xml:space="preserve"> other sources.  KI in xx% of sites stated that residents do not receive information, and in xx% of sites KI could not answer</w:t>
      </w:r>
    </w:p>
    <w:p w14:paraId="529032F4" w14:textId="575A71E4" w:rsidR="00CE6B87" w:rsidRPr="00B37D0A" w:rsidRDefault="00CE6B87" w:rsidP="00CE6B87">
      <w:pPr>
        <w:pStyle w:val="ListParagraph"/>
        <w:numPr>
          <w:ilvl w:val="0"/>
          <w:numId w:val="1"/>
        </w:numPr>
        <w:spacing w:after="120" w:line="240" w:lineRule="auto"/>
        <w:ind w:left="0"/>
        <w:contextualSpacing w:val="0"/>
        <w:rPr>
          <w:rFonts w:ascii="Calibri" w:eastAsia="Times New Roman" w:hAnsi="Calibri" w:cs="Calibri"/>
          <w:b/>
        </w:rPr>
      </w:pPr>
      <w:r w:rsidRPr="00B37D0A">
        <w:rPr>
          <w:rFonts w:ascii="Calibri" w:eastAsia="Times New Roman" w:hAnsi="Calibri" w:cs="Calibri"/>
          <w:b/>
        </w:rPr>
        <w:t>Example of Use by Data Users (e</w:t>
      </w:r>
      <w:r w:rsidR="00B37D0A">
        <w:rPr>
          <w:rFonts w:ascii="Calibri" w:eastAsia="Times New Roman" w:hAnsi="Calibri" w:cs="Calibri"/>
          <w:b/>
        </w:rPr>
        <w:t>.</w:t>
      </w:r>
      <w:r w:rsidRPr="00B37D0A">
        <w:rPr>
          <w:rFonts w:ascii="Calibri" w:eastAsia="Times New Roman" w:hAnsi="Calibri" w:cs="Calibri"/>
          <w:b/>
        </w:rPr>
        <w:t>g</w:t>
      </w:r>
      <w:r w:rsidR="00B37D0A">
        <w:rPr>
          <w:rFonts w:ascii="Calibri" w:eastAsia="Times New Roman" w:hAnsi="Calibri" w:cs="Calibri"/>
          <w:b/>
        </w:rPr>
        <w:t>.</w:t>
      </w:r>
      <w:r w:rsidRPr="00B37D0A">
        <w:rPr>
          <w:rFonts w:ascii="Calibri" w:eastAsia="Times New Roman" w:hAnsi="Calibri" w:cs="Calibri"/>
          <w:b/>
        </w:rPr>
        <w:t xml:space="preserve"> Clusters, WGs…):</w:t>
      </w:r>
      <w:r w:rsidR="00B37D0A">
        <w:rPr>
          <w:rFonts w:ascii="Calibri" w:eastAsia="Times New Roman" w:hAnsi="Calibri" w:cs="Calibri"/>
          <w:b/>
        </w:rPr>
        <w:t xml:space="preserve"> </w:t>
      </w:r>
      <w:r w:rsidRPr="00B37D0A">
        <w:rPr>
          <w:rFonts w:ascii="Calibri" w:eastAsia="Times New Roman" w:hAnsi="Calibri" w:cs="Calibri"/>
        </w:rPr>
        <w:t>to plan information campaigns</w:t>
      </w:r>
      <w:r w:rsidR="000769AE" w:rsidRPr="00B37D0A">
        <w:rPr>
          <w:rFonts w:ascii="Calibri" w:eastAsia="Times New Roman" w:hAnsi="Calibri" w:cs="Calibri"/>
        </w:rPr>
        <w:t xml:space="preserve"> (also </w:t>
      </w:r>
      <w:r w:rsidR="00765450">
        <w:rPr>
          <w:rFonts w:ascii="Calibri" w:eastAsia="Times New Roman" w:hAnsi="Calibri" w:cs="Calibri"/>
        </w:rPr>
        <w:t>Explosive Ordnance R</w:t>
      </w:r>
      <w:r w:rsidR="000769AE" w:rsidRPr="00B37D0A">
        <w:rPr>
          <w:rFonts w:ascii="Calibri" w:eastAsia="Times New Roman" w:hAnsi="Calibri" w:cs="Calibri"/>
        </w:rPr>
        <w:t xml:space="preserve">isk </w:t>
      </w:r>
      <w:r w:rsidR="00765450">
        <w:rPr>
          <w:rFonts w:ascii="Calibri" w:eastAsia="Times New Roman" w:hAnsi="Calibri" w:cs="Calibri"/>
        </w:rPr>
        <w:t>E</w:t>
      </w:r>
      <w:r w:rsidR="000769AE" w:rsidRPr="00B37D0A">
        <w:rPr>
          <w:rFonts w:ascii="Calibri" w:eastAsia="Times New Roman" w:hAnsi="Calibri" w:cs="Calibri"/>
        </w:rPr>
        <w:t>ducation)</w:t>
      </w:r>
    </w:p>
    <w:p w14:paraId="00FFAE69" w14:textId="3B6855E6" w:rsidR="00CE6B87" w:rsidRPr="00B37D0A" w:rsidRDefault="00CE6B87" w:rsidP="00CE6B87">
      <w:pPr>
        <w:pStyle w:val="ListParagraph"/>
        <w:numPr>
          <w:ilvl w:val="0"/>
          <w:numId w:val="1"/>
        </w:numPr>
        <w:spacing w:after="120" w:line="240" w:lineRule="auto"/>
        <w:ind w:left="0"/>
        <w:contextualSpacing w:val="0"/>
        <w:rPr>
          <w:rFonts w:ascii="Calibri" w:eastAsia="Times New Roman" w:hAnsi="Calibri" w:cs="Calibri"/>
        </w:rPr>
      </w:pPr>
      <w:r w:rsidRPr="00B37D0A">
        <w:rPr>
          <w:rFonts w:ascii="Calibri" w:eastAsia="Times New Roman" w:hAnsi="Calibri" w:cs="Calibri"/>
          <w:b/>
        </w:rPr>
        <w:t>Dataset of Interest for:</w:t>
      </w:r>
      <w:r w:rsidRPr="00B37D0A">
        <w:rPr>
          <w:rFonts w:ascii="Calibri" w:eastAsia="Times New Roman" w:hAnsi="Calibri" w:cs="Calibri"/>
          <w:b/>
        </w:rPr>
        <w:tab/>
      </w:r>
      <w:r w:rsidRPr="00B37D0A">
        <w:rPr>
          <w:rFonts w:ascii="Calibri" w:eastAsia="Times New Roman" w:hAnsi="Calibri" w:cs="Calibri"/>
        </w:rPr>
        <w:t>AAP/PSEA CCCM</w:t>
      </w:r>
      <w:r w:rsidR="00B37D0A">
        <w:rPr>
          <w:rFonts w:ascii="Calibri" w:eastAsia="Times New Roman" w:hAnsi="Calibri" w:cs="Calibri"/>
        </w:rPr>
        <w:t xml:space="preserve"> </w:t>
      </w:r>
      <w:r w:rsidRPr="00B37D0A">
        <w:rPr>
          <w:rFonts w:ascii="Calibri" w:eastAsia="Times New Roman" w:hAnsi="Calibri" w:cs="Calibri"/>
        </w:rPr>
        <w:t>Health</w:t>
      </w:r>
      <w:r w:rsidR="00B37D0A">
        <w:rPr>
          <w:rFonts w:ascii="Calibri" w:eastAsia="Times New Roman" w:hAnsi="Calibri" w:cs="Calibri"/>
        </w:rPr>
        <w:t xml:space="preserve"> </w:t>
      </w:r>
      <w:r w:rsidRPr="00B37D0A">
        <w:rPr>
          <w:rFonts w:ascii="Calibri" w:eastAsia="Times New Roman" w:hAnsi="Calibri" w:cs="Calibri"/>
        </w:rPr>
        <w:t>Protection</w:t>
      </w:r>
      <w:r w:rsidR="00B37D0A">
        <w:rPr>
          <w:rFonts w:ascii="Calibri" w:eastAsia="Times New Roman" w:hAnsi="Calibri" w:cs="Calibri"/>
        </w:rPr>
        <w:t xml:space="preserve"> </w:t>
      </w:r>
      <w:r w:rsidRPr="00B37D0A">
        <w:rPr>
          <w:rFonts w:ascii="Calibri" w:eastAsia="Times New Roman" w:hAnsi="Calibri" w:cs="Calibri"/>
        </w:rPr>
        <w:t>CWC</w:t>
      </w:r>
      <w:r w:rsidR="000769AE" w:rsidRPr="00B37D0A">
        <w:rPr>
          <w:rFonts w:ascii="Calibri" w:eastAsia="Times New Roman" w:hAnsi="Calibri" w:cs="Calibri"/>
        </w:rPr>
        <w:t xml:space="preserve">, </w:t>
      </w:r>
      <w:r w:rsidR="000769AE" w:rsidRPr="00D4422D">
        <w:rPr>
          <w:rFonts w:ascii="Calibri" w:eastAsia="Times New Roman" w:hAnsi="Calibri" w:cs="Calibri"/>
          <w:color w:val="FF0000"/>
        </w:rPr>
        <w:t>Mine Action</w:t>
      </w:r>
    </w:p>
    <w:p w14:paraId="6BD2979B" w14:textId="2F814DE0" w:rsidR="00CE6B87" w:rsidRDefault="00CE6B87" w:rsidP="00CE6B87">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Example of Visualization:</w:t>
      </w:r>
    </w:p>
    <w:p w14:paraId="0E9548CB" w14:textId="10A77586" w:rsidR="0085356C" w:rsidRDefault="0085356C" w:rsidP="0085356C">
      <w:pPr>
        <w:spacing w:after="120" w:line="240" w:lineRule="auto"/>
        <w:rPr>
          <w:rFonts w:ascii="Calibri" w:eastAsia="Times New Roman" w:hAnsi="Calibri" w:cs="Calibri"/>
          <w:b/>
        </w:rPr>
      </w:pPr>
      <w:r>
        <w:rPr>
          <w:noProof/>
          <w:lang w:eastAsia="en-GB"/>
        </w:rPr>
        <w:drawing>
          <wp:inline distT="0" distB="0" distL="0" distR="0" wp14:anchorId="0354505A" wp14:editId="33DC000C">
            <wp:extent cx="5232400" cy="3482340"/>
            <wp:effectExtent l="0" t="0" r="6350" b="3810"/>
            <wp:docPr id="14858" name="Picture 7122">
              <a:extLst xmlns:a="http://schemas.openxmlformats.org/drawingml/2006/main">
                <a:ext uri="{FF2B5EF4-FFF2-40B4-BE49-F238E27FC236}">
                  <a16:creationId xmlns:a16="http://schemas.microsoft.com/office/drawing/2014/main" id="{00000000-0008-0000-0000-00000A3A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8" name="Picture 7122">
                      <a:extLst>
                        <a:ext uri="{FF2B5EF4-FFF2-40B4-BE49-F238E27FC236}">
                          <a16:creationId xmlns:a16="http://schemas.microsoft.com/office/drawing/2014/main" id="{00000000-0008-0000-0000-00000A3A0000}"/>
                        </a:ext>
                      </a:extLst>
                    </pic:cNvPr>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6966" cy="3485379"/>
                    </a:xfrm>
                    <a:prstGeom prst="rect">
                      <a:avLst/>
                    </a:prstGeom>
                    <a:noFill/>
                    <a:ln>
                      <a:noFill/>
                    </a:ln>
                  </pic:spPr>
                </pic:pic>
              </a:graphicData>
            </a:graphic>
          </wp:inline>
        </w:drawing>
      </w:r>
    </w:p>
    <w:p w14:paraId="40352510" w14:textId="51DBA902" w:rsidR="0085356C" w:rsidRDefault="0085356C" w:rsidP="0085356C">
      <w:pPr>
        <w:spacing w:after="120" w:line="240" w:lineRule="auto"/>
        <w:rPr>
          <w:rFonts w:ascii="Calibri" w:eastAsia="Times New Roman" w:hAnsi="Calibri" w:cs="Calibri"/>
          <w:b/>
        </w:rPr>
      </w:pPr>
    </w:p>
    <w:p w14:paraId="72EF9587" w14:textId="77777777" w:rsidR="0085356C" w:rsidRPr="0085356C" w:rsidRDefault="0085356C" w:rsidP="0085356C">
      <w:pPr>
        <w:spacing w:after="120" w:line="240" w:lineRule="auto"/>
        <w:rPr>
          <w:rFonts w:ascii="Calibri" w:eastAsia="Times New Roman" w:hAnsi="Calibri" w:cs="Calibri"/>
          <w:b/>
        </w:rPr>
      </w:pPr>
    </w:p>
    <w:p w14:paraId="6F7F7571" w14:textId="07C96ED5" w:rsidR="00CE6B87" w:rsidRDefault="00CE6B87" w:rsidP="00F81460">
      <w:pPr>
        <w:spacing w:after="120" w:line="240" w:lineRule="auto"/>
        <w:rPr>
          <w:rFonts w:ascii="Calibri" w:eastAsia="Times New Roman" w:hAnsi="Calibri" w:cs="Calibri"/>
          <w:b/>
          <w:color w:val="FF0000"/>
        </w:rPr>
      </w:pPr>
    </w:p>
    <w:p w14:paraId="55ADA1BE" w14:textId="72AB8181" w:rsidR="00CE6B87" w:rsidRDefault="00CE6B87" w:rsidP="00F81460">
      <w:pPr>
        <w:spacing w:after="120" w:line="240" w:lineRule="auto"/>
        <w:rPr>
          <w:rFonts w:ascii="Calibri" w:eastAsia="Times New Roman" w:hAnsi="Calibri" w:cs="Calibri"/>
          <w:b/>
          <w:color w:val="FF0000"/>
        </w:rPr>
      </w:pPr>
    </w:p>
    <w:p w14:paraId="3894300B" w14:textId="77777777" w:rsidR="0080514D" w:rsidRDefault="0080514D" w:rsidP="00F81460">
      <w:pPr>
        <w:spacing w:after="120" w:line="240" w:lineRule="auto"/>
        <w:rPr>
          <w:rFonts w:ascii="Calibri" w:eastAsia="Times New Roman" w:hAnsi="Calibri" w:cs="Calibri"/>
          <w:b/>
          <w:color w:val="FF0000"/>
        </w:rPr>
      </w:pPr>
    </w:p>
    <w:p w14:paraId="2FB84105" w14:textId="5C7C8C39" w:rsidR="00CE6B87" w:rsidRDefault="00CE6B87" w:rsidP="00F81460">
      <w:pPr>
        <w:spacing w:after="120" w:line="240" w:lineRule="auto"/>
        <w:rPr>
          <w:rFonts w:ascii="Calibri" w:eastAsia="Times New Roman" w:hAnsi="Calibri" w:cs="Calibri"/>
          <w:b/>
          <w:color w:val="FF0000"/>
        </w:rPr>
      </w:pPr>
    </w:p>
    <w:p w14:paraId="311C5407" w14:textId="26D06AE9" w:rsidR="00394A7A" w:rsidRDefault="00394A7A" w:rsidP="00F81460">
      <w:pPr>
        <w:spacing w:after="120" w:line="240" w:lineRule="auto"/>
        <w:rPr>
          <w:rFonts w:ascii="Calibri" w:eastAsia="Times New Roman" w:hAnsi="Calibri" w:cs="Calibri"/>
          <w:b/>
          <w:color w:val="FF0000"/>
        </w:rPr>
      </w:pPr>
    </w:p>
    <w:p w14:paraId="24A2225F" w14:textId="7B0D530D" w:rsidR="00394A7A" w:rsidRDefault="00394A7A" w:rsidP="00F81460">
      <w:pPr>
        <w:spacing w:after="120" w:line="240" w:lineRule="auto"/>
        <w:rPr>
          <w:rFonts w:ascii="Calibri" w:eastAsia="Times New Roman" w:hAnsi="Calibri" w:cs="Calibri"/>
          <w:b/>
          <w:color w:val="FF0000"/>
        </w:rPr>
      </w:pPr>
    </w:p>
    <w:p w14:paraId="493810EF" w14:textId="77777777" w:rsidR="00394A7A" w:rsidRDefault="00394A7A" w:rsidP="00F81460">
      <w:pPr>
        <w:spacing w:after="120" w:line="240" w:lineRule="auto"/>
        <w:rPr>
          <w:rFonts w:ascii="Calibri" w:eastAsia="Times New Roman" w:hAnsi="Calibri" w:cs="Calibri"/>
          <w:b/>
          <w:color w:val="FF0000"/>
        </w:rPr>
      </w:pPr>
    </w:p>
    <w:p w14:paraId="7BFF6670" w14:textId="2996B6D0" w:rsidR="0078239B" w:rsidRDefault="0078239B" w:rsidP="00002105">
      <w:pPr>
        <w:pStyle w:val="Heading3"/>
        <w:rPr>
          <w:lang w:eastAsia="en-GB"/>
        </w:rPr>
      </w:pPr>
      <w:bookmarkStart w:id="26" w:name="_Toc35861141"/>
      <w:r w:rsidRPr="00CE6B87">
        <w:rPr>
          <w:b/>
        </w:rPr>
        <w:t>Unique ID:</w:t>
      </w:r>
      <w:r w:rsidR="0080514D">
        <w:rPr>
          <w:b/>
        </w:rPr>
        <w:t xml:space="preserve"> </w:t>
      </w:r>
      <w:r w:rsidRPr="00394A7A">
        <w:rPr>
          <w:lang w:eastAsia="en-GB"/>
        </w:rPr>
        <w:t>M0243</w:t>
      </w:r>
      <w:r w:rsidR="00002105">
        <w:rPr>
          <w:lang w:eastAsia="en-GB"/>
        </w:rPr>
        <w:t xml:space="preserve"> - </w:t>
      </w:r>
      <w:r w:rsidR="00002105" w:rsidRPr="00394A7A">
        <w:rPr>
          <w:lang w:eastAsia="en-GB"/>
        </w:rPr>
        <w:t>Main radio station</w:t>
      </w:r>
      <w:bookmarkEnd w:id="26"/>
    </w:p>
    <w:p w14:paraId="5D0C2E37" w14:textId="77777777" w:rsidR="00002105" w:rsidRPr="00CE6B87" w:rsidRDefault="00002105" w:rsidP="00002105">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Information Need:</w:t>
      </w:r>
      <w:r>
        <w:rPr>
          <w:rFonts w:ascii="Calibri" w:eastAsia="Times New Roman" w:hAnsi="Calibri" w:cs="Calibri"/>
          <w:b/>
        </w:rPr>
        <w:t xml:space="preserve"> </w:t>
      </w:r>
      <w:r w:rsidRPr="00394A7A">
        <w:rPr>
          <w:rFonts w:ascii="Calibri" w:eastAsia="Times New Roman" w:hAnsi="Calibri" w:cs="Calibri"/>
          <w:lang w:eastAsia="en-GB"/>
        </w:rPr>
        <w:t>Main radio station</w:t>
      </w:r>
    </w:p>
    <w:p w14:paraId="3755D756" w14:textId="77777777" w:rsidR="00002105" w:rsidRPr="00CE6B87" w:rsidRDefault="00002105" w:rsidP="00002105">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Type of Question:</w:t>
      </w:r>
      <w:r>
        <w:rPr>
          <w:rFonts w:ascii="Calibri" w:eastAsia="Times New Roman" w:hAnsi="Calibri" w:cs="Calibri"/>
          <w:b/>
        </w:rPr>
        <w:t xml:space="preserve"> </w:t>
      </w:r>
      <w:r w:rsidRPr="00CE6B87">
        <w:rPr>
          <w:rFonts w:ascii="Calibri" w:eastAsia="Times New Roman" w:hAnsi="Calibri" w:cs="Calibri"/>
        </w:rPr>
        <w:t>optional</w:t>
      </w:r>
    </w:p>
    <w:p w14:paraId="7C25CE87" w14:textId="77777777" w:rsidR="0078239B" w:rsidRPr="00CE6B87" w:rsidRDefault="0078239B" w:rsidP="0078239B">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 xml:space="preserve">Dissemination Category: </w:t>
      </w:r>
      <w:r w:rsidRPr="00CE6B87">
        <w:rPr>
          <w:rFonts w:ascii="Calibri" w:eastAsia="Times New Roman" w:hAnsi="Calibri" w:cs="Calibri"/>
        </w:rPr>
        <w:t>Public</w:t>
      </w:r>
    </w:p>
    <w:p w14:paraId="51711E35" w14:textId="77777777" w:rsidR="0078239B" w:rsidRPr="00CE6B87" w:rsidRDefault="0078239B" w:rsidP="0078239B">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Instructions for the Form:</w:t>
      </w:r>
      <w:r w:rsidRPr="00CE6B87">
        <w:rPr>
          <w:rFonts w:ascii="Calibri" w:eastAsia="Times New Roman" w:hAnsi="Calibri" w:cs="Calibri"/>
        </w:rPr>
        <w:t xml:space="preserve"> </w:t>
      </w:r>
    </w:p>
    <w:p w14:paraId="285AFD10" w14:textId="6CA847B2" w:rsidR="0078239B" w:rsidRPr="00CE6B87" w:rsidRDefault="0078239B" w:rsidP="0078239B">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Question Text:</w:t>
      </w:r>
      <w:r>
        <w:rPr>
          <w:rFonts w:ascii="Calibri" w:eastAsia="Times New Roman" w:hAnsi="Calibri" w:cs="Calibri"/>
          <w:b/>
        </w:rPr>
        <w:t xml:space="preserve"> </w:t>
      </w:r>
      <w:r w:rsidRPr="00394A7A">
        <w:rPr>
          <w:rFonts w:ascii="Calibri" w:eastAsia="Times New Roman" w:hAnsi="Calibri" w:cs="Calibri"/>
          <w:lang w:eastAsia="en-GB"/>
        </w:rPr>
        <w:t>What is the main radio station people listen to now?</w:t>
      </w:r>
    </w:p>
    <w:p w14:paraId="45AB06B6" w14:textId="400B2A69" w:rsidR="0078239B" w:rsidRPr="00CE6B87" w:rsidRDefault="0078239B" w:rsidP="0078239B">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Response Options:</w:t>
      </w:r>
      <w:r w:rsidR="0080514D">
        <w:rPr>
          <w:rFonts w:ascii="Calibri" w:eastAsia="Times New Roman" w:hAnsi="Calibri" w:cs="Calibri"/>
          <w:b/>
        </w:rPr>
        <w:t xml:space="preserve"> </w:t>
      </w:r>
      <w:r>
        <w:rPr>
          <w:rFonts w:ascii="Calibri" w:eastAsia="Times New Roman" w:hAnsi="Calibri" w:cs="Calibri"/>
          <w:b/>
        </w:rPr>
        <w:t xml:space="preserve"> </w:t>
      </w:r>
      <w:r>
        <w:rPr>
          <w:rFonts w:ascii="Calibri" w:eastAsia="Times New Roman" w:hAnsi="Calibri" w:cs="Calibri"/>
          <w:lang w:eastAsia="en-GB"/>
        </w:rPr>
        <w:t xml:space="preserve">Free </w:t>
      </w:r>
      <w:r w:rsidRPr="00394A7A">
        <w:rPr>
          <w:rFonts w:ascii="Calibri" w:eastAsia="Times New Roman" w:hAnsi="Calibri" w:cs="Calibri"/>
          <w:sz w:val="20"/>
          <w:szCs w:val="20"/>
          <w:lang w:eastAsia="en-GB"/>
        </w:rPr>
        <w:t>[text]</w:t>
      </w:r>
      <w:r>
        <w:rPr>
          <w:rFonts w:ascii="Calibri" w:eastAsia="Times New Roman" w:hAnsi="Calibri" w:cs="Calibri"/>
          <w:sz w:val="20"/>
          <w:szCs w:val="20"/>
          <w:lang w:eastAsia="en-GB"/>
        </w:rPr>
        <w:t xml:space="preserve"> </w:t>
      </w:r>
    </w:p>
    <w:p w14:paraId="4D2D3AED" w14:textId="77777777" w:rsidR="0078239B" w:rsidRPr="00CE6B87" w:rsidRDefault="0078239B" w:rsidP="0078239B">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Preconditions for Data Collection:</w:t>
      </w:r>
      <w:r w:rsidRPr="00CE6B87">
        <w:rPr>
          <w:rFonts w:ascii="Calibri" w:eastAsia="Times New Roman" w:hAnsi="Calibri" w:cs="Calibri"/>
          <w:b/>
        </w:rPr>
        <w:tab/>
      </w:r>
    </w:p>
    <w:p w14:paraId="5B3A6286" w14:textId="177DC872" w:rsidR="0078239B" w:rsidRPr="0030373C" w:rsidRDefault="0078239B" w:rsidP="0078239B">
      <w:pPr>
        <w:pStyle w:val="ListParagraph"/>
        <w:numPr>
          <w:ilvl w:val="0"/>
          <w:numId w:val="1"/>
        </w:numPr>
        <w:spacing w:after="120" w:line="240" w:lineRule="auto"/>
        <w:ind w:left="0"/>
        <w:contextualSpacing w:val="0"/>
        <w:rPr>
          <w:rFonts w:ascii="Calibri" w:eastAsia="Times New Roman" w:hAnsi="Calibri" w:cs="Calibri"/>
          <w:b/>
        </w:rPr>
      </w:pPr>
      <w:r w:rsidRPr="0030373C">
        <w:rPr>
          <w:rFonts w:ascii="Calibri" w:eastAsia="Times New Roman" w:hAnsi="Calibri" w:cs="Calibri"/>
          <w:b/>
        </w:rPr>
        <w:t>Recommended Source of information:</w:t>
      </w:r>
      <w:r w:rsidRPr="0030373C">
        <w:rPr>
          <w:rFonts w:ascii="Calibri" w:eastAsia="Times New Roman" w:hAnsi="Calibri" w:cs="Calibri"/>
          <w:b/>
        </w:rPr>
        <w:tab/>
      </w:r>
      <w:r>
        <w:rPr>
          <w:rFonts w:ascii="Calibri" w:eastAsia="Times New Roman" w:hAnsi="Calibri" w:cs="Calibri"/>
          <w:b/>
        </w:rPr>
        <w:t xml:space="preserve"> </w:t>
      </w:r>
      <w:r w:rsidRPr="00394A7A">
        <w:rPr>
          <w:rFonts w:ascii="Calibri" w:eastAsia="Times New Roman" w:hAnsi="Calibri" w:cs="Calibri"/>
          <w:lang w:eastAsia="en-GB"/>
        </w:rPr>
        <w:t>Site Management, Members of residents committee (woman and man)</w:t>
      </w:r>
    </w:p>
    <w:p w14:paraId="26ED6B2B" w14:textId="12D79D45" w:rsidR="0078239B" w:rsidRPr="00A76972" w:rsidRDefault="0078239B" w:rsidP="00A76972">
      <w:pPr>
        <w:pStyle w:val="ListParagraph"/>
        <w:numPr>
          <w:ilvl w:val="0"/>
          <w:numId w:val="1"/>
        </w:numPr>
        <w:spacing w:after="120" w:line="240" w:lineRule="auto"/>
        <w:ind w:left="0"/>
        <w:contextualSpacing w:val="0"/>
        <w:rPr>
          <w:rFonts w:ascii="Calibri" w:eastAsia="Times New Roman" w:hAnsi="Calibri" w:cs="Calibri"/>
          <w:lang w:eastAsia="en-GB"/>
        </w:rPr>
      </w:pPr>
      <w:r w:rsidRPr="00A76972">
        <w:rPr>
          <w:rFonts w:ascii="Calibri" w:eastAsia="Times New Roman" w:hAnsi="Calibri" w:cs="Calibri"/>
          <w:b/>
        </w:rPr>
        <w:t xml:space="preserve">Example of Descriptive Analysis: </w:t>
      </w:r>
      <w:r w:rsidRPr="00A76972">
        <w:rPr>
          <w:rFonts w:ascii="Calibri" w:eastAsia="Times New Roman" w:hAnsi="Calibri" w:cs="Calibri"/>
          <w:bCs/>
        </w:rPr>
        <w:t>According to Key informants, in xx% of assessed sites people</w:t>
      </w:r>
      <w:r w:rsidRPr="00A76972">
        <w:rPr>
          <w:rFonts w:ascii="Calibri" w:eastAsia="Times New Roman" w:hAnsi="Calibri" w:cs="Calibri"/>
          <w:lang w:eastAsia="en-GB"/>
        </w:rPr>
        <w:t xml:space="preserve"> listen mainly to Radio 1, while in xx% of sites, people listen mainly to Radio 2, and in xx% sites they listen mainly to Radio 3. In xx% of sites they could not answer</w:t>
      </w:r>
    </w:p>
    <w:p w14:paraId="342E95E2" w14:textId="54F6EF6B" w:rsidR="0078239B" w:rsidRDefault="0078239B" w:rsidP="0078239B">
      <w:pPr>
        <w:pStyle w:val="ListParagraph"/>
        <w:numPr>
          <w:ilvl w:val="0"/>
          <w:numId w:val="1"/>
        </w:numPr>
        <w:spacing w:after="120" w:line="240" w:lineRule="auto"/>
        <w:ind w:left="0"/>
        <w:contextualSpacing w:val="0"/>
        <w:rPr>
          <w:rFonts w:ascii="Calibri" w:eastAsia="Times New Roman" w:hAnsi="Calibri" w:cs="Calibri"/>
        </w:rPr>
      </w:pPr>
      <w:r w:rsidRPr="0030373C">
        <w:rPr>
          <w:rFonts w:ascii="Calibri" w:eastAsia="Times New Roman" w:hAnsi="Calibri" w:cs="Calibri"/>
          <w:b/>
        </w:rPr>
        <w:t>Example of Use by Data Users (e</w:t>
      </w:r>
      <w:r w:rsidR="0080514D">
        <w:rPr>
          <w:rFonts w:ascii="Calibri" w:eastAsia="Times New Roman" w:hAnsi="Calibri" w:cs="Calibri"/>
          <w:b/>
        </w:rPr>
        <w:t>.</w:t>
      </w:r>
      <w:r w:rsidRPr="0030373C">
        <w:rPr>
          <w:rFonts w:ascii="Calibri" w:eastAsia="Times New Roman" w:hAnsi="Calibri" w:cs="Calibri"/>
          <w:b/>
        </w:rPr>
        <w:t>g</w:t>
      </w:r>
      <w:r w:rsidR="0080514D">
        <w:rPr>
          <w:rFonts w:ascii="Calibri" w:eastAsia="Times New Roman" w:hAnsi="Calibri" w:cs="Calibri"/>
          <w:b/>
        </w:rPr>
        <w:t>.</w:t>
      </w:r>
      <w:r w:rsidRPr="0030373C">
        <w:rPr>
          <w:rFonts w:ascii="Calibri" w:eastAsia="Times New Roman" w:hAnsi="Calibri" w:cs="Calibri"/>
          <w:b/>
        </w:rPr>
        <w:t xml:space="preserve"> Clusters, WGs…):</w:t>
      </w:r>
      <w:r w:rsidR="0080514D">
        <w:rPr>
          <w:rFonts w:ascii="Calibri" w:eastAsia="Times New Roman" w:hAnsi="Calibri" w:cs="Calibri"/>
          <w:b/>
        </w:rPr>
        <w:t xml:space="preserve"> </w:t>
      </w:r>
      <w:r w:rsidR="0014718C" w:rsidRPr="0080514D">
        <w:rPr>
          <w:rFonts w:ascii="Calibri" w:eastAsia="Times New Roman" w:hAnsi="Calibri" w:cs="Calibri"/>
          <w:bCs/>
        </w:rPr>
        <w:t>plan info campaign</w:t>
      </w:r>
    </w:p>
    <w:p w14:paraId="7A38D6FD" w14:textId="204BC466" w:rsidR="0078239B" w:rsidRPr="00D4422D" w:rsidRDefault="0078239B" w:rsidP="0078239B">
      <w:pPr>
        <w:pStyle w:val="ListParagraph"/>
        <w:numPr>
          <w:ilvl w:val="0"/>
          <w:numId w:val="1"/>
        </w:numPr>
        <w:spacing w:after="120" w:line="240" w:lineRule="auto"/>
        <w:ind w:left="0"/>
        <w:contextualSpacing w:val="0"/>
        <w:rPr>
          <w:rFonts w:ascii="Calibri" w:eastAsia="Times New Roman" w:hAnsi="Calibri" w:cs="Calibri"/>
          <w:color w:val="FF0000"/>
        </w:rPr>
      </w:pPr>
      <w:r w:rsidRPr="0030373C">
        <w:rPr>
          <w:rFonts w:ascii="Calibri" w:eastAsia="Times New Roman" w:hAnsi="Calibri" w:cs="Calibri"/>
          <w:b/>
        </w:rPr>
        <w:t>Dataset of Interest for:</w:t>
      </w:r>
      <w:r w:rsidRPr="0030373C">
        <w:rPr>
          <w:rFonts w:ascii="Calibri" w:eastAsia="Times New Roman" w:hAnsi="Calibri" w:cs="Calibri"/>
          <w:b/>
        </w:rPr>
        <w:tab/>
      </w:r>
      <w:r w:rsidR="00A76972" w:rsidRPr="00A76972">
        <w:rPr>
          <w:rFonts w:ascii="Calibri" w:eastAsia="Times New Roman" w:hAnsi="Calibri" w:cs="Calibri"/>
        </w:rPr>
        <w:t xml:space="preserve">AAP/PSEA </w:t>
      </w:r>
      <w:proofErr w:type="gramStart"/>
      <w:r w:rsidR="00A76972" w:rsidRPr="00A76972">
        <w:rPr>
          <w:rFonts w:ascii="Calibri" w:eastAsia="Times New Roman" w:hAnsi="Calibri" w:cs="Calibri"/>
        </w:rPr>
        <w:t>CCCM  Education</w:t>
      </w:r>
      <w:proofErr w:type="gramEnd"/>
      <w:r w:rsidR="0080514D">
        <w:rPr>
          <w:rFonts w:ascii="Calibri" w:eastAsia="Times New Roman" w:hAnsi="Calibri" w:cs="Calibri"/>
        </w:rPr>
        <w:t xml:space="preserve"> </w:t>
      </w:r>
      <w:r w:rsidR="00A76972" w:rsidRPr="00A76972">
        <w:rPr>
          <w:rFonts w:ascii="Calibri" w:eastAsia="Times New Roman" w:hAnsi="Calibri" w:cs="Calibri"/>
        </w:rPr>
        <w:t>Health</w:t>
      </w:r>
      <w:r w:rsidR="0080514D">
        <w:rPr>
          <w:rFonts w:ascii="Calibri" w:eastAsia="Times New Roman" w:hAnsi="Calibri" w:cs="Calibri"/>
        </w:rPr>
        <w:t xml:space="preserve"> </w:t>
      </w:r>
      <w:r w:rsidR="00A76972" w:rsidRPr="00A76972">
        <w:rPr>
          <w:rFonts w:ascii="Calibri" w:eastAsia="Times New Roman" w:hAnsi="Calibri" w:cs="Calibri"/>
        </w:rPr>
        <w:t>Protection CWC</w:t>
      </w:r>
      <w:r w:rsidR="00A76972" w:rsidRPr="0080514D">
        <w:rPr>
          <w:rFonts w:ascii="Calibri" w:eastAsia="Times New Roman" w:hAnsi="Calibri" w:cs="Calibri"/>
        </w:rPr>
        <w:t xml:space="preserve">, </w:t>
      </w:r>
      <w:r w:rsidRPr="00D4422D">
        <w:rPr>
          <w:rFonts w:ascii="Calibri" w:eastAsia="Times New Roman" w:hAnsi="Calibri" w:cs="Calibri"/>
          <w:color w:val="FF0000"/>
        </w:rPr>
        <w:t>Mine Action</w:t>
      </w:r>
    </w:p>
    <w:p w14:paraId="719CAA95" w14:textId="77777777" w:rsidR="0078239B" w:rsidRPr="00CE6B87" w:rsidRDefault="0078239B" w:rsidP="0078239B">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Example of Visualization:</w:t>
      </w:r>
    </w:p>
    <w:p w14:paraId="3337BD50" w14:textId="5F62C0C7" w:rsidR="00394A7A" w:rsidRPr="00394A7A" w:rsidRDefault="00394A7A" w:rsidP="00394A7A">
      <w:pPr>
        <w:spacing w:after="0" w:line="240" w:lineRule="auto"/>
        <w:rPr>
          <w:rFonts w:ascii="Arial" w:eastAsia="Times New Roman" w:hAnsi="Arial" w:cs="Arial"/>
          <w:color w:val="000000"/>
          <w:sz w:val="20"/>
          <w:szCs w:val="20"/>
          <w:lang w:eastAsia="en-GB"/>
        </w:rPr>
      </w:pPr>
    </w:p>
    <w:p w14:paraId="6EDFB175" w14:textId="6F4B4BB8" w:rsidR="00CE6B87" w:rsidRDefault="00D4422D" w:rsidP="0078239B">
      <w:pPr>
        <w:spacing w:after="0" w:line="240" w:lineRule="auto"/>
        <w:rPr>
          <w:rFonts w:ascii="Calibri" w:eastAsia="Times New Roman" w:hAnsi="Calibri" w:cs="Calibri"/>
          <w:b/>
          <w:color w:val="FF0000"/>
        </w:rPr>
      </w:pPr>
      <w:r w:rsidRPr="00D4422D">
        <w:rPr>
          <w:rFonts w:ascii="Arial" w:eastAsia="Times New Roman" w:hAnsi="Arial" w:cs="Arial"/>
          <w:noProof/>
          <w:color w:val="000000"/>
          <w:sz w:val="28"/>
          <w:szCs w:val="28"/>
          <w:lang w:eastAsia="en-GB"/>
        </w:rPr>
        <w:drawing>
          <wp:anchor distT="0" distB="0" distL="114300" distR="114300" simplePos="0" relativeHeight="251681792" behindDoc="0" locked="0" layoutInCell="1" allowOverlap="1" wp14:anchorId="36C27C2F" wp14:editId="138F52E5">
            <wp:simplePos x="0" y="0"/>
            <wp:positionH relativeFrom="column">
              <wp:posOffset>0</wp:posOffset>
            </wp:positionH>
            <wp:positionV relativeFrom="paragraph">
              <wp:posOffset>168459</wp:posOffset>
            </wp:positionV>
            <wp:extent cx="4748530" cy="2660609"/>
            <wp:effectExtent l="0" t="0" r="0" b="6985"/>
            <wp:wrapNone/>
            <wp:docPr id="14861" name="Picture 14861">
              <a:extLst xmlns:a="http://schemas.openxmlformats.org/drawingml/2006/main">
                <a:ext uri="{FF2B5EF4-FFF2-40B4-BE49-F238E27FC236}">
                  <a16:creationId xmlns:a16="http://schemas.microsoft.com/office/drawing/2014/main" id="{00000000-0008-0000-0000-00000D3A0000}"/>
                </a:ext>
              </a:extLst>
            </wp:docPr>
            <wp:cNvGraphicFramePr/>
            <a:graphic xmlns:a="http://schemas.openxmlformats.org/drawingml/2006/main">
              <a:graphicData uri="http://schemas.openxmlformats.org/drawingml/2006/picture">
                <pic:pic xmlns:pic="http://schemas.openxmlformats.org/drawingml/2006/picture">
                  <pic:nvPicPr>
                    <pic:cNvPr id="14861" name="Picture 7125">
                      <a:extLst>
                        <a:ext uri="{FF2B5EF4-FFF2-40B4-BE49-F238E27FC236}">
                          <a16:creationId xmlns:a16="http://schemas.microsoft.com/office/drawing/2014/main" id="{00000000-0008-0000-0000-00000D3A0000}"/>
                        </a:ext>
                      </a:extLst>
                    </pic:cNvPr>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1954" cy="2668131"/>
                    </a:xfrm>
                    <a:prstGeom prst="rect">
                      <a:avLst/>
                    </a:prstGeom>
                    <a:noFill/>
                    <a:ln>
                      <a:noFill/>
                    </a:ln>
                  </pic:spPr>
                </pic:pic>
              </a:graphicData>
            </a:graphic>
            <wp14:sizeRelH relativeFrom="page">
              <wp14:pctWidth>0</wp14:pctWidth>
            </wp14:sizeRelH>
            <wp14:sizeRelV relativeFrom="page">
              <wp14:pctHeight>0</wp14:pctHeight>
            </wp14:sizeRelV>
          </wp:anchor>
        </w:drawing>
      </w:r>
      <w:r w:rsidR="00394A7A" w:rsidRPr="00394A7A">
        <w:rPr>
          <w:rFonts w:ascii="Calibri" w:eastAsia="Times New Roman" w:hAnsi="Calibri" w:cs="Calibri"/>
          <w:lang w:eastAsia="en-GB"/>
        </w:rPr>
        <w:t> </w:t>
      </w:r>
    </w:p>
    <w:p w14:paraId="2BE08F27" w14:textId="458736BA" w:rsidR="00394A7A" w:rsidRDefault="00394A7A" w:rsidP="00F81460">
      <w:pPr>
        <w:spacing w:after="120" w:line="240" w:lineRule="auto"/>
        <w:rPr>
          <w:rFonts w:ascii="Calibri" w:eastAsia="Times New Roman" w:hAnsi="Calibri" w:cs="Calibri"/>
          <w:b/>
          <w:color w:val="FF0000"/>
        </w:rPr>
      </w:pPr>
    </w:p>
    <w:p w14:paraId="5B0794C7" w14:textId="4CE38E07" w:rsidR="00394A7A" w:rsidRDefault="00394A7A" w:rsidP="00F81460">
      <w:pPr>
        <w:spacing w:after="120" w:line="240" w:lineRule="auto"/>
        <w:rPr>
          <w:rFonts w:ascii="Calibri" w:eastAsia="Times New Roman" w:hAnsi="Calibri" w:cs="Calibri"/>
          <w:b/>
          <w:color w:val="FF0000"/>
        </w:rPr>
      </w:pPr>
    </w:p>
    <w:p w14:paraId="50CC866C" w14:textId="514DBBF1" w:rsidR="00394A7A" w:rsidRDefault="00394A7A" w:rsidP="00F81460">
      <w:pPr>
        <w:spacing w:after="120" w:line="240" w:lineRule="auto"/>
        <w:rPr>
          <w:rFonts w:ascii="Calibri" w:eastAsia="Times New Roman" w:hAnsi="Calibri" w:cs="Calibri"/>
          <w:b/>
          <w:color w:val="FF0000"/>
        </w:rPr>
      </w:pPr>
    </w:p>
    <w:p w14:paraId="2E2FFD2B" w14:textId="021034B0" w:rsidR="00394A7A" w:rsidRDefault="00394A7A" w:rsidP="00F81460">
      <w:pPr>
        <w:spacing w:after="120" w:line="240" w:lineRule="auto"/>
        <w:rPr>
          <w:rFonts w:ascii="Calibri" w:eastAsia="Times New Roman" w:hAnsi="Calibri" w:cs="Calibri"/>
          <w:b/>
          <w:color w:val="FF0000"/>
        </w:rPr>
      </w:pPr>
    </w:p>
    <w:p w14:paraId="42C20427" w14:textId="28261933" w:rsidR="00394A7A" w:rsidRDefault="00394A7A" w:rsidP="00F81460">
      <w:pPr>
        <w:spacing w:after="120" w:line="240" w:lineRule="auto"/>
        <w:rPr>
          <w:rFonts w:ascii="Calibri" w:eastAsia="Times New Roman" w:hAnsi="Calibri" w:cs="Calibri"/>
          <w:b/>
          <w:color w:val="FF0000"/>
        </w:rPr>
      </w:pPr>
    </w:p>
    <w:p w14:paraId="58A17984" w14:textId="45BF9B70" w:rsidR="00394A7A" w:rsidRDefault="00394A7A" w:rsidP="00F81460">
      <w:pPr>
        <w:spacing w:after="120" w:line="240" w:lineRule="auto"/>
        <w:rPr>
          <w:rFonts w:ascii="Calibri" w:eastAsia="Times New Roman" w:hAnsi="Calibri" w:cs="Calibri"/>
          <w:b/>
          <w:color w:val="FF0000"/>
        </w:rPr>
      </w:pPr>
    </w:p>
    <w:p w14:paraId="62BAF366" w14:textId="3918767B" w:rsidR="00394A7A" w:rsidRDefault="00394A7A" w:rsidP="00F81460">
      <w:pPr>
        <w:spacing w:after="120" w:line="240" w:lineRule="auto"/>
        <w:rPr>
          <w:rFonts w:ascii="Calibri" w:eastAsia="Times New Roman" w:hAnsi="Calibri" w:cs="Calibri"/>
          <w:b/>
          <w:color w:val="FF0000"/>
        </w:rPr>
      </w:pPr>
    </w:p>
    <w:p w14:paraId="7A863222" w14:textId="093E404F" w:rsidR="00394A7A" w:rsidRDefault="00394A7A" w:rsidP="00F81460">
      <w:pPr>
        <w:spacing w:after="120" w:line="240" w:lineRule="auto"/>
        <w:rPr>
          <w:rFonts w:ascii="Calibri" w:eastAsia="Times New Roman" w:hAnsi="Calibri" w:cs="Calibri"/>
          <w:b/>
          <w:color w:val="FF0000"/>
        </w:rPr>
      </w:pPr>
    </w:p>
    <w:p w14:paraId="3435D737" w14:textId="77777777" w:rsidR="00394A7A" w:rsidRDefault="00394A7A" w:rsidP="00F81460">
      <w:pPr>
        <w:spacing w:after="120" w:line="240" w:lineRule="auto"/>
        <w:rPr>
          <w:rFonts w:ascii="Calibri" w:eastAsia="Times New Roman" w:hAnsi="Calibri" w:cs="Calibri"/>
          <w:b/>
          <w:color w:val="FF0000"/>
        </w:rPr>
      </w:pPr>
    </w:p>
    <w:p w14:paraId="519A5B62" w14:textId="7A08DAA3" w:rsidR="00CE6B87" w:rsidRDefault="00CE6B87" w:rsidP="00394A7A">
      <w:pPr>
        <w:spacing w:after="120" w:line="240" w:lineRule="auto"/>
        <w:rPr>
          <w:rFonts w:ascii="Calibri" w:eastAsia="Times New Roman" w:hAnsi="Calibri" w:cs="Calibri"/>
          <w:b/>
          <w:color w:val="000000"/>
        </w:rPr>
      </w:pPr>
    </w:p>
    <w:p w14:paraId="5325B715" w14:textId="77777777" w:rsidR="00394A7A" w:rsidRPr="00394A7A" w:rsidRDefault="00394A7A" w:rsidP="00394A7A">
      <w:pPr>
        <w:spacing w:after="120" w:line="240" w:lineRule="auto"/>
        <w:rPr>
          <w:rFonts w:ascii="Calibri" w:eastAsia="Times New Roman" w:hAnsi="Calibri" w:cs="Calibri"/>
          <w:b/>
          <w:color w:val="FF0000"/>
        </w:rPr>
      </w:pPr>
    </w:p>
    <w:p w14:paraId="3BB36F24" w14:textId="77777777" w:rsidR="00061B81" w:rsidRDefault="00061B81">
      <w:pPr>
        <w:rPr>
          <w:rFonts w:ascii="Calibri" w:eastAsia="Times New Roman" w:hAnsi="Calibri" w:cs="Calibri"/>
          <w:b/>
          <w:color w:val="000000"/>
        </w:rPr>
      </w:pPr>
    </w:p>
    <w:p w14:paraId="4FA8D83E" w14:textId="77777777" w:rsidR="00061B81" w:rsidRDefault="00061B81">
      <w:pPr>
        <w:rPr>
          <w:rFonts w:ascii="Calibri" w:eastAsia="Times New Roman" w:hAnsi="Calibri" w:cs="Calibri"/>
          <w:b/>
          <w:color w:val="000000"/>
        </w:rPr>
      </w:pPr>
    </w:p>
    <w:p w14:paraId="1579399E" w14:textId="15BA3F72" w:rsidR="00061B81" w:rsidRDefault="00061B81">
      <w:pPr>
        <w:rPr>
          <w:rFonts w:ascii="Calibri" w:eastAsia="Times New Roman" w:hAnsi="Calibri" w:cs="Calibri"/>
          <w:b/>
          <w:color w:val="000000"/>
        </w:rPr>
      </w:pPr>
    </w:p>
    <w:p w14:paraId="2520A958" w14:textId="77777777" w:rsidR="0080514D" w:rsidRDefault="0080514D">
      <w:pPr>
        <w:rPr>
          <w:rFonts w:ascii="Calibri" w:eastAsia="Times New Roman" w:hAnsi="Calibri" w:cs="Calibri"/>
          <w:b/>
          <w:color w:val="000000"/>
        </w:rPr>
      </w:pPr>
    </w:p>
    <w:p w14:paraId="40667E5B" w14:textId="77777777" w:rsidR="00061B81" w:rsidRDefault="00061B81">
      <w:pPr>
        <w:rPr>
          <w:rFonts w:ascii="Calibri" w:eastAsia="Times New Roman" w:hAnsi="Calibri" w:cs="Calibri"/>
          <w:b/>
          <w:color w:val="000000"/>
        </w:rPr>
      </w:pPr>
    </w:p>
    <w:p w14:paraId="213671E6" w14:textId="77777777" w:rsidR="00061B81" w:rsidRDefault="00061B81">
      <w:pPr>
        <w:rPr>
          <w:rFonts w:ascii="Calibri" w:eastAsia="Times New Roman" w:hAnsi="Calibri" w:cs="Calibri"/>
          <w:b/>
          <w:color w:val="000000"/>
        </w:rPr>
      </w:pPr>
    </w:p>
    <w:p w14:paraId="13283544" w14:textId="77777777" w:rsidR="00061B81" w:rsidRDefault="00061B81">
      <w:pPr>
        <w:rPr>
          <w:rFonts w:ascii="Calibri" w:eastAsia="Times New Roman" w:hAnsi="Calibri" w:cs="Calibri"/>
          <w:b/>
          <w:color w:val="000000"/>
        </w:rPr>
      </w:pPr>
    </w:p>
    <w:p w14:paraId="1ED7D166" w14:textId="77777777" w:rsidR="00061B81" w:rsidRDefault="00061B81">
      <w:pPr>
        <w:rPr>
          <w:rFonts w:ascii="Calibri" w:eastAsia="Times New Roman" w:hAnsi="Calibri" w:cs="Calibri"/>
          <w:b/>
          <w:color w:val="000000"/>
        </w:rPr>
      </w:pPr>
    </w:p>
    <w:p w14:paraId="1BA127F9" w14:textId="77777777" w:rsidR="00061B81" w:rsidRDefault="00061B81">
      <w:pPr>
        <w:rPr>
          <w:rFonts w:ascii="Calibri" w:eastAsia="Times New Roman" w:hAnsi="Calibri" w:cs="Calibri"/>
          <w:b/>
          <w:color w:val="000000"/>
        </w:rPr>
      </w:pPr>
    </w:p>
    <w:p w14:paraId="69FE14E4" w14:textId="0441C9C5" w:rsidR="00D836B8" w:rsidRDefault="00D836B8" w:rsidP="00002105">
      <w:pPr>
        <w:pStyle w:val="Heading3"/>
        <w:rPr>
          <w:lang w:eastAsia="en-GB"/>
        </w:rPr>
      </w:pPr>
      <w:bookmarkStart w:id="27" w:name="_Toc35861142"/>
      <w:r w:rsidRPr="00CE6B87">
        <w:rPr>
          <w:b/>
        </w:rPr>
        <w:t>Unique ID:</w:t>
      </w:r>
      <w:r w:rsidR="0080514D">
        <w:rPr>
          <w:b/>
        </w:rPr>
        <w:t xml:space="preserve"> </w:t>
      </w:r>
      <w:r w:rsidRPr="00061B81">
        <w:rPr>
          <w:lang w:eastAsia="en-GB"/>
        </w:rPr>
        <w:t>M0244</w:t>
      </w:r>
      <w:r w:rsidR="00002105">
        <w:rPr>
          <w:lang w:eastAsia="en-GB"/>
        </w:rPr>
        <w:t xml:space="preserve"> - </w:t>
      </w:r>
      <w:r w:rsidR="00002105" w:rsidRPr="00061B81">
        <w:rPr>
          <w:lang w:eastAsia="en-GB"/>
        </w:rPr>
        <w:t xml:space="preserve">Time of day </w:t>
      </w:r>
      <w:r w:rsidR="00002105">
        <w:rPr>
          <w:lang w:eastAsia="en-GB"/>
        </w:rPr>
        <w:t xml:space="preserve">community listens to </w:t>
      </w:r>
      <w:r w:rsidR="00002105" w:rsidRPr="00061B81">
        <w:rPr>
          <w:lang w:eastAsia="en-GB"/>
        </w:rPr>
        <w:t>radio</w:t>
      </w:r>
      <w:bookmarkEnd w:id="27"/>
    </w:p>
    <w:p w14:paraId="6CE557B5" w14:textId="3046261D" w:rsidR="00002105" w:rsidRPr="00CE6B87" w:rsidRDefault="00002105" w:rsidP="00002105">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Information Need:</w:t>
      </w:r>
      <w:r>
        <w:rPr>
          <w:rFonts w:ascii="Calibri" w:eastAsia="Times New Roman" w:hAnsi="Calibri" w:cs="Calibri"/>
          <w:b/>
        </w:rPr>
        <w:t xml:space="preserve"> </w:t>
      </w:r>
      <w:r w:rsidRPr="00061B81">
        <w:rPr>
          <w:rFonts w:ascii="Calibri" w:eastAsia="Times New Roman" w:hAnsi="Calibri" w:cs="Calibri"/>
          <w:lang w:eastAsia="en-GB"/>
        </w:rPr>
        <w:t xml:space="preserve">Time of day </w:t>
      </w:r>
      <w:r>
        <w:rPr>
          <w:rFonts w:ascii="Calibri" w:eastAsia="Times New Roman" w:hAnsi="Calibri" w:cs="Calibri"/>
          <w:lang w:eastAsia="en-GB"/>
        </w:rPr>
        <w:t xml:space="preserve">community listens to </w:t>
      </w:r>
      <w:r w:rsidRPr="00061B81">
        <w:rPr>
          <w:rFonts w:ascii="Calibri" w:eastAsia="Times New Roman" w:hAnsi="Calibri" w:cs="Calibri"/>
          <w:lang w:eastAsia="en-GB"/>
        </w:rPr>
        <w:t>radio</w:t>
      </w:r>
      <w:r>
        <w:rPr>
          <w:rFonts w:ascii="Calibri" w:eastAsia="Times New Roman" w:hAnsi="Calibri" w:cs="Calibri"/>
          <w:lang w:eastAsia="en-GB"/>
        </w:rPr>
        <w:t xml:space="preserve"> </w:t>
      </w:r>
    </w:p>
    <w:p w14:paraId="3562A6A7" w14:textId="77777777" w:rsidR="00002105" w:rsidRPr="00CE6B87" w:rsidRDefault="00002105" w:rsidP="00002105">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Type of Question:</w:t>
      </w:r>
      <w:r>
        <w:rPr>
          <w:rFonts w:ascii="Calibri" w:eastAsia="Times New Roman" w:hAnsi="Calibri" w:cs="Calibri"/>
          <w:b/>
        </w:rPr>
        <w:t xml:space="preserve"> </w:t>
      </w:r>
      <w:r w:rsidRPr="00CE6B87">
        <w:rPr>
          <w:rFonts w:ascii="Calibri" w:eastAsia="Times New Roman" w:hAnsi="Calibri" w:cs="Calibri"/>
        </w:rPr>
        <w:t>optional</w:t>
      </w:r>
    </w:p>
    <w:p w14:paraId="0B5D528E" w14:textId="77777777" w:rsidR="00D836B8" w:rsidRPr="00CE6B87" w:rsidRDefault="00D836B8" w:rsidP="00D836B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 xml:space="preserve">Dissemination Category: </w:t>
      </w:r>
      <w:r w:rsidRPr="00CE6B87">
        <w:rPr>
          <w:rFonts w:ascii="Calibri" w:eastAsia="Times New Roman" w:hAnsi="Calibri" w:cs="Calibri"/>
        </w:rPr>
        <w:t>Public</w:t>
      </w:r>
    </w:p>
    <w:p w14:paraId="1634D732" w14:textId="77777777" w:rsidR="00D836B8" w:rsidRPr="00CE6B87" w:rsidRDefault="00D836B8" w:rsidP="00D836B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Instructions for the Form:</w:t>
      </w:r>
      <w:r w:rsidRPr="00CE6B87">
        <w:rPr>
          <w:rFonts w:ascii="Calibri" w:eastAsia="Times New Roman" w:hAnsi="Calibri" w:cs="Calibri"/>
        </w:rPr>
        <w:t xml:space="preserve"> </w:t>
      </w:r>
    </w:p>
    <w:p w14:paraId="661BFB9B" w14:textId="1595AEB0" w:rsidR="00D836B8" w:rsidRPr="00D836B8" w:rsidRDefault="00D836B8" w:rsidP="00D836B8">
      <w:pPr>
        <w:pStyle w:val="ListParagraph"/>
        <w:numPr>
          <w:ilvl w:val="0"/>
          <w:numId w:val="1"/>
        </w:numPr>
        <w:spacing w:after="120" w:line="240" w:lineRule="auto"/>
        <w:ind w:left="0"/>
        <w:contextualSpacing w:val="0"/>
        <w:rPr>
          <w:rFonts w:ascii="Calibri" w:eastAsia="Times New Roman" w:hAnsi="Calibri" w:cs="Calibri"/>
          <w:bCs/>
        </w:rPr>
      </w:pPr>
      <w:r w:rsidRPr="00CE6B87">
        <w:rPr>
          <w:rFonts w:ascii="Calibri" w:eastAsia="Times New Roman" w:hAnsi="Calibri" w:cs="Calibri"/>
          <w:b/>
        </w:rPr>
        <w:t>Question Text:</w:t>
      </w:r>
      <w:r>
        <w:rPr>
          <w:rFonts w:ascii="Calibri" w:eastAsia="Times New Roman" w:hAnsi="Calibri" w:cs="Calibri"/>
          <w:b/>
        </w:rPr>
        <w:t xml:space="preserve"> </w:t>
      </w:r>
      <w:r w:rsidRPr="00D836B8">
        <w:rPr>
          <w:rFonts w:ascii="Calibri" w:eastAsia="Times New Roman" w:hAnsi="Calibri" w:cs="Calibri"/>
          <w:bCs/>
        </w:rPr>
        <w:t xml:space="preserve">When do people mostly listen to the radio? </w:t>
      </w:r>
      <w:r w:rsidRPr="00D836B8">
        <w:rPr>
          <w:rFonts w:ascii="Calibri" w:eastAsia="Times New Roman" w:hAnsi="Calibri" w:cs="Calibri"/>
          <w:bCs/>
        </w:rPr>
        <w:tab/>
      </w:r>
    </w:p>
    <w:p w14:paraId="6ABE380E" w14:textId="162C7E43" w:rsidR="00D836B8" w:rsidRPr="00CE6B87" w:rsidRDefault="00D836B8" w:rsidP="00D836B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Response Options:</w:t>
      </w:r>
      <w:r w:rsidR="0080514D">
        <w:rPr>
          <w:rFonts w:ascii="Calibri" w:eastAsia="Times New Roman" w:hAnsi="Calibri" w:cs="Calibri"/>
          <w:b/>
        </w:rPr>
        <w:t xml:space="preserve"> </w:t>
      </w:r>
      <w:r w:rsidRPr="0080514D">
        <w:rPr>
          <w:rFonts w:ascii="Calibri" w:eastAsia="Times New Roman" w:hAnsi="Calibri" w:cs="Calibri"/>
          <w:lang w:eastAsia="en-GB"/>
        </w:rPr>
        <w:t>answers should be contextualized</w:t>
      </w:r>
      <w:r w:rsidRPr="00061B81">
        <w:rPr>
          <w:rFonts w:ascii="Calibri" w:eastAsia="Times New Roman" w:hAnsi="Calibri" w:cs="Calibri"/>
          <w:sz w:val="20"/>
          <w:szCs w:val="20"/>
          <w:lang w:eastAsia="en-GB"/>
        </w:rPr>
        <w:tab/>
      </w:r>
      <w:r w:rsidRPr="00061B81">
        <w:rPr>
          <w:rFonts w:ascii="Arial" w:eastAsia="Times New Roman" w:hAnsi="Arial" w:cs="Arial"/>
          <w:sz w:val="20"/>
          <w:szCs w:val="20"/>
          <w:lang w:eastAsia="en-GB"/>
        </w:rPr>
        <w:t> </w:t>
      </w:r>
    </w:p>
    <w:p w14:paraId="1E79642E" w14:textId="77777777" w:rsidR="00D836B8" w:rsidRPr="00CE6B87" w:rsidRDefault="00D836B8" w:rsidP="00D836B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Preconditions for Data Collection:</w:t>
      </w:r>
      <w:r w:rsidRPr="00CE6B87">
        <w:rPr>
          <w:rFonts w:ascii="Calibri" w:eastAsia="Times New Roman" w:hAnsi="Calibri" w:cs="Calibri"/>
          <w:b/>
        </w:rPr>
        <w:tab/>
      </w:r>
    </w:p>
    <w:p w14:paraId="3204EC30" w14:textId="695C7B11" w:rsidR="00D836B8" w:rsidRPr="0030373C" w:rsidRDefault="00D836B8" w:rsidP="00D836B8">
      <w:pPr>
        <w:pStyle w:val="ListParagraph"/>
        <w:numPr>
          <w:ilvl w:val="0"/>
          <w:numId w:val="1"/>
        </w:numPr>
        <w:spacing w:after="120" w:line="240" w:lineRule="auto"/>
        <w:ind w:left="0"/>
        <w:contextualSpacing w:val="0"/>
        <w:rPr>
          <w:rFonts w:ascii="Calibri" w:eastAsia="Times New Roman" w:hAnsi="Calibri" w:cs="Calibri"/>
          <w:b/>
        </w:rPr>
      </w:pPr>
      <w:r w:rsidRPr="0030373C">
        <w:rPr>
          <w:rFonts w:ascii="Calibri" w:eastAsia="Times New Roman" w:hAnsi="Calibri" w:cs="Calibri"/>
          <w:b/>
        </w:rPr>
        <w:t>Recommended Source of information:</w:t>
      </w:r>
      <w:r w:rsidRPr="0030373C">
        <w:rPr>
          <w:rFonts w:ascii="Calibri" w:eastAsia="Times New Roman" w:hAnsi="Calibri" w:cs="Calibri"/>
          <w:b/>
        </w:rPr>
        <w:tab/>
      </w:r>
      <w:r>
        <w:rPr>
          <w:rFonts w:ascii="Calibri" w:eastAsia="Times New Roman" w:hAnsi="Calibri" w:cs="Calibri"/>
          <w:b/>
        </w:rPr>
        <w:t xml:space="preserve"> </w:t>
      </w:r>
      <w:r w:rsidRPr="00061B81">
        <w:rPr>
          <w:rFonts w:ascii="Calibri" w:eastAsia="Times New Roman" w:hAnsi="Calibri" w:cs="Calibri"/>
          <w:lang w:eastAsia="en-GB"/>
        </w:rPr>
        <w:t>Site Management, Members of residents committee (woman and man)</w:t>
      </w:r>
    </w:p>
    <w:p w14:paraId="54207A81" w14:textId="3047483B" w:rsidR="00D836B8" w:rsidRPr="0080514D" w:rsidRDefault="00D836B8" w:rsidP="0080514D">
      <w:pPr>
        <w:pStyle w:val="ListParagraph"/>
        <w:numPr>
          <w:ilvl w:val="0"/>
          <w:numId w:val="1"/>
        </w:numPr>
        <w:spacing w:after="120" w:line="240" w:lineRule="auto"/>
        <w:ind w:left="0"/>
        <w:contextualSpacing w:val="0"/>
        <w:rPr>
          <w:rFonts w:ascii="Calibri" w:eastAsia="Times New Roman" w:hAnsi="Calibri" w:cs="Calibri"/>
        </w:rPr>
      </w:pPr>
      <w:r w:rsidRPr="00D836B8">
        <w:rPr>
          <w:rFonts w:ascii="Calibri" w:eastAsia="Times New Roman" w:hAnsi="Calibri" w:cs="Calibri"/>
          <w:b/>
        </w:rPr>
        <w:t xml:space="preserve">Example of Descriptive Analysis: </w:t>
      </w:r>
      <w:r w:rsidRPr="00061B81">
        <w:rPr>
          <w:rFonts w:ascii="Calibri" w:eastAsia="Times New Roman" w:hAnsi="Calibri" w:cs="Calibri"/>
          <w:lang w:eastAsia="en-GB"/>
        </w:rPr>
        <w:t>According to Key informants, in xx% of assessed sites people listen to the radio mostly during midday, while in xx% of sites people mostly listen in the morning, and in xx% sites in the evening</w:t>
      </w:r>
      <w:proofErr w:type="gramStart"/>
      <w:r w:rsidRPr="00061B81">
        <w:rPr>
          <w:rFonts w:ascii="Calibri" w:eastAsia="Times New Roman" w:hAnsi="Calibri" w:cs="Calibri"/>
          <w:lang w:eastAsia="en-GB"/>
        </w:rPr>
        <w:t>…..</w:t>
      </w:r>
      <w:proofErr w:type="gramEnd"/>
      <w:r w:rsidRPr="00061B81">
        <w:rPr>
          <w:rFonts w:ascii="Calibri" w:eastAsia="Times New Roman" w:hAnsi="Calibri" w:cs="Calibri"/>
          <w:lang w:eastAsia="en-GB"/>
        </w:rPr>
        <w:t xml:space="preserve">   In xx% of sites they </w:t>
      </w:r>
      <w:r w:rsidRPr="0080514D">
        <w:rPr>
          <w:rFonts w:ascii="Calibri" w:eastAsia="Times New Roman" w:hAnsi="Calibri" w:cs="Calibri"/>
          <w:lang w:eastAsia="en-GB"/>
        </w:rPr>
        <w:t>could not answer</w:t>
      </w:r>
    </w:p>
    <w:p w14:paraId="1FA5A898" w14:textId="18368F7E" w:rsidR="00D836B8" w:rsidRPr="0080514D" w:rsidRDefault="00D836B8" w:rsidP="00D836B8">
      <w:pPr>
        <w:pStyle w:val="ListParagraph"/>
        <w:numPr>
          <w:ilvl w:val="0"/>
          <w:numId w:val="1"/>
        </w:numPr>
        <w:spacing w:after="120" w:line="240" w:lineRule="auto"/>
        <w:ind w:left="0"/>
        <w:contextualSpacing w:val="0"/>
        <w:rPr>
          <w:rFonts w:ascii="Calibri" w:eastAsia="Times New Roman" w:hAnsi="Calibri" w:cs="Calibri"/>
          <w:b/>
        </w:rPr>
      </w:pPr>
      <w:r w:rsidRPr="0080514D">
        <w:rPr>
          <w:rFonts w:ascii="Calibri" w:eastAsia="Times New Roman" w:hAnsi="Calibri" w:cs="Calibri"/>
          <w:b/>
        </w:rPr>
        <w:t>Example of Use by Data Users (e</w:t>
      </w:r>
      <w:r w:rsidR="0080514D">
        <w:rPr>
          <w:rFonts w:ascii="Calibri" w:eastAsia="Times New Roman" w:hAnsi="Calibri" w:cs="Calibri"/>
          <w:b/>
        </w:rPr>
        <w:t>.</w:t>
      </w:r>
      <w:r w:rsidRPr="0080514D">
        <w:rPr>
          <w:rFonts w:ascii="Calibri" w:eastAsia="Times New Roman" w:hAnsi="Calibri" w:cs="Calibri"/>
          <w:b/>
        </w:rPr>
        <w:t>g</w:t>
      </w:r>
      <w:r w:rsidR="0080514D">
        <w:rPr>
          <w:rFonts w:ascii="Calibri" w:eastAsia="Times New Roman" w:hAnsi="Calibri" w:cs="Calibri"/>
          <w:b/>
        </w:rPr>
        <w:t>.</w:t>
      </w:r>
      <w:r w:rsidRPr="0080514D">
        <w:rPr>
          <w:rFonts w:ascii="Calibri" w:eastAsia="Times New Roman" w:hAnsi="Calibri" w:cs="Calibri"/>
          <w:b/>
        </w:rPr>
        <w:t xml:space="preserve"> Clusters, WGs…): </w:t>
      </w:r>
      <w:r w:rsidR="0014718C" w:rsidRPr="0080514D">
        <w:rPr>
          <w:rFonts w:ascii="Calibri" w:eastAsia="Times New Roman" w:hAnsi="Calibri" w:cs="Calibri"/>
          <w:lang w:eastAsia="en-GB"/>
        </w:rPr>
        <w:t>plan info</w:t>
      </w:r>
      <w:r w:rsidRPr="0080514D">
        <w:rPr>
          <w:rFonts w:ascii="Calibri" w:eastAsia="Times New Roman" w:hAnsi="Calibri" w:cs="Calibri"/>
          <w:lang w:eastAsia="en-GB"/>
        </w:rPr>
        <w:t xml:space="preserve"> campaigns</w:t>
      </w:r>
    </w:p>
    <w:p w14:paraId="145B588B" w14:textId="45AB12ED" w:rsidR="00D836B8" w:rsidRPr="0080514D" w:rsidRDefault="00D836B8" w:rsidP="00D836B8">
      <w:pPr>
        <w:pStyle w:val="ListParagraph"/>
        <w:numPr>
          <w:ilvl w:val="0"/>
          <w:numId w:val="1"/>
        </w:numPr>
        <w:spacing w:after="120" w:line="240" w:lineRule="auto"/>
        <w:ind w:left="0"/>
        <w:contextualSpacing w:val="0"/>
        <w:rPr>
          <w:rFonts w:ascii="Calibri" w:eastAsia="Times New Roman" w:hAnsi="Calibri" w:cs="Calibri"/>
          <w:lang w:eastAsia="en-GB"/>
        </w:rPr>
      </w:pPr>
      <w:r w:rsidRPr="0080514D">
        <w:rPr>
          <w:rFonts w:ascii="Calibri" w:eastAsia="Times New Roman" w:hAnsi="Calibri" w:cs="Calibri"/>
          <w:b/>
        </w:rPr>
        <w:t xml:space="preserve">Dataset of Interest for: </w:t>
      </w:r>
      <w:r w:rsidRPr="0080514D">
        <w:rPr>
          <w:rFonts w:ascii="Calibri" w:eastAsia="Times New Roman" w:hAnsi="Calibri" w:cs="Calibri"/>
          <w:lang w:eastAsia="en-GB"/>
        </w:rPr>
        <w:t xml:space="preserve">AAP/PSEA </w:t>
      </w:r>
      <w:proofErr w:type="gramStart"/>
      <w:r w:rsidRPr="0080514D">
        <w:rPr>
          <w:rFonts w:ascii="Calibri" w:eastAsia="Times New Roman" w:hAnsi="Calibri" w:cs="Calibri"/>
          <w:lang w:eastAsia="en-GB"/>
        </w:rPr>
        <w:t>CCCM  Education</w:t>
      </w:r>
      <w:proofErr w:type="gramEnd"/>
      <w:r w:rsidR="0080514D" w:rsidRPr="0080514D">
        <w:rPr>
          <w:rFonts w:ascii="Calibri" w:eastAsia="Times New Roman" w:hAnsi="Calibri" w:cs="Calibri"/>
          <w:lang w:eastAsia="en-GB"/>
        </w:rPr>
        <w:t xml:space="preserve"> </w:t>
      </w:r>
      <w:r w:rsidRPr="0080514D">
        <w:rPr>
          <w:rFonts w:ascii="Calibri" w:eastAsia="Times New Roman" w:hAnsi="Calibri" w:cs="Calibri"/>
          <w:lang w:eastAsia="en-GB"/>
        </w:rPr>
        <w:t>Health Protection CWC</w:t>
      </w:r>
      <w:r w:rsidRPr="0080514D">
        <w:rPr>
          <w:rFonts w:ascii="Calibri" w:eastAsia="Times New Roman" w:hAnsi="Calibri" w:cs="Calibri"/>
        </w:rPr>
        <w:t xml:space="preserve">, </w:t>
      </w:r>
      <w:r w:rsidRPr="00D4422D">
        <w:rPr>
          <w:rFonts w:ascii="Calibri" w:eastAsia="Times New Roman" w:hAnsi="Calibri" w:cs="Calibri"/>
          <w:color w:val="FF0000"/>
        </w:rPr>
        <w:t>Mine Action</w:t>
      </w:r>
    </w:p>
    <w:p w14:paraId="0F6088E4" w14:textId="57D9F6F2" w:rsidR="00D836B8" w:rsidRDefault="00D836B8" w:rsidP="00D836B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Example of Visualization:</w:t>
      </w:r>
    </w:p>
    <w:p w14:paraId="5FE38963" w14:textId="7F99401C" w:rsidR="00D836B8" w:rsidRPr="00D836B8" w:rsidRDefault="00D836B8" w:rsidP="00D836B8">
      <w:pPr>
        <w:spacing w:after="120" w:line="240" w:lineRule="auto"/>
        <w:rPr>
          <w:rFonts w:ascii="Calibri" w:eastAsia="Times New Roman" w:hAnsi="Calibri" w:cs="Calibri"/>
          <w:b/>
        </w:rPr>
      </w:pPr>
      <w:r w:rsidRPr="00061B81">
        <w:rPr>
          <w:rFonts w:ascii="Arial" w:eastAsia="Times New Roman" w:hAnsi="Arial" w:cs="Arial"/>
          <w:noProof/>
          <w:color w:val="000000"/>
          <w:sz w:val="20"/>
          <w:szCs w:val="20"/>
          <w:lang w:eastAsia="en-GB"/>
        </w:rPr>
        <w:drawing>
          <wp:anchor distT="0" distB="0" distL="114300" distR="114300" simplePos="0" relativeHeight="251683840" behindDoc="0" locked="0" layoutInCell="1" allowOverlap="1" wp14:anchorId="353D7E37" wp14:editId="131FCA31">
            <wp:simplePos x="0" y="0"/>
            <wp:positionH relativeFrom="column">
              <wp:posOffset>0</wp:posOffset>
            </wp:positionH>
            <wp:positionV relativeFrom="paragraph">
              <wp:posOffset>0</wp:posOffset>
            </wp:positionV>
            <wp:extent cx="3642360" cy="2506980"/>
            <wp:effectExtent l="0" t="0" r="0" b="7620"/>
            <wp:wrapNone/>
            <wp:docPr id="14862" name="Picture 14862">
              <a:extLst xmlns:a="http://schemas.openxmlformats.org/drawingml/2006/main">
                <a:ext uri="{FF2B5EF4-FFF2-40B4-BE49-F238E27FC236}">
                  <a16:creationId xmlns:a16="http://schemas.microsoft.com/office/drawing/2014/main" id="{00000000-0008-0000-0000-00000E3A0000}"/>
                </a:ext>
              </a:extLst>
            </wp:docPr>
            <wp:cNvGraphicFramePr/>
            <a:graphic xmlns:a="http://schemas.openxmlformats.org/drawingml/2006/main">
              <a:graphicData uri="http://schemas.openxmlformats.org/drawingml/2006/picture">
                <pic:pic xmlns:pic="http://schemas.openxmlformats.org/drawingml/2006/picture">
                  <pic:nvPicPr>
                    <pic:cNvPr id="14862" name="Picture 7126">
                      <a:extLst>
                        <a:ext uri="{FF2B5EF4-FFF2-40B4-BE49-F238E27FC236}">
                          <a16:creationId xmlns:a16="http://schemas.microsoft.com/office/drawing/2014/main" id="{00000000-0008-0000-0000-00000E3A0000}"/>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38550"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533B79B2" w14:textId="77777777" w:rsidR="00D836B8" w:rsidRDefault="00D836B8" w:rsidP="00D836B8">
      <w:pPr>
        <w:pStyle w:val="ListParagraph"/>
        <w:numPr>
          <w:ilvl w:val="0"/>
          <w:numId w:val="1"/>
        </w:numPr>
        <w:spacing w:after="120" w:line="240" w:lineRule="auto"/>
        <w:contextualSpacing w:val="0"/>
        <w:rPr>
          <w:rFonts w:ascii="Calibri" w:eastAsia="Times New Roman" w:hAnsi="Calibri" w:cs="Calibri"/>
          <w:b/>
          <w:color w:val="FF0000"/>
        </w:rPr>
      </w:pPr>
    </w:p>
    <w:p w14:paraId="2BB89461" w14:textId="77777777" w:rsidR="00D836B8" w:rsidRPr="00D836B8" w:rsidRDefault="00D836B8" w:rsidP="00D836B8">
      <w:pPr>
        <w:pStyle w:val="ListParagraph"/>
        <w:rPr>
          <w:rFonts w:ascii="Calibri" w:eastAsia="Times New Roman" w:hAnsi="Calibri" w:cs="Calibri"/>
          <w:b/>
          <w:color w:val="FF0000"/>
        </w:rPr>
      </w:pPr>
    </w:p>
    <w:p w14:paraId="0E4CAA39" w14:textId="77777777" w:rsidR="00D836B8" w:rsidRDefault="00D836B8" w:rsidP="00D836B8">
      <w:pPr>
        <w:pStyle w:val="ListParagraph"/>
        <w:numPr>
          <w:ilvl w:val="0"/>
          <w:numId w:val="1"/>
        </w:numPr>
        <w:spacing w:after="120" w:line="240" w:lineRule="auto"/>
        <w:contextualSpacing w:val="0"/>
        <w:rPr>
          <w:rFonts w:ascii="Calibri" w:eastAsia="Times New Roman" w:hAnsi="Calibri" w:cs="Calibri"/>
          <w:b/>
          <w:color w:val="FF0000"/>
        </w:rPr>
      </w:pPr>
    </w:p>
    <w:p w14:paraId="43CC9012" w14:textId="77777777" w:rsidR="00D836B8" w:rsidRDefault="00D836B8" w:rsidP="00D836B8">
      <w:pPr>
        <w:pStyle w:val="ListParagraph"/>
        <w:numPr>
          <w:ilvl w:val="0"/>
          <w:numId w:val="1"/>
        </w:numPr>
        <w:spacing w:after="120" w:line="240" w:lineRule="auto"/>
        <w:contextualSpacing w:val="0"/>
        <w:rPr>
          <w:rFonts w:ascii="Calibri" w:eastAsia="Times New Roman" w:hAnsi="Calibri" w:cs="Calibri"/>
          <w:b/>
          <w:color w:val="FF0000"/>
        </w:rPr>
      </w:pPr>
    </w:p>
    <w:p w14:paraId="731CA863" w14:textId="77777777" w:rsidR="00D836B8" w:rsidRDefault="00D836B8" w:rsidP="00D836B8">
      <w:pPr>
        <w:pStyle w:val="ListParagraph"/>
        <w:numPr>
          <w:ilvl w:val="0"/>
          <w:numId w:val="1"/>
        </w:numPr>
        <w:spacing w:after="120" w:line="240" w:lineRule="auto"/>
        <w:contextualSpacing w:val="0"/>
        <w:rPr>
          <w:rFonts w:ascii="Calibri" w:eastAsia="Times New Roman" w:hAnsi="Calibri" w:cs="Calibri"/>
          <w:b/>
          <w:color w:val="FF0000"/>
        </w:rPr>
      </w:pPr>
    </w:p>
    <w:p w14:paraId="7565416B" w14:textId="77777777" w:rsidR="00D836B8" w:rsidRDefault="00D836B8" w:rsidP="00D836B8">
      <w:pPr>
        <w:pStyle w:val="ListParagraph"/>
        <w:numPr>
          <w:ilvl w:val="0"/>
          <w:numId w:val="1"/>
        </w:numPr>
        <w:spacing w:after="120" w:line="240" w:lineRule="auto"/>
        <w:contextualSpacing w:val="0"/>
        <w:rPr>
          <w:rFonts w:ascii="Calibri" w:eastAsia="Times New Roman" w:hAnsi="Calibri" w:cs="Calibri"/>
          <w:b/>
          <w:color w:val="FF0000"/>
        </w:rPr>
      </w:pPr>
    </w:p>
    <w:p w14:paraId="314C4E9E" w14:textId="77777777" w:rsidR="00D836B8" w:rsidRDefault="00D836B8" w:rsidP="00D836B8">
      <w:pPr>
        <w:pStyle w:val="ListParagraph"/>
        <w:numPr>
          <w:ilvl w:val="0"/>
          <w:numId w:val="1"/>
        </w:numPr>
        <w:spacing w:after="120" w:line="240" w:lineRule="auto"/>
        <w:contextualSpacing w:val="0"/>
        <w:rPr>
          <w:rFonts w:ascii="Calibri" w:eastAsia="Times New Roman" w:hAnsi="Calibri" w:cs="Calibri"/>
          <w:b/>
          <w:color w:val="FF0000"/>
        </w:rPr>
      </w:pPr>
    </w:p>
    <w:p w14:paraId="1E437196" w14:textId="77777777" w:rsidR="00D836B8" w:rsidRDefault="00D836B8" w:rsidP="00D836B8">
      <w:pPr>
        <w:pStyle w:val="ListParagraph"/>
        <w:numPr>
          <w:ilvl w:val="0"/>
          <w:numId w:val="1"/>
        </w:numPr>
        <w:spacing w:after="120" w:line="240" w:lineRule="auto"/>
        <w:contextualSpacing w:val="0"/>
        <w:rPr>
          <w:rFonts w:ascii="Calibri" w:eastAsia="Times New Roman" w:hAnsi="Calibri" w:cs="Calibri"/>
          <w:b/>
          <w:color w:val="FF0000"/>
        </w:rPr>
      </w:pPr>
    </w:p>
    <w:p w14:paraId="0F46C865" w14:textId="77777777" w:rsidR="00D836B8" w:rsidRDefault="00D836B8" w:rsidP="00D836B8">
      <w:pPr>
        <w:pStyle w:val="ListParagraph"/>
        <w:numPr>
          <w:ilvl w:val="0"/>
          <w:numId w:val="1"/>
        </w:numPr>
        <w:spacing w:after="120" w:line="240" w:lineRule="auto"/>
        <w:contextualSpacing w:val="0"/>
        <w:rPr>
          <w:rFonts w:ascii="Calibri" w:eastAsia="Times New Roman" w:hAnsi="Calibri" w:cs="Calibri"/>
          <w:b/>
          <w:color w:val="FF0000"/>
        </w:rPr>
      </w:pPr>
    </w:p>
    <w:p w14:paraId="0DDBAD0C" w14:textId="77777777" w:rsidR="00D836B8" w:rsidRPr="00D836B8" w:rsidRDefault="00D836B8" w:rsidP="00D836B8">
      <w:pPr>
        <w:spacing w:after="120" w:line="240" w:lineRule="auto"/>
        <w:ind w:left="-360"/>
        <w:rPr>
          <w:rFonts w:ascii="Calibri" w:eastAsia="Times New Roman" w:hAnsi="Calibri" w:cs="Calibri"/>
          <w:b/>
          <w:color w:val="FF0000"/>
        </w:rPr>
      </w:pPr>
    </w:p>
    <w:p w14:paraId="26F0DB44" w14:textId="002BA015" w:rsidR="00061B81" w:rsidRDefault="00061B81" w:rsidP="00061B81">
      <w:pPr>
        <w:spacing w:after="0" w:line="240" w:lineRule="auto"/>
        <w:rPr>
          <w:rFonts w:ascii="Calibri" w:eastAsia="Times New Roman" w:hAnsi="Calibri" w:cs="Calibri"/>
          <w:lang w:eastAsia="en-GB"/>
        </w:rPr>
      </w:pPr>
    </w:p>
    <w:p w14:paraId="24A8E7CC" w14:textId="77777777" w:rsidR="0080514D" w:rsidRDefault="0080514D" w:rsidP="00061B81">
      <w:pPr>
        <w:spacing w:after="0" w:line="240" w:lineRule="auto"/>
        <w:rPr>
          <w:rFonts w:ascii="Calibri" w:eastAsia="Times New Roman" w:hAnsi="Calibri" w:cs="Calibri"/>
          <w:lang w:eastAsia="en-GB"/>
        </w:rPr>
      </w:pPr>
    </w:p>
    <w:p w14:paraId="4F39533B" w14:textId="53746464" w:rsidR="00061B81" w:rsidRDefault="00061B81" w:rsidP="00061B81">
      <w:pPr>
        <w:spacing w:after="0" w:line="240" w:lineRule="auto"/>
        <w:rPr>
          <w:rFonts w:ascii="Arial" w:eastAsia="Times New Roman" w:hAnsi="Arial" w:cs="Arial"/>
          <w:sz w:val="20"/>
          <w:szCs w:val="20"/>
          <w:lang w:eastAsia="en-GB"/>
        </w:rPr>
      </w:pPr>
      <w:r w:rsidRPr="00061B81">
        <w:rPr>
          <w:rFonts w:ascii="Arial" w:eastAsia="Times New Roman" w:hAnsi="Arial" w:cs="Arial"/>
          <w:sz w:val="20"/>
          <w:szCs w:val="20"/>
          <w:lang w:eastAsia="en-GB"/>
        </w:rPr>
        <w:tab/>
      </w:r>
    </w:p>
    <w:p w14:paraId="005C32BA" w14:textId="77777777" w:rsidR="00061B81" w:rsidRDefault="00061B81" w:rsidP="00061B81">
      <w:pPr>
        <w:spacing w:after="0" w:line="240" w:lineRule="auto"/>
        <w:rPr>
          <w:rFonts w:ascii="Calibri" w:eastAsia="Times New Roman" w:hAnsi="Calibri" w:cs="Calibri"/>
          <w:lang w:eastAsia="en-GB"/>
        </w:rPr>
      </w:pPr>
    </w:p>
    <w:p w14:paraId="4EFC59AB" w14:textId="2621E5AF" w:rsidR="00061B81" w:rsidRDefault="00061B81" w:rsidP="00061B81">
      <w:pPr>
        <w:spacing w:after="0" w:line="240" w:lineRule="auto"/>
        <w:rPr>
          <w:rFonts w:ascii="Calibri" w:eastAsia="Times New Roman" w:hAnsi="Calibri" w:cs="Calibri"/>
          <w:lang w:eastAsia="en-GB"/>
        </w:rPr>
      </w:pPr>
      <w:r w:rsidRPr="00061B81">
        <w:rPr>
          <w:rFonts w:ascii="Calibri" w:eastAsia="Times New Roman" w:hAnsi="Calibri" w:cs="Calibri"/>
          <w:lang w:eastAsia="en-GB"/>
        </w:rPr>
        <w:tab/>
      </w:r>
    </w:p>
    <w:p w14:paraId="0D4654EB" w14:textId="77777777" w:rsidR="00061B81" w:rsidRDefault="00061B81" w:rsidP="00061B81">
      <w:pPr>
        <w:spacing w:after="0" w:line="240" w:lineRule="auto"/>
        <w:rPr>
          <w:rFonts w:ascii="Calibri" w:eastAsia="Times New Roman" w:hAnsi="Calibri" w:cs="Calibri"/>
          <w:lang w:eastAsia="en-GB"/>
        </w:rPr>
      </w:pPr>
    </w:p>
    <w:p w14:paraId="1DB55F30" w14:textId="77777777" w:rsidR="00061B81" w:rsidRDefault="00061B81" w:rsidP="00061B81">
      <w:pPr>
        <w:spacing w:after="0" w:line="240" w:lineRule="auto"/>
        <w:rPr>
          <w:rFonts w:ascii="Calibri" w:eastAsia="Times New Roman" w:hAnsi="Calibri" w:cs="Calibri"/>
          <w:sz w:val="20"/>
          <w:szCs w:val="20"/>
          <w:lang w:eastAsia="en-GB"/>
        </w:rPr>
      </w:pPr>
    </w:p>
    <w:p w14:paraId="58E8AA3D" w14:textId="70C0CD12" w:rsidR="00061B81" w:rsidRDefault="00061B81" w:rsidP="00061B81">
      <w:pPr>
        <w:spacing w:after="0" w:line="240" w:lineRule="auto"/>
        <w:rPr>
          <w:rFonts w:ascii="Arial" w:eastAsia="Times New Roman" w:hAnsi="Arial" w:cs="Arial"/>
          <w:sz w:val="20"/>
          <w:szCs w:val="20"/>
          <w:lang w:eastAsia="en-GB"/>
        </w:rPr>
      </w:pPr>
      <w:r w:rsidRPr="00061B81">
        <w:rPr>
          <w:rFonts w:ascii="Arial" w:eastAsia="Times New Roman" w:hAnsi="Arial" w:cs="Arial"/>
          <w:sz w:val="20"/>
          <w:szCs w:val="20"/>
          <w:lang w:eastAsia="en-GB"/>
        </w:rPr>
        <w:tab/>
      </w:r>
    </w:p>
    <w:p w14:paraId="448955E3" w14:textId="77777777" w:rsidR="00061B81" w:rsidRDefault="00061B81" w:rsidP="00061B81">
      <w:pPr>
        <w:spacing w:after="0" w:line="240" w:lineRule="auto"/>
        <w:rPr>
          <w:rFonts w:ascii="Calibri" w:eastAsia="Times New Roman" w:hAnsi="Calibri" w:cs="Calibri"/>
          <w:lang w:eastAsia="en-GB"/>
        </w:rPr>
      </w:pPr>
    </w:p>
    <w:p w14:paraId="13ABAEDA" w14:textId="1F22E4D4" w:rsidR="00061B81" w:rsidRPr="00061B81" w:rsidRDefault="00061B81" w:rsidP="00061B81">
      <w:pPr>
        <w:spacing w:after="0" w:line="240" w:lineRule="auto"/>
        <w:rPr>
          <w:rFonts w:ascii="Calibri" w:eastAsia="Times New Roman" w:hAnsi="Calibri" w:cs="Calibri"/>
          <w:lang w:eastAsia="en-GB"/>
        </w:rPr>
      </w:pPr>
      <w:r w:rsidRPr="00061B81">
        <w:rPr>
          <w:rFonts w:ascii="Calibri" w:eastAsia="Times New Roman" w:hAnsi="Calibri" w:cs="Calibri"/>
          <w:lang w:eastAsia="en-GB"/>
        </w:rPr>
        <w:tab/>
      </w:r>
    </w:p>
    <w:p w14:paraId="3C5F9D37" w14:textId="77777777" w:rsidR="00061B81" w:rsidRPr="00061B81" w:rsidRDefault="00061B81" w:rsidP="00061B81">
      <w:pPr>
        <w:spacing w:after="0" w:line="240" w:lineRule="auto"/>
        <w:rPr>
          <w:rFonts w:ascii="Calibri" w:eastAsia="Times New Roman" w:hAnsi="Calibri" w:cs="Calibri"/>
          <w:lang w:eastAsia="en-GB"/>
        </w:rPr>
      </w:pPr>
      <w:r w:rsidRPr="00061B81">
        <w:rPr>
          <w:rFonts w:ascii="Calibri" w:eastAsia="Times New Roman" w:hAnsi="Calibri" w:cs="Calibri"/>
          <w:lang w:eastAsia="en-GB"/>
        </w:rPr>
        <w:t> </w:t>
      </w:r>
    </w:p>
    <w:p w14:paraId="7BC81526" w14:textId="3A0F2C02" w:rsidR="00061B81" w:rsidRDefault="00061B81" w:rsidP="00061B81">
      <w:pPr>
        <w:tabs>
          <w:tab w:val="left" w:pos="964"/>
          <w:tab w:val="left" w:pos="1719"/>
          <w:tab w:val="left" w:pos="1991"/>
          <w:tab w:val="left" w:pos="2672"/>
          <w:tab w:val="left" w:pos="4385"/>
          <w:tab w:val="left" w:pos="5218"/>
          <w:tab w:val="left" w:pos="6626"/>
          <w:tab w:val="left" w:pos="6898"/>
          <w:tab w:val="left" w:pos="8371"/>
          <w:tab w:val="left" w:pos="12962"/>
          <w:tab w:val="left" w:pos="14216"/>
          <w:tab w:val="left" w:pos="14488"/>
        </w:tabs>
        <w:spacing w:after="0" w:line="240" w:lineRule="auto"/>
        <w:ind w:left="113"/>
        <w:rPr>
          <w:rFonts w:ascii="Arial" w:eastAsia="Times New Roman" w:hAnsi="Arial" w:cs="Arial"/>
          <w:sz w:val="20"/>
          <w:szCs w:val="20"/>
          <w:lang w:eastAsia="en-GB"/>
        </w:rPr>
      </w:pPr>
      <w:r w:rsidRPr="00061B81">
        <w:rPr>
          <w:rFonts w:ascii="Calibri" w:eastAsia="Times New Roman" w:hAnsi="Calibri" w:cs="Calibri"/>
          <w:lang w:eastAsia="en-GB"/>
        </w:rPr>
        <w:tab/>
      </w:r>
      <w:r w:rsidRPr="00061B81">
        <w:rPr>
          <w:rFonts w:ascii="Arial" w:eastAsia="Times New Roman" w:hAnsi="Arial" w:cs="Arial"/>
          <w:sz w:val="20"/>
          <w:szCs w:val="20"/>
          <w:lang w:eastAsia="en-GB"/>
        </w:rPr>
        <w:t> </w:t>
      </w:r>
      <w:r w:rsidRPr="00061B81">
        <w:rPr>
          <w:rFonts w:ascii="Arial" w:eastAsia="Times New Roman" w:hAnsi="Arial" w:cs="Arial"/>
          <w:sz w:val="20"/>
          <w:szCs w:val="20"/>
          <w:lang w:eastAsia="en-GB"/>
        </w:rPr>
        <w:tab/>
      </w:r>
    </w:p>
    <w:p w14:paraId="48817532" w14:textId="77777777" w:rsidR="00061B81" w:rsidRDefault="00061B81" w:rsidP="00061B81">
      <w:pPr>
        <w:tabs>
          <w:tab w:val="left" w:pos="964"/>
          <w:tab w:val="left" w:pos="1719"/>
          <w:tab w:val="left" w:pos="1991"/>
          <w:tab w:val="left" w:pos="2672"/>
          <w:tab w:val="left" w:pos="4385"/>
          <w:tab w:val="left" w:pos="5218"/>
          <w:tab w:val="left" w:pos="6626"/>
          <w:tab w:val="left" w:pos="6898"/>
          <w:tab w:val="left" w:pos="8371"/>
          <w:tab w:val="left" w:pos="12962"/>
          <w:tab w:val="left" w:pos="14216"/>
          <w:tab w:val="left" w:pos="14488"/>
        </w:tabs>
        <w:spacing w:after="0" w:line="240" w:lineRule="auto"/>
        <w:ind w:left="113"/>
        <w:rPr>
          <w:rFonts w:ascii="Arial" w:eastAsia="Times New Roman" w:hAnsi="Arial" w:cs="Arial"/>
          <w:sz w:val="20"/>
          <w:szCs w:val="20"/>
          <w:lang w:eastAsia="en-GB"/>
        </w:rPr>
      </w:pPr>
    </w:p>
    <w:p w14:paraId="78EFCCBC" w14:textId="77777777" w:rsidR="00061B81" w:rsidRDefault="00061B81">
      <w:pPr>
        <w:rPr>
          <w:rFonts w:ascii="Calibri" w:eastAsia="Times New Roman" w:hAnsi="Calibri" w:cs="Calibri"/>
          <w:b/>
          <w:color w:val="000000"/>
        </w:rPr>
      </w:pPr>
    </w:p>
    <w:p w14:paraId="43F0F151" w14:textId="77777777" w:rsidR="00061B81" w:rsidRDefault="00061B81">
      <w:pPr>
        <w:rPr>
          <w:rFonts w:ascii="Calibri" w:eastAsia="Times New Roman" w:hAnsi="Calibri" w:cs="Calibri"/>
          <w:b/>
          <w:color w:val="000000"/>
        </w:rPr>
      </w:pPr>
    </w:p>
    <w:p w14:paraId="3426299B" w14:textId="77777777" w:rsidR="00061B81" w:rsidRDefault="00061B81">
      <w:pPr>
        <w:rPr>
          <w:rFonts w:ascii="Calibri" w:eastAsia="Times New Roman" w:hAnsi="Calibri" w:cs="Calibri"/>
          <w:b/>
          <w:color w:val="000000"/>
        </w:rPr>
      </w:pPr>
    </w:p>
    <w:p w14:paraId="37E117AD" w14:textId="4F3B91E4" w:rsidR="0049058D" w:rsidRPr="00C502F0" w:rsidRDefault="0049058D" w:rsidP="00002105">
      <w:pPr>
        <w:pStyle w:val="Heading3"/>
        <w:rPr>
          <w:b/>
        </w:rPr>
      </w:pPr>
      <w:bookmarkStart w:id="28" w:name="_Toc35861143"/>
      <w:r w:rsidRPr="00C502F0">
        <w:rPr>
          <w:b/>
        </w:rPr>
        <w:lastRenderedPageBreak/>
        <w:t>Unique ID:</w:t>
      </w:r>
      <w:r w:rsidR="0080514D">
        <w:rPr>
          <w:b/>
        </w:rPr>
        <w:t xml:space="preserve"> </w:t>
      </w:r>
      <w:r w:rsidR="008F1BF9" w:rsidRPr="00210181">
        <w:t>S0247</w:t>
      </w:r>
      <w:r w:rsidR="00002105">
        <w:t xml:space="preserve"> - </w:t>
      </w:r>
      <w:r w:rsidR="00002105" w:rsidRPr="00210181">
        <w:t>Accessible means of communication</w:t>
      </w:r>
      <w:bookmarkEnd w:id="28"/>
    </w:p>
    <w:p w14:paraId="1143985A" w14:textId="77777777" w:rsidR="00002105" w:rsidRPr="00C502F0" w:rsidRDefault="00002105" w:rsidP="000021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210181">
        <w:rPr>
          <w:rFonts w:ascii="Calibri" w:eastAsia="Times New Roman" w:hAnsi="Calibri" w:cs="Calibri"/>
          <w:color w:val="000000"/>
        </w:rPr>
        <w:t>Accessible means of communication</w:t>
      </w:r>
    </w:p>
    <w:p w14:paraId="69387668" w14:textId="77777777" w:rsidR="00002105" w:rsidRPr="00C502F0" w:rsidRDefault="00002105" w:rsidP="000021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sidRPr="00210181">
        <w:rPr>
          <w:rFonts w:ascii="Calibri" w:eastAsia="Times New Roman" w:hAnsi="Calibri" w:cs="Calibri"/>
          <w:color w:val="000000"/>
        </w:rPr>
        <w:t>optional</w:t>
      </w:r>
    </w:p>
    <w:p w14:paraId="515625E2"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8F1BF9">
        <w:rPr>
          <w:rFonts w:ascii="Calibri" w:eastAsia="Times New Roman" w:hAnsi="Calibri" w:cs="Calibri"/>
          <w:b/>
          <w:color w:val="000000"/>
        </w:rPr>
        <w:t xml:space="preserve"> </w:t>
      </w:r>
      <w:r w:rsidR="008F1BF9" w:rsidRPr="008F1BF9">
        <w:rPr>
          <w:rFonts w:ascii="Calibri" w:eastAsia="Times New Roman" w:hAnsi="Calibri" w:cs="Calibri"/>
          <w:color w:val="000000"/>
        </w:rPr>
        <w:t>Public</w:t>
      </w:r>
    </w:p>
    <w:p w14:paraId="70F8275D"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8F1BF9" w:rsidRPr="008F1BF9">
        <w:rPr>
          <w:rFonts w:ascii="Calibri" w:eastAsia="Times New Roman" w:hAnsi="Calibri" w:cs="Calibri"/>
          <w:color w:val="000000"/>
        </w:rPr>
        <w:t xml:space="preserve"> </w:t>
      </w:r>
      <w:r w:rsidR="008F1BF9" w:rsidRPr="00210181">
        <w:rPr>
          <w:rFonts w:ascii="Calibri" w:eastAsia="Times New Roman" w:hAnsi="Calibri" w:cs="Calibri"/>
          <w:color w:val="000000"/>
        </w:rPr>
        <w:t>Select all that apply</w:t>
      </w:r>
    </w:p>
    <w:p w14:paraId="30659BFF"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8F1BF9" w:rsidRPr="00210181">
        <w:rPr>
          <w:rFonts w:ascii="Calibri" w:eastAsia="Times New Roman" w:hAnsi="Calibri" w:cs="Calibri"/>
        </w:rPr>
        <w:t xml:space="preserve">What means of communication are available now within a </w:t>
      </w:r>
      <w:proofErr w:type="gramStart"/>
      <w:r w:rsidR="008F1BF9" w:rsidRPr="00210181">
        <w:rPr>
          <w:rFonts w:ascii="Calibri" w:eastAsia="Times New Roman" w:hAnsi="Calibri" w:cs="Calibri"/>
        </w:rPr>
        <w:t>10 minute</w:t>
      </w:r>
      <w:proofErr w:type="gramEnd"/>
      <w:r w:rsidR="008F1BF9" w:rsidRPr="00210181">
        <w:rPr>
          <w:rFonts w:ascii="Calibri" w:eastAsia="Times New Roman" w:hAnsi="Calibri" w:cs="Calibri"/>
        </w:rPr>
        <w:t xml:space="preserve"> walk from your home</w:t>
      </w:r>
    </w:p>
    <w:p w14:paraId="451E518A" w14:textId="78D240AF"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80514D">
        <w:rPr>
          <w:rFonts w:ascii="Calibri" w:eastAsia="Times New Roman" w:hAnsi="Calibri" w:cs="Calibri"/>
          <w:b/>
          <w:color w:val="000000"/>
        </w:rPr>
        <w:t xml:space="preserve"> </w:t>
      </w:r>
      <w:r w:rsidR="008F1BF9" w:rsidRPr="00210181">
        <w:rPr>
          <w:rFonts w:ascii="Calibri" w:eastAsia="Times New Roman" w:hAnsi="Calibri" w:cs="Calibri"/>
        </w:rPr>
        <w:t>Cellular voice; Cellular data; Satellite internet; Satellite phone; BGAN Radio; Other (specify); None; Do not know/No answer              </w:t>
      </w:r>
    </w:p>
    <w:p w14:paraId="372AF50C"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Pr="00C502F0">
        <w:rPr>
          <w:rFonts w:ascii="Calibri" w:eastAsia="Times New Roman" w:hAnsi="Calibri" w:cs="Calibri"/>
          <w:b/>
          <w:color w:val="000000"/>
        </w:rPr>
        <w:tab/>
      </w:r>
    </w:p>
    <w:p w14:paraId="0607A601" w14:textId="77777777" w:rsidR="008F1BF9" w:rsidRPr="00210181" w:rsidRDefault="0049058D" w:rsidP="008F1BF9">
      <w:pPr>
        <w:pStyle w:val="ListParagraph"/>
        <w:numPr>
          <w:ilvl w:val="0"/>
          <w:numId w:val="1"/>
        </w:numPr>
        <w:spacing w:after="120" w:line="240" w:lineRule="auto"/>
        <w:ind w:left="0"/>
        <w:contextualSpacing w:val="0"/>
        <w:rPr>
          <w:rFonts w:ascii="Calibri" w:eastAsia="Times New Roman" w:hAnsi="Calibri" w:cs="Calibri"/>
          <w:color w:val="000000"/>
        </w:rPr>
      </w:pPr>
      <w:r w:rsidRPr="00C502F0">
        <w:rPr>
          <w:rFonts w:ascii="Calibri" w:eastAsia="Times New Roman" w:hAnsi="Calibri" w:cs="Calibri"/>
          <w:b/>
          <w:color w:val="000000"/>
        </w:rPr>
        <w:t>Recommended Source of information:</w:t>
      </w:r>
      <w:r w:rsidRPr="00C502F0">
        <w:rPr>
          <w:rFonts w:ascii="Calibri" w:eastAsia="Times New Roman" w:hAnsi="Calibri" w:cs="Calibri"/>
          <w:b/>
          <w:color w:val="000000"/>
        </w:rPr>
        <w:tab/>
      </w:r>
      <w:r w:rsidR="008F1BF9" w:rsidRPr="008F1BF9">
        <w:rPr>
          <w:rFonts w:ascii="Calibri" w:eastAsia="Times New Roman" w:hAnsi="Calibri" w:cs="Calibri"/>
          <w:b/>
          <w:color w:val="000000"/>
        </w:rPr>
        <w:t>Site Management, Members of residents committee</w:t>
      </w:r>
      <w:r w:rsidR="008F1BF9" w:rsidRPr="00210181">
        <w:rPr>
          <w:rFonts w:ascii="Calibri" w:eastAsia="Times New Roman" w:hAnsi="Calibri" w:cs="Calibri"/>
        </w:rPr>
        <w:t xml:space="preserve"> (woman and man)</w:t>
      </w:r>
      <w:r w:rsidR="008F1BF9" w:rsidRPr="00210181">
        <w:rPr>
          <w:rFonts w:ascii="Calibri" w:eastAsia="Times New Roman" w:hAnsi="Calibri" w:cs="Calibri"/>
        </w:rPr>
        <w:tab/>
      </w:r>
    </w:p>
    <w:p w14:paraId="6E782344" w14:textId="77777777" w:rsidR="0049058D" w:rsidRPr="00023964" w:rsidRDefault="0049058D" w:rsidP="002708FB">
      <w:pPr>
        <w:pStyle w:val="ListParagraph"/>
        <w:numPr>
          <w:ilvl w:val="0"/>
          <w:numId w:val="1"/>
        </w:numPr>
        <w:spacing w:after="120" w:line="240" w:lineRule="auto"/>
        <w:ind w:left="0"/>
        <w:contextualSpacing w:val="0"/>
        <w:rPr>
          <w:rFonts w:ascii="Calibri" w:eastAsia="Times New Roman" w:hAnsi="Calibri" w:cs="Calibri"/>
          <w:b/>
          <w:color w:val="000000"/>
        </w:rPr>
      </w:pPr>
      <w:r w:rsidRPr="00023964">
        <w:rPr>
          <w:rFonts w:ascii="Calibri" w:eastAsia="Times New Roman" w:hAnsi="Calibri" w:cs="Calibri"/>
          <w:b/>
          <w:color w:val="000000"/>
        </w:rPr>
        <w:t>Example of Descriptive Analysis:</w:t>
      </w:r>
      <w:r w:rsidR="008F1BF9" w:rsidRPr="00023964">
        <w:rPr>
          <w:rFonts w:ascii="Calibri" w:eastAsia="Times New Roman" w:hAnsi="Calibri" w:cs="Calibri"/>
          <w:b/>
          <w:color w:val="000000"/>
        </w:rPr>
        <w:t xml:space="preserve"> </w:t>
      </w:r>
      <w:r w:rsidR="008F1BF9" w:rsidRPr="00023964">
        <w:rPr>
          <w:rFonts w:ascii="Calibri" w:eastAsia="Times New Roman" w:hAnsi="Calibri" w:cs="Calibri"/>
          <w:color w:val="000000"/>
        </w:rPr>
        <w:t>According to Key informants, in xx% of assessed sites radio is available within 10 min walk, in xx% of sites cellular phone is available within 10 min walk,, in xx% of sites, it is cellular data that is available within 10 min walk, and in xx% of sites, satellite phone is available within 10 min walk... KI in xx% of sites stated that no mean of communication is available within 10 min walk, and in xx% of sites they could not answer</w:t>
      </w:r>
      <w:r w:rsidRPr="00023964">
        <w:rPr>
          <w:rFonts w:ascii="Calibri" w:eastAsia="Times New Roman" w:hAnsi="Calibri" w:cs="Calibri"/>
          <w:b/>
          <w:color w:val="000000"/>
        </w:rPr>
        <w:tab/>
      </w:r>
    </w:p>
    <w:p w14:paraId="11EDDCAB" w14:textId="1288621F"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Use by Data Users (e</w:t>
      </w:r>
      <w:r w:rsidR="0080514D">
        <w:rPr>
          <w:rFonts w:ascii="Calibri" w:eastAsia="Times New Roman" w:hAnsi="Calibri" w:cs="Calibri"/>
          <w:b/>
          <w:color w:val="000000"/>
        </w:rPr>
        <w:t>.</w:t>
      </w:r>
      <w:r w:rsidRPr="00C502F0">
        <w:rPr>
          <w:rFonts w:ascii="Calibri" w:eastAsia="Times New Roman" w:hAnsi="Calibri" w:cs="Calibri"/>
          <w:b/>
          <w:color w:val="000000"/>
        </w:rPr>
        <w:t>g</w:t>
      </w:r>
      <w:r w:rsidR="0080514D">
        <w:rPr>
          <w:rFonts w:ascii="Calibri" w:eastAsia="Times New Roman" w:hAnsi="Calibri" w:cs="Calibri"/>
          <w:b/>
          <w:color w:val="000000"/>
        </w:rPr>
        <w:t>.</w:t>
      </w:r>
      <w:r w:rsidRPr="00C502F0">
        <w:rPr>
          <w:rFonts w:ascii="Calibri" w:eastAsia="Times New Roman" w:hAnsi="Calibri" w:cs="Calibri"/>
          <w:b/>
          <w:color w:val="000000"/>
        </w:rPr>
        <w:t xml:space="preserve"> Clusters, WGs…):</w:t>
      </w:r>
      <w:r w:rsidR="0080514D">
        <w:rPr>
          <w:rFonts w:ascii="Calibri" w:eastAsia="Times New Roman" w:hAnsi="Calibri" w:cs="Calibri"/>
          <w:b/>
          <w:color w:val="000000"/>
        </w:rPr>
        <w:t xml:space="preserve"> </w:t>
      </w:r>
      <w:r w:rsidR="008F1BF9" w:rsidRPr="00210181">
        <w:rPr>
          <w:rFonts w:ascii="Calibri" w:eastAsia="Times New Roman" w:hAnsi="Calibri" w:cs="Calibri"/>
          <w:color w:val="000000"/>
        </w:rPr>
        <w:t>to plan information campaigns</w:t>
      </w:r>
    </w:p>
    <w:p w14:paraId="6D37546D" w14:textId="4BFD206B" w:rsidR="0049058D" w:rsidRPr="008F1BF9" w:rsidRDefault="0049058D" w:rsidP="008F1BF9">
      <w:pPr>
        <w:pStyle w:val="ListParagraph"/>
        <w:numPr>
          <w:ilvl w:val="0"/>
          <w:numId w:val="1"/>
        </w:numPr>
        <w:spacing w:after="120" w:line="240" w:lineRule="auto"/>
        <w:ind w:left="0"/>
        <w:contextualSpacing w:val="0"/>
        <w:rPr>
          <w:rFonts w:ascii="Calibri" w:eastAsia="Times New Roman" w:hAnsi="Calibri" w:cs="Calibri"/>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r w:rsidR="008F1BF9" w:rsidRPr="00210181">
        <w:rPr>
          <w:rFonts w:ascii="Calibri" w:eastAsia="Times New Roman" w:hAnsi="Calibri" w:cs="Calibri"/>
        </w:rPr>
        <w:t>AAP/PSEA CCCM Health Protection</w:t>
      </w:r>
      <w:r w:rsidR="0080514D">
        <w:rPr>
          <w:rFonts w:ascii="Calibri" w:eastAsia="Times New Roman" w:hAnsi="Calibri" w:cs="Calibri"/>
        </w:rPr>
        <w:t xml:space="preserve"> </w:t>
      </w:r>
      <w:r w:rsidR="008F1BF9" w:rsidRPr="00210181">
        <w:rPr>
          <w:rFonts w:ascii="Calibri" w:eastAsia="Times New Roman" w:hAnsi="Calibri" w:cs="Calibri"/>
        </w:rPr>
        <w:t>CWC</w:t>
      </w:r>
      <w:r w:rsidR="00D4422D">
        <w:rPr>
          <w:rFonts w:ascii="Calibri" w:eastAsia="Times New Roman" w:hAnsi="Calibri" w:cs="Calibri"/>
        </w:rPr>
        <w:t xml:space="preserve">, </w:t>
      </w:r>
      <w:r w:rsidR="00D4422D" w:rsidRPr="00D4422D">
        <w:rPr>
          <w:rFonts w:ascii="Calibri" w:eastAsia="Times New Roman" w:hAnsi="Calibri" w:cs="Calibri"/>
          <w:color w:val="FF0000"/>
        </w:rPr>
        <w:t>Mine Action</w:t>
      </w:r>
    </w:p>
    <w:p w14:paraId="7EAEBE4C" w14:textId="77777777" w:rsidR="00023964" w:rsidRPr="00023964" w:rsidRDefault="00023964" w:rsidP="0049058D">
      <w:pPr>
        <w:pStyle w:val="ListParagraph"/>
        <w:numPr>
          <w:ilvl w:val="0"/>
          <w:numId w:val="1"/>
        </w:numPr>
        <w:spacing w:after="120" w:line="240" w:lineRule="auto"/>
        <w:ind w:left="0"/>
        <w:contextualSpacing w:val="0"/>
        <w:rPr>
          <w:rFonts w:ascii="Calibri" w:eastAsia="Times New Roman" w:hAnsi="Calibri" w:cs="Calibri"/>
          <w:b/>
          <w:color w:val="FF0000"/>
        </w:rPr>
      </w:pPr>
      <w:r w:rsidRPr="00210181">
        <w:rPr>
          <w:rFonts w:ascii="Calibri" w:eastAsia="Times New Roman" w:hAnsi="Calibri" w:cs="Calibri"/>
          <w:noProof/>
          <w:color w:val="000000"/>
          <w:lang w:eastAsia="en-GB"/>
        </w:rPr>
        <w:drawing>
          <wp:anchor distT="0" distB="0" distL="114300" distR="114300" simplePos="0" relativeHeight="251671552" behindDoc="0" locked="0" layoutInCell="1" allowOverlap="1" wp14:anchorId="5D56CC39" wp14:editId="1FA4F162">
            <wp:simplePos x="0" y="0"/>
            <wp:positionH relativeFrom="margin">
              <wp:posOffset>-121920</wp:posOffset>
            </wp:positionH>
            <wp:positionV relativeFrom="paragraph">
              <wp:posOffset>245110</wp:posOffset>
            </wp:positionV>
            <wp:extent cx="5842635" cy="3611880"/>
            <wp:effectExtent l="0" t="0" r="5715" b="7620"/>
            <wp:wrapNone/>
            <wp:docPr id="43" name="Picture 43">
              <a:extLst xmlns:a="http://schemas.openxmlformats.org/drawingml/2006/main">
                <a:ext uri="{FF2B5EF4-FFF2-40B4-BE49-F238E27FC236}">
                  <a16:creationId xmlns:a16="http://schemas.microsoft.com/office/drawing/2014/main" id="{5E4AF54C-E326-4539-B80F-1E55ECCF9222}"/>
                </a:ext>
              </a:extLst>
            </wp:docPr>
            <wp:cNvGraphicFramePr/>
            <a:graphic xmlns:a="http://schemas.openxmlformats.org/drawingml/2006/main">
              <a:graphicData uri="http://schemas.openxmlformats.org/drawingml/2006/picture">
                <pic:pic xmlns:pic="http://schemas.openxmlformats.org/drawingml/2006/picture">
                  <pic:nvPicPr>
                    <pic:cNvPr id="43" name="Picture 7129">
                      <a:extLst>
                        <a:ext uri="{FF2B5EF4-FFF2-40B4-BE49-F238E27FC236}">
                          <a16:creationId xmlns:a16="http://schemas.microsoft.com/office/drawing/2014/main" id="{5E4AF54C-E326-4539-B80F-1E55ECCF9222}"/>
                        </a:ext>
                      </a:extLst>
                    </pic:cNvPr>
                    <pic:cNvPicPr>
                      <a:picLocks noChangeAspect="1"/>
                    </pic:cNvPicPr>
                  </pic:nvPicPr>
                  <pic:blipFill>
                    <a:blip r:embed="rId24" cstate="print">
                      <a:extLst>
                        <a:ext uri="{28A0092B-C50C-407E-A947-70E740481C1C}">
                          <a14:useLocalDpi xmlns:a14="http://schemas.microsoft.com/office/drawing/2010/main" val="0"/>
                        </a:ext>
                      </a:extLst>
                    </a:blip>
                    <a:srcRect b="17986"/>
                    <a:stretch>
                      <a:fillRect/>
                    </a:stretch>
                  </pic:blipFill>
                  <pic:spPr bwMode="auto">
                    <a:xfrm>
                      <a:off x="0" y="0"/>
                      <a:ext cx="5843339" cy="361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2F0">
        <w:rPr>
          <w:rFonts w:ascii="Calibri" w:eastAsia="Times New Roman" w:hAnsi="Calibri" w:cs="Calibri"/>
          <w:b/>
          <w:color w:val="000000"/>
        </w:rPr>
        <w:t>Example of Visualization:</w:t>
      </w:r>
    </w:p>
    <w:p w14:paraId="10C76E9C" w14:textId="77777777" w:rsidR="00023964" w:rsidRDefault="00023964" w:rsidP="00023964">
      <w:pPr>
        <w:spacing w:after="120" w:line="240" w:lineRule="auto"/>
        <w:rPr>
          <w:rFonts w:ascii="Calibri" w:eastAsia="Times New Roman" w:hAnsi="Calibri" w:cs="Calibri"/>
          <w:b/>
          <w:color w:val="FF0000"/>
        </w:rPr>
      </w:pPr>
    </w:p>
    <w:p w14:paraId="4DEB1A08" w14:textId="77777777" w:rsidR="00023964" w:rsidRDefault="00023964" w:rsidP="00023964">
      <w:pPr>
        <w:spacing w:after="120" w:line="240" w:lineRule="auto"/>
        <w:rPr>
          <w:rFonts w:ascii="Calibri" w:eastAsia="Times New Roman" w:hAnsi="Calibri" w:cs="Calibri"/>
          <w:b/>
          <w:color w:val="FF0000"/>
        </w:rPr>
      </w:pPr>
    </w:p>
    <w:p w14:paraId="4F528A0F" w14:textId="77777777" w:rsidR="00023964" w:rsidRDefault="00023964" w:rsidP="00023964">
      <w:pPr>
        <w:spacing w:after="120" w:line="240" w:lineRule="auto"/>
        <w:rPr>
          <w:rFonts w:ascii="Calibri" w:eastAsia="Times New Roman" w:hAnsi="Calibri" w:cs="Calibri"/>
          <w:b/>
          <w:color w:val="FF0000"/>
        </w:rPr>
      </w:pPr>
    </w:p>
    <w:p w14:paraId="2C874388" w14:textId="77777777" w:rsidR="00023964" w:rsidRDefault="00023964" w:rsidP="00023964">
      <w:pPr>
        <w:spacing w:after="120" w:line="240" w:lineRule="auto"/>
        <w:rPr>
          <w:rFonts w:ascii="Calibri" w:eastAsia="Times New Roman" w:hAnsi="Calibri" w:cs="Calibri"/>
          <w:b/>
          <w:color w:val="FF0000"/>
        </w:rPr>
      </w:pPr>
    </w:p>
    <w:p w14:paraId="5C368954" w14:textId="77777777" w:rsidR="00023964" w:rsidRDefault="00023964" w:rsidP="00023964">
      <w:pPr>
        <w:spacing w:after="120" w:line="240" w:lineRule="auto"/>
        <w:rPr>
          <w:rFonts w:ascii="Calibri" w:eastAsia="Times New Roman" w:hAnsi="Calibri" w:cs="Calibri"/>
          <w:b/>
          <w:color w:val="FF0000"/>
        </w:rPr>
      </w:pPr>
    </w:p>
    <w:p w14:paraId="333F3BF3" w14:textId="77777777" w:rsidR="00023964" w:rsidRDefault="00023964" w:rsidP="00023964">
      <w:pPr>
        <w:spacing w:after="120" w:line="240" w:lineRule="auto"/>
        <w:rPr>
          <w:rFonts w:ascii="Calibri" w:eastAsia="Times New Roman" w:hAnsi="Calibri" w:cs="Calibri"/>
          <w:b/>
          <w:color w:val="FF0000"/>
        </w:rPr>
      </w:pPr>
    </w:p>
    <w:p w14:paraId="1BEBAA5A" w14:textId="77777777" w:rsidR="00023964" w:rsidRDefault="00023964" w:rsidP="00023964">
      <w:pPr>
        <w:spacing w:after="120" w:line="240" w:lineRule="auto"/>
        <w:rPr>
          <w:rFonts w:ascii="Calibri" w:eastAsia="Times New Roman" w:hAnsi="Calibri" w:cs="Calibri"/>
          <w:b/>
          <w:color w:val="FF0000"/>
        </w:rPr>
      </w:pPr>
    </w:p>
    <w:p w14:paraId="3AF306B4" w14:textId="77777777" w:rsidR="00023964" w:rsidRDefault="00023964" w:rsidP="00023964">
      <w:pPr>
        <w:spacing w:after="120" w:line="240" w:lineRule="auto"/>
        <w:rPr>
          <w:rFonts w:ascii="Calibri" w:eastAsia="Times New Roman" w:hAnsi="Calibri" w:cs="Calibri"/>
          <w:b/>
          <w:color w:val="FF0000"/>
        </w:rPr>
      </w:pPr>
    </w:p>
    <w:p w14:paraId="1854F039" w14:textId="77777777" w:rsidR="00023964" w:rsidRDefault="00023964" w:rsidP="00023964">
      <w:pPr>
        <w:spacing w:after="120" w:line="240" w:lineRule="auto"/>
        <w:rPr>
          <w:rFonts w:ascii="Calibri" w:eastAsia="Times New Roman" w:hAnsi="Calibri" w:cs="Calibri"/>
          <w:b/>
          <w:color w:val="FF0000"/>
        </w:rPr>
      </w:pPr>
    </w:p>
    <w:p w14:paraId="0D908377" w14:textId="77777777" w:rsidR="00023964" w:rsidRDefault="00023964" w:rsidP="00023964">
      <w:pPr>
        <w:spacing w:after="120" w:line="240" w:lineRule="auto"/>
        <w:rPr>
          <w:rFonts w:ascii="Calibri" w:eastAsia="Times New Roman" w:hAnsi="Calibri" w:cs="Calibri"/>
          <w:b/>
          <w:color w:val="FF0000"/>
        </w:rPr>
      </w:pPr>
    </w:p>
    <w:p w14:paraId="7C102E04" w14:textId="77777777" w:rsidR="00023964" w:rsidRDefault="00023964" w:rsidP="00023964">
      <w:pPr>
        <w:spacing w:after="120" w:line="240" w:lineRule="auto"/>
        <w:rPr>
          <w:rFonts w:ascii="Calibri" w:eastAsia="Times New Roman" w:hAnsi="Calibri" w:cs="Calibri"/>
          <w:b/>
          <w:color w:val="FF0000"/>
        </w:rPr>
      </w:pPr>
    </w:p>
    <w:p w14:paraId="13C23BBA" w14:textId="77777777" w:rsidR="00023964" w:rsidRDefault="00023964" w:rsidP="00023964">
      <w:pPr>
        <w:spacing w:after="120" w:line="240" w:lineRule="auto"/>
        <w:rPr>
          <w:rFonts w:ascii="Calibri" w:eastAsia="Times New Roman" w:hAnsi="Calibri" w:cs="Calibri"/>
          <w:b/>
          <w:color w:val="FF0000"/>
        </w:rPr>
      </w:pPr>
    </w:p>
    <w:p w14:paraId="6F64F8BB" w14:textId="77777777" w:rsidR="00023964" w:rsidRPr="00023964" w:rsidRDefault="00023964" w:rsidP="00023964">
      <w:pPr>
        <w:spacing w:after="120" w:line="240" w:lineRule="auto"/>
        <w:rPr>
          <w:rFonts w:ascii="Calibri" w:eastAsia="Times New Roman" w:hAnsi="Calibri" w:cs="Calibri"/>
          <w:b/>
          <w:color w:val="FF0000"/>
        </w:rPr>
      </w:pPr>
    </w:p>
    <w:p w14:paraId="0FA71DD7" w14:textId="77777777" w:rsidR="00210181" w:rsidRPr="00210181" w:rsidRDefault="00210181" w:rsidP="00210181">
      <w:pPr>
        <w:spacing w:after="0" w:line="240" w:lineRule="auto"/>
        <w:rPr>
          <w:rFonts w:ascii="Calibri" w:eastAsia="Times New Roman" w:hAnsi="Calibri" w:cs="Calibri"/>
          <w:color w:val="000000"/>
        </w:rPr>
      </w:pPr>
      <w:r w:rsidRPr="00210181">
        <w:rPr>
          <w:rFonts w:ascii="Calibri" w:eastAsia="Times New Roman" w:hAnsi="Calibri" w:cs="Calibri"/>
          <w:color w:val="000000"/>
        </w:rPr>
        <w:tab/>
      </w:r>
      <w:r w:rsidRPr="00210181">
        <w:rPr>
          <w:rFonts w:ascii="Calibri" w:eastAsia="Times New Roman" w:hAnsi="Calibri" w:cs="Calibri"/>
          <w:color w:val="000000"/>
        </w:rPr>
        <w:tab/>
      </w:r>
      <w:r w:rsidRPr="00210181">
        <w:rPr>
          <w:rFonts w:ascii="Calibri" w:eastAsia="Times New Roman" w:hAnsi="Calibri" w:cs="Calibri"/>
          <w:color w:val="000000"/>
        </w:rPr>
        <w:tab/>
      </w:r>
      <w:r w:rsidRPr="00210181">
        <w:rPr>
          <w:rFonts w:ascii="Calibri" w:eastAsia="Times New Roman" w:hAnsi="Calibri" w:cs="Calibri"/>
          <w:color w:val="000000"/>
        </w:rPr>
        <w:tab/>
      </w:r>
      <w:r w:rsidRPr="00210181">
        <w:rPr>
          <w:rFonts w:ascii="Calibri" w:eastAsia="Times New Roman" w:hAnsi="Calibri" w:cs="Calibri"/>
          <w:color w:val="000000"/>
        </w:rPr>
        <w:tab/>
      </w:r>
      <w:r w:rsidRPr="00210181">
        <w:rPr>
          <w:rFonts w:ascii="Calibri" w:eastAsia="Times New Roman" w:hAnsi="Calibri" w:cs="Calibri"/>
        </w:rPr>
        <w:tab/>
      </w:r>
      <w:r w:rsidRPr="00210181">
        <w:rPr>
          <w:rFonts w:ascii="Calibri" w:eastAsia="Times New Roman" w:hAnsi="Calibri" w:cs="Calibri"/>
        </w:rPr>
        <w:tab/>
      </w:r>
      <w:r w:rsidRPr="00210181">
        <w:rPr>
          <w:rFonts w:ascii="Calibri" w:eastAsia="Times New Roman" w:hAnsi="Calibri" w:cs="Calibri"/>
          <w:color w:val="000000"/>
        </w:rPr>
        <w:t> </w:t>
      </w:r>
      <w:r w:rsidRPr="00210181">
        <w:rPr>
          <w:rFonts w:ascii="Calibri" w:eastAsia="Times New Roman" w:hAnsi="Calibri" w:cs="Calibri"/>
          <w:color w:val="000000"/>
        </w:rPr>
        <w:tab/>
        <w:t> </w:t>
      </w:r>
    </w:p>
    <w:p w14:paraId="193076FB" w14:textId="77777777" w:rsidR="00210181" w:rsidRPr="00210181" w:rsidRDefault="00210181" w:rsidP="00210181">
      <w:pPr>
        <w:tabs>
          <w:tab w:val="left" w:pos="877"/>
          <w:tab w:val="left" w:pos="1632"/>
          <w:tab w:val="left" w:pos="2386"/>
          <w:tab w:val="left" w:pos="3948"/>
          <w:tab w:val="left" w:pos="4908"/>
          <w:tab w:val="left" w:pos="6521"/>
          <w:tab w:val="left" w:pos="8084"/>
          <w:tab w:val="left" w:pos="8350"/>
          <w:tab w:val="left" w:pos="9823"/>
          <w:tab w:val="left" w:pos="14623"/>
          <w:tab w:val="left" w:pos="16236"/>
          <w:tab w:val="left" w:pos="17515"/>
        </w:tabs>
        <w:spacing w:after="0" w:line="240" w:lineRule="auto"/>
        <w:ind w:left="113"/>
        <w:rPr>
          <w:rFonts w:ascii="Calibri" w:eastAsia="Times New Roman" w:hAnsi="Calibri" w:cs="Calibri"/>
        </w:rPr>
      </w:pPr>
      <w:r w:rsidRPr="00210181">
        <w:rPr>
          <w:rFonts w:ascii="Calibri" w:eastAsia="Times New Roman" w:hAnsi="Calibri" w:cs="Calibri"/>
          <w:color w:val="000000"/>
        </w:rPr>
        <w:tab/>
      </w:r>
      <w:r w:rsidRPr="00210181">
        <w:rPr>
          <w:rFonts w:ascii="Calibri" w:eastAsia="Times New Roman" w:hAnsi="Calibri" w:cs="Calibri"/>
          <w:color w:val="000000"/>
        </w:rPr>
        <w:tab/>
      </w:r>
    </w:p>
    <w:p w14:paraId="0FEA535E" w14:textId="08FF4D3D" w:rsidR="0049058D" w:rsidRPr="00C502F0" w:rsidRDefault="0049058D" w:rsidP="00002105">
      <w:pPr>
        <w:pStyle w:val="Heading3"/>
        <w:rPr>
          <w:b/>
          <w:color w:val="000000"/>
        </w:rPr>
      </w:pPr>
      <w:r>
        <w:rPr>
          <w:b/>
          <w:color w:val="000000"/>
        </w:rPr>
        <w:br w:type="page"/>
      </w:r>
      <w:bookmarkStart w:id="29" w:name="_Toc35861144"/>
      <w:r w:rsidRPr="00C502F0">
        <w:rPr>
          <w:b/>
          <w:color w:val="000000"/>
        </w:rPr>
        <w:lastRenderedPageBreak/>
        <w:t>Unique ID:</w:t>
      </w:r>
      <w:r w:rsidR="0080514D">
        <w:rPr>
          <w:b/>
          <w:color w:val="000000"/>
        </w:rPr>
        <w:t xml:space="preserve"> </w:t>
      </w:r>
      <w:r w:rsidR="00023964" w:rsidRPr="00F779F0">
        <w:t>S0169</w:t>
      </w:r>
      <w:r w:rsidR="00002105">
        <w:t xml:space="preserve"> - </w:t>
      </w:r>
      <w:r w:rsidR="00002105" w:rsidRPr="00023964">
        <w:t>main language spoken on site</w:t>
      </w:r>
      <w:bookmarkEnd w:id="29"/>
      <w:r w:rsidR="00023964" w:rsidRPr="00F779F0">
        <w:rPr>
          <w:color w:val="000000"/>
        </w:rPr>
        <w:tab/>
      </w:r>
    </w:p>
    <w:p w14:paraId="5EBC2218" w14:textId="77777777" w:rsidR="00002105" w:rsidRPr="00023964" w:rsidRDefault="00002105" w:rsidP="00002105">
      <w:pPr>
        <w:pStyle w:val="ListParagraph"/>
        <w:numPr>
          <w:ilvl w:val="0"/>
          <w:numId w:val="1"/>
        </w:numPr>
        <w:spacing w:after="120" w:line="240" w:lineRule="auto"/>
        <w:ind w:left="0"/>
        <w:contextualSpacing w:val="0"/>
        <w:rPr>
          <w:rFonts w:ascii="Calibri" w:eastAsia="Times New Roman" w:hAnsi="Calibri" w:cs="Calibri"/>
          <w:b/>
          <w:color w:val="000000"/>
        </w:rPr>
      </w:pPr>
      <w:r w:rsidRPr="00023964">
        <w:rPr>
          <w:rFonts w:ascii="Calibri" w:eastAsia="Times New Roman" w:hAnsi="Calibri" w:cs="Calibri"/>
          <w:b/>
          <w:color w:val="000000"/>
        </w:rPr>
        <w:t>Information Need:</w:t>
      </w:r>
      <w:r>
        <w:rPr>
          <w:rFonts w:ascii="Calibri" w:eastAsia="Times New Roman" w:hAnsi="Calibri" w:cs="Calibri"/>
          <w:b/>
          <w:color w:val="000000"/>
        </w:rPr>
        <w:t xml:space="preserve"> </w:t>
      </w:r>
      <w:r w:rsidRPr="00023964">
        <w:rPr>
          <w:rFonts w:ascii="Calibri" w:eastAsia="Times New Roman" w:hAnsi="Calibri" w:cs="Calibri"/>
        </w:rPr>
        <w:t>main language spoken on site</w:t>
      </w:r>
    </w:p>
    <w:p w14:paraId="7274E86E" w14:textId="77777777" w:rsidR="00002105" w:rsidRPr="00C502F0" w:rsidRDefault="00002105" w:rsidP="000021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Pr>
          <w:rFonts w:ascii="Calibri" w:eastAsia="Times New Roman" w:hAnsi="Calibri" w:cs="Calibri"/>
          <w:color w:val="000000"/>
        </w:rPr>
        <w:t>recommended by expert</w:t>
      </w:r>
    </w:p>
    <w:p w14:paraId="2B8CF113"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023964" w:rsidRPr="00023964">
        <w:rPr>
          <w:rFonts w:ascii="Calibri" w:eastAsia="Times New Roman" w:hAnsi="Calibri" w:cs="Calibri"/>
          <w:color w:val="000000"/>
        </w:rPr>
        <w:t xml:space="preserve"> </w:t>
      </w:r>
      <w:r w:rsidR="00023964" w:rsidRPr="00F779F0">
        <w:rPr>
          <w:rFonts w:ascii="Calibri" w:eastAsia="Times New Roman" w:hAnsi="Calibri" w:cs="Calibri"/>
          <w:color w:val="000000"/>
        </w:rPr>
        <w:t>Private</w:t>
      </w:r>
    </w:p>
    <w:p w14:paraId="59093B05" w14:textId="77777777" w:rsidR="00023964" w:rsidRDefault="0049058D" w:rsidP="002708FB">
      <w:pPr>
        <w:pStyle w:val="ListParagraph"/>
        <w:numPr>
          <w:ilvl w:val="0"/>
          <w:numId w:val="1"/>
        </w:numPr>
        <w:spacing w:after="120" w:line="240" w:lineRule="auto"/>
        <w:ind w:left="0"/>
        <w:contextualSpacing w:val="0"/>
        <w:rPr>
          <w:rFonts w:ascii="Calibri" w:eastAsia="Times New Roman" w:hAnsi="Calibri" w:cs="Calibri"/>
          <w:b/>
          <w:color w:val="000000"/>
        </w:rPr>
      </w:pPr>
      <w:r w:rsidRPr="00023964">
        <w:rPr>
          <w:rFonts w:ascii="Calibri" w:eastAsia="Times New Roman" w:hAnsi="Calibri" w:cs="Calibri"/>
          <w:b/>
          <w:color w:val="000000"/>
        </w:rPr>
        <w:t>Instructions for the Form:</w:t>
      </w:r>
      <w:r w:rsidR="00023964" w:rsidRPr="00023964">
        <w:rPr>
          <w:rFonts w:ascii="Calibri" w:eastAsia="Times New Roman" w:hAnsi="Calibri" w:cs="Calibri"/>
        </w:rPr>
        <w:t xml:space="preserve"> </w:t>
      </w:r>
      <w:r w:rsidR="00023964" w:rsidRPr="00F779F0">
        <w:rPr>
          <w:rFonts w:ascii="Calibri" w:eastAsia="Times New Roman" w:hAnsi="Calibri" w:cs="Calibri"/>
        </w:rPr>
        <w:t>select one</w:t>
      </w:r>
      <w:r w:rsidR="00023964" w:rsidRPr="00023964">
        <w:rPr>
          <w:rFonts w:ascii="Calibri" w:eastAsia="Times New Roman" w:hAnsi="Calibri" w:cs="Calibri"/>
          <w:b/>
          <w:color w:val="000000"/>
        </w:rPr>
        <w:t xml:space="preserve"> </w:t>
      </w:r>
    </w:p>
    <w:p w14:paraId="6EFA2D89" w14:textId="6D743463"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0080514D">
        <w:rPr>
          <w:rFonts w:ascii="Calibri" w:eastAsia="Times New Roman" w:hAnsi="Calibri" w:cs="Calibri"/>
          <w:b/>
          <w:color w:val="000000"/>
        </w:rPr>
        <w:t xml:space="preserve"> </w:t>
      </w:r>
      <w:r w:rsidR="00023964" w:rsidRPr="00F779F0">
        <w:rPr>
          <w:rFonts w:ascii="Calibri" w:eastAsia="Times New Roman" w:hAnsi="Calibri" w:cs="Calibri"/>
        </w:rPr>
        <w:t>what is the main language/dialect spoken by [population group] in this location?</w:t>
      </w:r>
    </w:p>
    <w:p w14:paraId="0EB1CA92"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Pr="00C502F0">
        <w:rPr>
          <w:rFonts w:ascii="Calibri" w:eastAsia="Times New Roman" w:hAnsi="Calibri" w:cs="Calibri"/>
          <w:b/>
          <w:color w:val="000000"/>
        </w:rPr>
        <w:tab/>
      </w:r>
    </w:p>
    <w:p w14:paraId="55B508CC" w14:textId="7ACC2E31" w:rsidR="00023964" w:rsidRPr="00023964" w:rsidRDefault="0049058D" w:rsidP="00023964">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0080514D">
        <w:rPr>
          <w:rFonts w:ascii="Calibri" w:eastAsia="Times New Roman" w:hAnsi="Calibri" w:cs="Calibri"/>
          <w:b/>
          <w:color w:val="000000"/>
        </w:rPr>
        <w:t xml:space="preserve"> </w:t>
      </w:r>
      <w:r w:rsidR="00023964" w:rsidRPr="00F779F0">
        <w:rPr>
          <w:rFonts w:ascii="Calibri" w:eastAsia="Times New Roman" w:hAnsi="Calibri" w:cs="Calibri"/>
        </w:rPr>
        <w:t>include options relevant to the context</w:t>
      </w:r>
      <w:r w:rsidR="00023964">
        <w:rPr>
          <w:rFonts w:ascii="Calibri" w:eastAsia="Times New Roman" w:hAnsi="Calibri" w:cs="Calibri"/>
        </w:rPr>
        <w:t xml:space="preserve">- </w:t>
      </w:r>
      <w:r w:rsidR="00023964" w:rsidRPr="00F779F0">
        <w:rPr>
          <w:rFonts w:ascii="Calibri" w:eastAsia="Times New Roman" w:hAnsi="Calibri" w:cs="Calibri"/>
        </w:rPr>
        <w:t>Discuss with CCCM, CWC and Protection on options for languages</w:t>
      </w:r>
    </w:p>
    <w:p w14:paraId="1D1F5812"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Recommended Source of information:</w:t>
      </w:r>
      <w:r w:rsidRPr="00C502F0">
        <w:rPr>
          <w:rFonts w:ascii="Calibri" w:eastAsia="Times New Roman" w:hAnsi="Calibri" w:cs="Calibri"/>
          <w:b/>
          <w:color w:val="000000"/>
        </w:rPr>
        <w:tab/>
      </w:r>
      <w:r w:rsidR="00023964" w:rsidRPr="00F779F0">
        <w:rPr>
          <w:rFonts w:ascii="Calibri" w:eastAsia="Times New Roman" w:hAnsi="Calibri" w:cs="Calibri"/>
        </w:rPr>
        <w:t>teachers, social workers, health workers, member of residents committee/ IDP representatives, Camp Management</w:t>
      </w:r>
      <w:r w:rsidR="00023964" w:rsidRPr="00F779F0">
        <w:rPr>
          <w:rFonts w:ascii="Calibri" w:eastAsia="Times New Roman" w:hAnsi="Calibri" w:cs="Calibri"/>
        </w:rPr>
        <w:tab/>
      </w:r>
    </w:p>
    <w:p w14:paraId="56827BD6" w14:textId="427AD2B6"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Descriptive Analysis:</w:t>
      </w:r>
      <w:r w:rsidR="0080514D">
        <w:rPr>
          <w:rFonts w:ascii="Calibri" w:eastAsia="Times New Roman" w:hAnsi="Calibri" w:cs="Calibri"/>
          <w:b/>
          <w:color w:val="000000"/>
        </w:rPr>
        <w:t xml:space="preserve"> </w:t>
      </w:r>
      <w:r w:rsidR="00023964" w:rsidRPr="00F779F0">
        <w:rPr>
          <w:rFonts w:ascii="Calibri" w:eastAsia="Times New Roman" w:hAnsi="Calibri" w:cs="Calibri"/>
          <w:color w:val="000000"/>
        </w:rPr>
        <w:t>According to KI, XX language is the main spoken language in z% of assessed sites, ZX language in z% sites, and y language in x% of assessed sites….  KI could not answer in xx% of sites</w:t>
      </w:r>
    </w:p>
    <w:p w14:paraId="66D59DA7" w14:textId="5F092D6D"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Use by Data Users (e</w:t>
      </w:r>
      <w:r w:rsidR="0080514D">
        <w:rPr>
          <w:rFonts w:ascii="Calibri" w:eastAsia="Times New Roman" w:hAnsi="Calibri" w:cs="Calibri"/>
          <w:b/>
          <w:color w:val="000000"/>
        </w:rPr>
        <w:t>.</w:t>
      </w:r>
      <w:r w:rsidRPr="00C502F0">
        <w:rPr>
          <w:rFonts w:ascii="Calibri" w:eastAsia="Times New Roman" w:hAnsi="Calibri" w:cs="Calibri"/>
          <w:b/>
          <w:color w:val="000000"/>
        </w:rPr>
        <w:t>g</w:t>
      </w:r>
      <w:r w:rsidR="0080514D">
        <w:rPr>
          <w:rFonts w:ascii="Calibri" w:eastAsia="Times New Roman" w:hAnsi="Calibri" w:cs="Calibri"/>
          <w:b/>
          <w:color w:val="000000"/>
        </w:rPr>
        <w:t>.</w:t>
      </w:r>
      <w:r w:rsidRPr="00C502F0">
        <w:rPr>
          <w:rFonts w:ascii="Calibri" w:eastAsia="Times New Roman" w:hAnsi="Calibri" w:cs="Calibri"/>
          <w:b/>
          <w:color w:val="000000"/>
        </w:rPr>
        <w:t xml:space="preserve"> Clusters, WGs…):</w:t>
      </w:r>
      <w:r w:rsidR="0080514D">
        <w:rPr>
          <w:rFonts w:ascii="Calibri" w:eastAsia="Times New Roman" w:hAnsi="Calibri" w:cs="Calibri"/>
          <w:b/>
          <w:color w:val="000000"/>
        </w:rPr>
        <w:t xml:space="preserve"> </w:t>
      </w:r>
      <w:r w:rsidR="00023964" w:rsidRPr="00F779F0">
        <w:rPr>
          <w:rFonts w:ascii="Calibri" w:eastAsia="Times New Roman" w:hAnsi="Calibri" w:cs="Calibri"/>
          <w:color w:val="000000"/>
        </w:rPr>
        <w:t>For information material and campaign planning</w:t>
      </w:r>
    </w:p>
    <w:p w14:paraId="2C0DF280" w14:textId="39BEC022" w:rsidR="00023964" w:rsidRDefault="0049058D" w:rsidP="00023964">
      <w:pPr>
        <w:pStyle w:val="ListParagraph"/>
        <w:numPr>
          <w:ilvl w:val="0"/>
          <w:numId w:val="1"/>
        </w:numPr>
        <w:spacing w:after="120" w:line="240" w:lineRule="auto"/>
        <w:ind w:left="0"/>
        <w:contextualSpacing w:val="0"/>
        <w:rPr>
          <w:rFonts w:ascii="Calibri" w:eastAsia="Times New Roman" w:hAnsi="Calibri" w:cs="Calibri"/>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r w:rsidR="00023964" w:rsidRPr="00F779F0">
        <w:rPr>
          <w:rFonts w:ascii="Calibri" w:eastAsia="Times New Roman" w:hAnsi="Calibri" w:cs="Calibri"/>
        </w:rPr>
        <w:t>AAP/PSEA CCCM Health Protection CWC</w:t>
      </w:r>
      <w:r w:rsidR="00D4422D">
        <w:rPr>
          <w:rFonts w:ascii="Calibri" w:eastAsia="Times New Roman" w:hAnsi="Calibri" w:cs="Calibri"/>
        </w:rPr>
        <w:t xml:space="preserve">, </w:t>
      </w:r>
      <w:r w:rsidR="00D4422D" w:rsidRPr="00D4422D">
        <w:rPr>
          <w:rFonts w:ascii="Calibri" w:eastAsia="Times New Roman" w:hAnsi="Calibri" w:cs="Calibri"/>
          <w:color w:val="FF0000"/>
        </w:rPr>
        <w:t>Mine Action</w:t>
      </w:r>
    </w:p>
    <w:p w14:paraId="2E1CE261" w14:textId="77777777" w:rsidR="00023964" w:rsidRPr="00C502F0" w:rsidRDefault="00023964" w:rsidP="00023964">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252580D3" w14:textId="77777777" w:rsidR="00023964" w:rsidRPr="00F779F0" w:rsidRDefault="00023964" w:rsidP="00023964">
      <w:pPr>
        <w:pStyle w:val="ListParagraph"/>
        <w:spacing w:after="120" w:line="240" w:lineRule="auto"/>
        <w:ind w:left="0"/>
        <w:contextualSpacing w:val="0"/>
        <w:rPr>
          <w:rFonts w:ascii="Calibri" w:eastAsia="Times New Roman" w:hAnsi="Calibri" w:cs="Calibri"/>
        </w:rPr>
      </w:pPr>
      <w:r w:rsidRPr="00F779F0">
        <w:rPr>
          <w:rFonts w:ascii="Calibri" w:eastAsia="Times New Roman" w:hAnsi="Calibri" w:cs="Calibri"/>
          <w:noProof/>
          <w:color w:val="000000"/>
          <w:lang w:eastAsia="en-GB"/>
        </w:rPr>
        <w:drawing>
          <wp:anchor distT="0" distB="0" distL="114300" distR="114300" simplePos="0" relativeHeight="251675648" behindDoc="0" locked="0" layoutInCell="1" allowOverlap="1" wp14:anchorId="34E25A18" wp14:editId="3AF585EA">
            <wp:simplePos x="0" y="0"/>
            <wp:positionH relativeFrom="column">
              <wp:posOffset>213360</wp:posOffset>
            </wp:positionH>
            <wp:positionV relativeFrom="paragraph">
              <wp:posOffset>12065</wp:posOffset>
            </wp:positionV>
            <wp:extent cx="5718745" cy="3535680"/>
            <wp:effectExtent l="0" t="0" r="0" b="7620"/>
            <wp:wrapNone/>
            <wp:docPr id="45" name="Picture 45">
              <a:extLst xmlns:a="http://schemas.openxmlformats.org/drawingml/2006/main">
                <a:ext uri="{FF2B5EF4-FFF2-40B4-BE49-F238E27FC236}">
                  <a16:creationId xmlns:a16="http://schemas.microsoft.com/office/drawing/2014/main" id="{9F9BCB97-BF93-4DC9-A617-E3EB3F2FDDCA}"/>
                </a:ext>
              </a:extLst>
            </wp:docPr>
            <wp:cNvGraphicFramePr/>
            <a:graphic xmlns:a="http://schemas.openxmlformats.org/drawingml/2006/main">
              <a:graphicData uri="http://schemas.openxmlformats.org/drawingml/2006/picture">
                <pic:pic xmlns:pic="http://schemas.openxmlformats.org/drawingml/2006/picture">
                  <pic:nvPicPr>
                    <pic:cNvPr id="45" name="Picture 4995">
                      <a:extLst>
                        <a:ext uri="{FF2B5EF4-FFF2-40B4-BE49-F238E27FC236}">
                          <a16:creationId xmlns:a16="http://schemas.microsoft.com/office/drawing/2014/main" id="{9F9BCB97-BF93-4DC9-A617-E3EB3F2FDDCA}"/>
                        </a:ext>
                      </a:extLst>
                    </pic:cNvPr>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23284" cy="35384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BF379" w14:textId="77777777" w:rsidR="00023964" w:rsidRDefault="00023964" w:rsidP="00F779F0">
      <w:pPr>
        <w:spacing w:after="0" w:line="240" w:lineRule="auto"/>
        <w:rPr>
          <w:rFonts w:ascii="Calibri" w:eastAsia="Times New Roman" w:hAnsi="Calibri" w:cs="Calibri"/>
        </w:rPr>
      </w:pPr>
    </w:p>
    <w:p w14:paraId="6D48341C" w14:textId="77777777" w:rsidR="00023964" w:rsidRDefault="00023964" w:rsidP="00F779F0">
      <w:pPr>
        <w:spacing w:after="0" w:line="240" w:lineRule="auto"/>
        <w:rPr>
          <w:rFonts w:ascii="Calibri" w:eastAsia="Times New Roman" w:hAnsi="Calibri" w:cs="Calibri"/>
        </w:rPr>
      </w:pPr>
    </w:p>
    <w:p w14:paraId="0603F722" w14:textId="77777777" w:rsidR="00023964" w:rsidRDefault="00023964" w:rsidP="00F779F0">
      <w:pPr>
        <w:spacing w:after="0" w:line="240" w:lineRule="auto"/>
        <w:rPr>
          <w:rFonts w:ascii="Calibri" w:eastAsia="Times New Roman" w:hAnsi="Calibri" w:cs="Calibri"/>
        </w:rPr>
      </w:pPr>
    </w:p>
    <w:p w14:paraId="612C88A0" w14:textId="77777777" w:rsidR="00023964" w:rsidRDefault="00023964" w:rsidP="00F779F0">
      <w:pPr>
        <w:spacing w:after="0" w:line="240" w:lineRule="auto"/>
        <w:rPr>
          <w:rFonts w:ascii="Calibri" w:eastAsia="Times New Roman" w:hAnsi="Calibri" w:cs="Calibri"/>
        </w:rPr>
      </w:pPr>
    </w:p>
    <w:p w14:paraId="04824196" w14:textId="77777777" w:rsidR="00023964" w:rsidRDefault="00023964" w:rsidP="00F779F0">
      <w:pPr>
        <w:spacing w:after="0" w:line="240" w:lineRule="auto"/>
        <w:rPr>
          <w:rFonts w:ascii="Calibri" w:eastAsia="Times New Roman" w:hAnsi="Calibri" w:cs="Calibri"/>
        </w:rPr>
      </w:pPr>
    </w:p>
    <w:p w14:paraId="141ADAB5" w14:textId="77777777" w:rsidR="00023964" w:rsidRDefault="00023964" w:rsidP="00F779F0">
      <w:pPr>
        <w:spacing w:after="0" w:line="240" w:lineRule="auto"/>
        <w:rPr>
          <w:rFonts w:ascii="Calibri" w:eastAsia="Times New Roman" w:hAnsi="Calibri" w:cs="Calibri"/>
        </w:rPr>
      </w:pPr>
    </w:p>
    <w:p w14:paraId="6545029B" w14:textId="77777777" w:rsidR="00023964" w:rsidRDefault="00023964" w:rsidP="00F779F0">
      <w:pPr>
        <w:spacing w:after="0" w:line="240" w:lineRule="auto"/>
        <w:rPr>
          <w:rFonts w:ascii="Calibri" w:eastAsia="Times New Roman" w:hAnsi="Calibri" w:cs="Calibri"/>
        </w:rPr>
      </w:pPr>
    </w:p>
    <w:p w14:paraId="2381DEA2" w14:textId="77777777" w:rsidR="00023964" w:rsidRDefault="00023964" w:rsidP="00F779F0">
      <w:pPr>
        <w:spacing w:after="0" w:line="240" w:lineRule="auto"/>
        <w:rPr>
          <w:rFonts w:ascii="Calibri" w:eastAsia="Times New Roman" w:hAnsi="Calibri" w:cs="Calibri"/>
        </w:rPr>
      </w:pPr>
    </w:p>
    <w:p w14:paraId="4846BD06" w14:textId="77777777" w:rsidR="00023964" w:rsidRDefault="00023964" w:rsidP="00F779F0">
      <w:pPr>
        <w:spacing w:after="0" w:line="240" w:lineRule="auto"/>
        <w:rPr>
          <w:rFonts w:ascii="Calibri" w:eastAsia="Times New Roman" w:hAnsi="Calibri" w:cs="Calibri"/>
        </w:rPr>
      </w:pPr>
    </w:p>
    <w:p w14:paraId="5CCE76A7" w14:textId="77777777" w:rsidR="00023964" w:rsidRDefault="00023964" w:rsidP="00F779F0">
      <w:pPr>
        <w:spacing w:after="0" w:line="240" w:lineRule="auto"/>
        <w:rPr>
          <w:rFonts w:ascii="Calibri" w:eastAsia="Times New Roman" w:hAnsi="Calibri" w:cs="Calibri"/>
        </w:rPr>
      </w:pPr>
    </w:p>
    <w:p w14:paraId="77AADEF3" w14:textId="77777777" w:rsidR="00023964" w:rsidRDefault="00023964" w:rsidP="00F779F0">
      <w:pPr>
        <w:spacing w:after="0" w:line="240" w:lineRule="auto"/>
        <w:rPr>
          <w:rFonts w:ascii="Calibri" w:eastAsia="Times New Roman" w:hAnsi="Calibri" w:cs="Calibri"/>
        </w:rPr>
      </w:pPr>
    </w:p>
    <w:p w14:paraId="7137FAE6" w14:textId="77777777" w:rsidR="00023964" w:rsidRDefault="00023964" w:rsidP="00F779F0">
      <w:pPr>
        <w:spacing w:after="0" w:line="240" w:lineRule="auto"/>
        <w:rPr>
          <w:rFonts w:ascii="Calibri" w:eastAsia="Times New Roman" w:hAnsi="Calibri" w:cs="Calibri"/>
        </w:rPr>
      </w:pPr>
    </w:p>
    <w:p w14:paraId="0BA135AE" w14:textId="77777777" w:rsidR="00023964" w:rsidRDefault="00023964" w:rsidP="00F779F0">
      <w:pPr>
        <w:spacing w:after="0" w:line="240" w:lineRule="auto"/>
        <w:rPr>
          <w:rFonts w:ascii="Calibri" w:eastAsia="Times New Roman" w:hAnsi="Calibri" w:cs="Calibri"/>
        </w:rPr>
      </w:pPr>
    </w:p>
    <w:p w14:paraId="42950BE2" w14:textId="77777777" w:rsidR="00023964" w:rsidRDefault="00023964" w:rsidP="00F779F0">
      <w:pPr>
        <w:spacing w:after="0" w:line="240" w:lineRule="auto"/>
        <w:rPr>
          <w:rFonts w:ascii="Calibri" w:eastAsia="Times New Roman" w:hAnsi="Calibri" w:cs="Calibri"/>
        </w:rPr>
      </w:pPr>
    </w:p>
    <w:p w14:paraId="6AF5B55D" w14:textId="77777777" w:rsidR="00023964" w:rsidRDefault="00023964" w:rsidP="00F779F0">
      <w:pPr>
        <w:spacing w:after="0" w:line="240" w:lineRule="auto"/>
        <w:rPr>
          <w:rFonts w:ascii="Calibri" w:eastAsia="Times New Roman" w:hAnsi="Calibri" w:cs="Calibri"/>
        </w:rPr>
      </w:pPr>
    </w:p>
    <w:p w14:paraId="6F3BAFF0" w14:textId="77777777" w:rsidR="00023964" w:rsidRDefault="00023964" w:rsidP="00F779F0">
      <w:pPr>
        <w:spacing w:after="0" w:line="240" w:lineRule="auto"/>
        <w:rPr>
          <w:rFonts w:ascii="Calibri" w:eastAsia="Times New Roman" w:hAnsi="Calibri" w:cs="Calibri"/>
        </w:rPr>
      </w:pPr>
    </w:p>
    <w:p w14:paraId="5FD96D77" w14:textId="77777777" w:rsidR="00F779F0" w:rsidRPr="00F779F0" w:rsidRDefault="00F779F0" w:rsidP="00F779F0">
      <w:pPr>
        <w:spacing w:after="0" w:line="240" w:lineRule="auto"/>
        <w:rPr>
          <w:rFonts w:ascii="Calibri" w:eastAsia="Times New Roman" w:hAnsi="Calibri" w:cs="Calibri"/>
          <w:color w:val="000000"/>
        </w:rPr>
      </w:pPr>
      <w:r w:rsidRPr="00F779F0">
        <w:rPr>
          <w:rFonts w:ascii="Calibri" w:eastAsia="Times New Roman" w:hAnsi="Calibri" w:cs="Calibri"/>
        </w:rPr>
        <w:tab/>
      </w:r>
      <w:r w:rsidRPr="00F779F0">
        <w:rPr>
          <w:rFonts w:ascii="Calibri" w:eastAsia="Times New Roman" w:hAnsi="Calibri" w:cs="Calibri"/>
          <w:color w:val="000000"/>
        </w:rPr>
        <w:tab/>
      </w:r>
      <w:r w:rsidRPr="00F779F0">
        <w:rPr>
          <w:rFonts w:ascii="Calibri" w:eastAsia="Times New Roman" w:hAnsi="Calibri" w:cs="Calibri"/>
        </w:rPr>
        <w:tab/>
      </w:r>
      <w:r w:rsidRPr="00F779F0">
        <w:rPr>
          <w:rFonts w:ascii="Calibri" w:eastAsia="Times New Roman" w:hAnsi="Calibri" w:cs="Calibri"/>
          <w:color w:val="000000"/>
        </w:rPr>
        <w:t> </w:t>
      </w:r>
      <w:r w:rsidRPr="00F779F0">
        <w:rPr>
          <w:rFonts w:ascii="Calibri" w:eastAsia="Times New Roman" w:hAnsi="Calibri" w:cs="Calibri"/>
          <w:color w:val="000000"/>
        </w:rPr>
        <w:tab/>
      </w:r>
      <w:r w:rsidRPr="00F779F0">
        <w:rPr>
          <w:rFonts w:ascii="Calibri" w:eastAsia="Times New Roman" w:hAnsi="Calibri" w:cs="Calibri"/>
        </w:rPr>
        <w:tab/>
      </w:r>
    </w:p>
    <w:p w14:paraId="334961FF" w14:textId="77777777" w:rsidR="00F779F0" w:rsidRPr="00F779F0" w:rsidRDefault="00F779F0" w:rsidP="00F779F0">
      <w:pPr>
        <w:spacing w:after="0" w:line="240" w:lineRule="auto"/>
        <w:rPr>
          <w:rFonts w:ascii="Calibri" w:eastAsia="Times New Roman" w:hAnsi="Calibri" w:cs="Calibri"/>
          <w:color w:val="000000"/>
        </w:rPr>
      </w:pPr>
      <w:r w:rsidRPr="00F779F0">
        <w:rPr>
          <w:rFonts w:ascii="Calibri" w:eastAsia="Times New Roman" w:hAnsi="Calibri" w:cs="Calibri"/>
          <w:color w:val="000000"/>
        </w:rPr>
        <w:t> </w:t>
      </w:r>
    </w:p>
    <w:p w14:paraId="5F2C8B2D" w14:textId="77777777" w:rsidR="0049058D" w:rsidRDefault="0049058D">
      <w:pPr>
        <w:rPr>
          <w:rFonts w:ascii="Calibri" w:eastAsia="Times New Roman" w:hAnsi="Calibri" w:cs="Calibri"/>
          <w:b/>
          <w:color w:val="000000"/>
        </w:rPr>
      </w:pPr>
      <w:r>
        <w:rPr>
          <w:rFonts w:ascii="Calibri" w:eastAsia="Times New Roman" w:hAnsi="Calibri" w:cs="Calibri"/>
          <w:b/>
          <w:color w:val="000000"/>
        </w:rPr>
        <w:br w:type="page"/>
      </w:r>
    </w:p>
    <w:p w14:paraId="4AE41A1C" w14:textId="2B865536" w:rsidR="0049058D" w:rsidRPr="00C502F0" w:rsidRDefault="0049058D" w:rsidP="00002105">
      <w:pPr>
        <w:pStyle w:val="Heading3"/>
        <w:rPr>
          <w:b/>
          <w:color w:val="000000"/>
        </w:rPr>
      </w:pPr>
      <w:bookmarkStart w:id="30" w:name="_Toc35861145"/>
      <w:r w:rsidRPr="00C502F0">
        <w:rPr>
          <w:b/>
          <w:color w:val="000000"/>
        </w:rPr>
        <w:lastRenderedPageBreak/>
        <w:t>Unique ID:</w:t>
      </w:r>
      <w:r w:rsidR="0080514D">
        <w:rPr>
          <w:b/>
          <w:color w:val="000000"/>
        </w:rPr>
        <w:t xml:space="preserve"> </w:t>
      </w:r>
      <w:r w:rsidR="003402F0" w:rsidRPr="00D16293">
        <w:t>S0170</w:t>
      </w:r>
      <w:r w:rsidR="00002105">
        <w:t xml:space="preserve"> - </w:t>
      </w:r>
      <w:r w:rsidR="00002105" w:rsidRPr="00D16293">
        <w:t>other languages spoken on site</w:t>
      </w:r>
      <w:bookmarkEnd w:id="30"/>
    </w:p>
    <w:p w14:paraId="17AABFF7" w14:textId="77777777" w:rsidR="00002105" w:rsidRPr="00C502F0" w:rsidRDefault="00002105" w:rsidP="000021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D16293">
        <w:rPr>
          <w:rFonts w:ascii="Calibri" w:eastAsia="Times New Roman" w:hAnsi="Calibri" w:cs="Calibri"/>
        </w:rPr>
        <w:t>other languages spoken on site</w:t>
      </w:r>
    </w:p>
    <w:p w14:paraId="742E2438" w14:textId="77777777" w:rsidR="00002105" w:rsidRDefault="00002105" w:rsidP="000021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Pr>
          <w:rFonts w:ascii="Calibri" w:eastAsia="Times New Roman" w:hAnsi="Calibri" w:cs="Calibri"/>
          <w:color w:val="000000"/>
        </w:rPr>
        <w:t>recommended by expert</w:t>
      </w:r>
      <w:r w:rsidRPr="00C502F0">
        <w:rPr>
          <w:rFonts w:ascii="Calibri" w:eastAsia="Times New Roman" w:hAnsi="Calibri" w:cs="Calibri"/>
          <w:b/>
          <w:color w:val="000000"/>
        </w:rPr>
        <w:t xml:space="preserve"> </w:t>
      </w:r>
    </w:p>
    <w:p w14:paraId="2BCA7911" w14:textId="42A5F829" w:rsidR="0049058D" w:rsidRPr="00C502F0" w:rsidRDefault="0049058D" w:rsidP="000021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3402F0">
        <w:rPr>
          <w:rFonts w:ascii="Calibri" w:eastAsia="Times New Roman" w:hAnsi="Calibri" w:cs="Calibri"/>
          <w:b/>
          <w:color w:val="000000"/>
        </w:rPr>
        <w:t xml:space="preserve"> </w:t>
      </w:r>
      <w:r w:rsidR="003402F0" w:rsidRPr="003402F0">
        <w:rPr>
          <w:rFonts w:ascii="Calibri" w:eastAsia="Times New Roman" w:hAnsi="Calibri" w:cs="Calibri"/>
          <w:color w:val="000000"/>
        </w:rPr>
        <w:t>Private</w:t>
      </w:r>
    </w:p>
    <w:p w14:paraId="1193534D"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3402F0" w:rsidRPr="003402F0">
        <w:rPr>
          <w:rFonts w:ascii="Calibri" w:eastAsia="Times New Roman" w:hAnsi="Calibri" w:cs="Calibri"/>
          <w:color w:val="000000"/>
        </w:rPr>
        <w:t xml:space="preserve"> </w:t>
      </w:r>
      <w:r w:rsidR="003402F0" w:rsidRPr="00D16293">
        <w:rPr>
          <w:rFonts w:ascii="Calibri" w:eastAsia="Times New Roman" w:hAnsi="Calibri" w:cs="Calibri"/>
          <w:color w:val="000000"/>
        </w:rPr>
        <w:t>select one</w:t>
      </w:r>
    </w:p>
    <w:p w14:paraId="2DC0DDCB" w14:textId="4FCCC2CD" w:rsidR="0049058D" w:rsidRPr="00002105" w:rsidRDefault="0049058D" w:rsidP="00487CDF">
      <w:pPr>
        <w:pStyle w:val="ListParagraph"/>
        <w:numPr>
          <w:ilvl w:val="0"/>
          <w:numId w:val="1"/>
        </w:numPr>
        <w:spacing w:after="120" w:line="240" w:lineRule="auto"/>
        <w:ind w:left="0"/>
        <w:contextualSpacing w:val="0"/>
        <w:rPr>
          <w:rFonts w:ascii="Calibri" w:eastAsia="Times New Roman" w:hAnsi="Calibri" w:cs="Calibri"/>
          <w:b/>
          <w:color w:val="000000"/>
        </w:rPr>
      </w:pPr>
      <w:r w:rsidRPr="00002105">
        <w:rPr>
          <w:rFonts w:ascii="Calibri" w:eastAsia="Times New Roman" w:hAnsi="Calibri" w:cs="Calibri"/>
          <w:b/>
          <w:color w:val="000000"/>
        </w:rPr>
        <w:t>Question Text:</w:t>
      </w:r>
      <w:r w:rsidRPr="00002105">
        <w:rPr>
          <w:rFonts w:ascii="Calibri" w:eastAsia="Times New Roman" w:hAnsi="Calibri" w:cs="Calibri"/>
          <w:b/>
          <w:color w:val="000000"/>
        </w:rPr>
        <w:tab/>
      </w:r>
      <w:r w:rsidR="003402F0" w:rsidRPr="00002105">
        <w:rPr>
          <w:rFonts w:ascii="Calibri" w:eastAsia="Times New Roman" w:hAnsi="Calibri" w:cs="Calibri"/>
        </w:rPr>
        <w:t>what other language(s) are spoken by [population group] in the location?</w:t>
      </w:r>
    </w:p>
    <w:p w14:paraId="5B0991F5"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Pr="00C502F0">
        <w:rPr>
          <w:rFonts w:ascii="Calibri" w:eastAsia="Times New Roman" w:hAnsi="Calibri" w:cs="Calibri"/>
          <w:b/>
          <w:color w:val="000000"/>
        </w:rPr>
        <w:tab/>
      </w:r>
    </w:p>
    <w:p w14:paraId="19313C59" w14:textId="5899303E"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0080514D">
        <w:rPr>
          <w:rFonts w:ascii="Calibri" w:eastAsia="Times New Roman" w:hAnsi="Calibri" w:cs="Calibri"/>
          <w:b/>
          <w:color w:val="000000"/>
        </w:rPr>
        <w:t xml:space="preserve"> </w:t>
      </w:r>
      <w:r w:rsidR="003402F0" w:rsidRPr="00D16293">
        <w:rPr>
          <w:rFonts w:ascii="Calibri" w:eastAsia="Times New Roman" w:hAnsi="Calibri" w:cs="Calibri"/>
          <w:color w:val="000000"/>
        </w:rPr>
        <w:t>include options relevant to the context</w:t>
      </w:r>
      <w:r w:rsidR="0080514D">
        <w:rPr>
          <w:rFonts w:ascii="Calibri" w:eastAsia="Times New Roman" w:hAnsi="Calibri" w:cs="Calibri"/>
          <w:color w:val="000000"/>
        </w:rPr>
        <w:t>.</w:t>
      </w:r>
      <w:r w:rsidR="003402F0" w:rsidRPr="00D16293">
        <w:rPr>
          <w:rFonts w:ascii="Calibri" w:eastAsia="Times New Roman" w:hAnsi="Calibri" w:cs="Calibri"/>
        </w:rPr>
        <w:t xml:space="preserve"> Discuss with CCCM, CWC and Protection on options for languages</w:t>
      </w:r>
      <w:r w:rsidR="003402F0" w:rsidRPr="00D16293">
        <w:rPr>
          <w:rFonts w:ascii="Calibri" w:eastAsia="Times New Roman" w:hAnsi="Calibri" w:cs="Calibri"/>
        </w:rPr>
        <w:tab/>
      </w:r>
    </w:p>
    <w:p w14:paraId="10E4DBBB" w14:textId="77777777" w:rsidR="003402F0" w:rsidRDefault="0049058D" w:rsidP="002708FB">
      <w:pPr>
        <w:pStyle w:val="ListParagraph"/>
        <w:numPr>
          <w:ilvl w:val="0"/>
          <w:numId w:val="1"/>
        </w:numPr>
        <w:spacing w:after="120" w:line="240" w:lineRule="auto"/>
        <w:ind w:left="0"/>
        <w:contextualSpacing w:val="0"/>
        <w:rPr>
          <w:rFonts w:ascii="Calibri" w:eastAsia="Times New Roman" w:hAnsi="Calibri" w:cs="Calibri"/>
          <w:b/>
          <w:color w:val="000000"/>
        </w:rPr>
      </w:pPr>
      <w:r w:rsidRPr="003402F0">
        <w:rPr>
          <w:rFonts w:ascii="Calibri" w:eastAsia="Times New Roman" w:hAnsi="Calibri" w:cs="Calibri"/>
          <w:b/>
          <w:color w:val="000000"/>
        </w:rPr>
        <w:t>Recommended Source of information:</w:t>
      </w:r>
      <w:r w:rsidRPr="003402F0">
        <w:rPr>
          <w:rFonts w:ascii="Calibri" w:eastAsia="Times New Roman" w:hAnsi="Calibri" w:cs="Calibri"/>
          <w:b/>
          <w:color w:val="000000"/>
        </w:rPr>
        <w:tab/>
      </w:r>
      <w:r w:rsidR="003402F0" w:rsidRPr="00D16293">
        <w:rPr>
          <w:rFonts w:ascii="Calibri" w:eastAsia="Times New Roman" w:hAnsi="Calibri" w:cs="Calibri"/>
        </w:rPr>
        <w:t>teachers, social workers, health workers, member of residents committee/ IDP representatives, Camp Management</w:t>
      </w:r>
      <w:r w:rsidR="003402F0" w:rsidRPr="003402F0">
        <w:rPr>
          <w:rFonts w:ascii="Calibri" w:eastAsia="Times New Roman" w:hAnsi="Calibri" w:cs="Calibri"/>
          <w:b/>
          <w:color w:val="000000"/>
        </w:rPr>
        <w:t xml:space="preserve"> </w:t>
      </w:r>
    </w:p>
    <w:p w14:paraId="36CE4DA8" w14:textId="0671FE30" w:rsidR="0049058D" w:rsidRPr="003402F0" w:rsidRDefault="0049058D" w:rsidP="002708FB">
      <w:pPr>
        <w:pStyle w:val="ListParagraph"/>
        <w:numPr>
          <w:ilvl w:val="0"/>
          <w:numId w:val="1"/>
        </w:numPr>
        <w:spacing w:after="120" w:line="240" w:lineRule="auto"/>
        <w:ind w:left="0"/>
        <w:contextualSpacing w:val="0"/>
        <w:rPr>
          <w:rFonts w:ascii="Calibri" w:eastAsia="Times New Roman" w:hAnsi="Calibri" w:cs="Calibri"/>
          <w:b/>
          <w:color w:val="000000"/>
        </w:rPr>
      </w:pPr>
      <w:r w:rsidRPr="003402F0">
        <w:rPr>
          <w:rFonts w:ascii="Calibri" w:eastAsia="Times New Roman" w:hAnsi="Calibri" w:cs="Calibri"/>
          <w:b/>
          <w:color w:val="000000"/>
        </w:rPr>
        <w:t>Example of Descriptive Analysis:</w:t>
      </w:r>
      <w:r w:rsidR="0080514D">
        <w:rPr>
          <w:rFonts w:ascii="Calibri" w:eastAsia="Times New Roman" w:hAnsi="Calibri" w:cs="Calibri"/>
          <w:b/>
          <w:color w:val="000000"/>
        </w:rPr>
        <w:t xml:space="preserve"> </w:t>
      </w:r>
      <w:r w:rsidR="003402F0" w:rsidRPr="003402F0">
        <w:rPr>
          <w:rFonts w:ascii="Calibri" w:eastAsia="Times New Roman" w:hAnsi="Calibri" w:cs="Calibri"/>
          <w:color w:val="000000"/>
        </w:rPr>
        <w:t xml:space="preserve">According to KI, additional languages are spoken in sites: XX language in z% of assessed sites, ZX language in z% sites, and y language in x% of assessed </w:t>
      </w:r>
      <w:proofErr w:type="gramStart"/>
      <w:r w:rsidR="003402F0" w:rsidRPr="003402F0">
        <w:rPr>
          <w:rFonts w:ascii="Calibri" w:eastAsia="Times New Roman" w:hAnsi="Calibri" w:cs="Calibri"/>
          <w:color w:val="000000"/>
        </w:rPr>
        <w:t>sites. ..</w:t>
      </w:r>
      <w:proofErr w:type="gramEnd"/>
      <w:r w:rsidR="003402F0" w:rsidRPr="003402F0">
        <w:rPr>
          <w:rFonts w:ascii="Calibri" w:eastAsia="Times New Roman" w:hAnsi="Calibri" w:cs="Calibri"/>
          <w:color w:val="000000"/>
        </w:rPr>
        <w:t xml:space="preserve">  KI could not answer in xx% of sites</w:t>
      </w:r>
      <w:r w:rsidR="003402F0" w:rsidRPr="003402F0">
        <w:rPr>
          <w:rFonts w:ascii="Calibri" w:eastAsia="Times New Roman" w:hAnsi="Calibri" w:cs="Calibri"/>
          <w:color w:val="000000"/>
        </w:rPr>
        <w:tab/>
      </w:r>
    </w:p>
    <w:p w14:paraId="2385ECC4" w14:textId="26FC299C"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Use by Data Users (e</w:t>
      </w:r>
      <w:r w:rsidR="0080514D">
        <w:rPr>
          <w:rFonts w:ascii="Calibri" w:eastAsia="Times New Roman" w:hAnsi="Calibri" w:cs="Calibri"/>
          <w:b/>
          <w:color w:val="000000"/>
        </w:rPr>
        <w:t>.</w:t>
      </w:r>
      <w:r w:rsidRPr="00C502F0">
        <w:rPr>
          <w:rFonts w:ascii="Calibri" w:eastAsia="Times New Roman" w:hAnsi="Calibri" w:cs="Calibri"/>
          <w:b/>
          <w:color w:val="000000"/>
        </w:rPr>
        <w:t>g</w:t>
      </w:r>
      <w:r w:rsidR="0080514D">
        <w:rPr>
          <w:rFonts w:ascii="Calibri" w:eastAsia="Times New Roman" w:hAnsi="Calibri" w:cs="Calibri"/>
          <w:b/>
          <w:color w:val="000000"/>
        </w:rPr>
        <w:t>.</w:t>
      </w:r>
      <w:r w:rsidRPr="00C502F0">
        <w:rPr>
          <w:rFonts w:ascii="Calibri" w:eastAsia="Times New Roman" w:hAnsi="Calibri" w:cs="Calibri"/>
          <w:b/>
          <w:color w:val="000000"/>
        </w:rPr>
        <w:t xml:space="preserve"> Clusters, WGs…):</w:t>
      </w:r>
      <w:r w:rsidR="0080514D">
        <w:rPr>
          <w:rFonts w:ascii="Calibri" w:eastAsia="Times New Roman" w:hAnsi="Calibri" w:cs="Calibri"/>
          <w:b/>
          <w:color w:val="000000"/>
        </w:rPr>
        <w:t xml:space="preserve"> </w:t>
      </w:r>
      <w:r w:rsidR="00F81460" w:rsidRPr="003402F0">
        <w:rPr>
          <w:rFonts w:ascii="Calibri" w:eastAsia="Times New Roman" w:hAnsi="Calibri" w:cs="Calibri"/>
          <w:color w:val="000000"/>
        </w:rPr>
        <w:t>For information material and campaign planning</w:t>
      </w:r>
    </w:p>
    <w:p w14:paraId="63D8E0A9" w14:textId="6F018B17" w:rsidR="003402F0" w:rsidRPr="00D16293" w:rsidRDefault="0049058D" w:rsidP="00F81460">
      <w:pPr>
        <w:pStyle w:val="ListParagraph"/>
        <w:numPr>
          <w:ilvl w:val="0"/>
          <w:numId w:val="1"/>
        </w:numPr>
        <w:spacing w:after="120" w:line="240" w:lineRule="auto"/>
        <w:ind w:left="0"/>
        <w:contextualSpacing w:val="0"/>
        <w:rPr>
          <w:rFonts w:ascii="Calibri" w:eastAsia="Times New Roman" w:hAnsi="Calibri" w:cs="Calibri"/>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r w:rsidR="003402F0" w:rsidRPr="00D16293">
        <w:rPr>
          <w:rFonts w:ascii="Calibri" w:eastAsia="Times New Roman" w:hAnsi="Calibri" w:cs="Calibri"/>
        </w:rPr>
        <w:t>AAP/PSEA</w:t>
      </w:r>
      <w:r w:rsidR="0080514D">
        <w:rPr>
          <w:rFonts w:ascii="Calibri" w:eastAsia="Times New Roman" w:hAnsi="Calibri" w:cs="Calibri"/>
        </w:rPr>
        <w:t xml:space="preserve"> </w:t>
      </w:r>
      <w:r w:rsidR="003402F0" w:rsidRPr="00D16293">
        <w:rPr>
          <w:rFonts w:ascii="Calibri" w:eastAsia="Times New Roman" w:hAnsi="Calibri" w:cs="Calibri"/>
        </w:rPr>
        <w:t>CCCM Health Protection</w:t>
      </w:r>
      <w:r w:rsidR="0080514D">
        <w:rPr>
          <w:rFonts w:ascii="Calibri" w:eastAsia="Times New Roman" w:hAnsi="Calibri" w:cs="Calibri"/>
        </w:rPr>
        <w:t xml:space="preserve"> </w:t>
      </w:r>
      <w:r w:rsidR="003402F0" w:rsidRPr="00D16293">
        <w:rPr>
          <w:rFonts w:ascii="Calibri" w:eastAsia="Times New Roman" w:hAnsi="Calibri" w:cs="Calibri"/>
        </w:rPr>
        <w:t>CWC</w:t>
      </w:r>
      <w:r w:rsidR="00D4422D">
        <w:rPr>
          <w:rFonts w:ascii="Calibri" w:eastAsia="Times New Roman" w:hAnsi="Calibri" w:cs="Calibri"/>
        </w:rPr>
        <w:t xml:space="preserve">, </w:t>
      </w:r>
      <w:r w:rsidR="00D4422D" w:rsidRPr="00D4422D">
        <w:rPr>
          <w:rFonts w:ascii="Calibri" w:eastAsia="Times New Roman" w:hAnsi="Calibri" w:cs="Calibri"/>
          <w:color w:val="FF0000"/>
        </w:rPr>
        <w:t>Mine Action</w:t>
      </w:r>
    </w:p>
    <w:p w14:paraId="122F9BD9" w14:textId="77777777" w:rsidR="003402F0" w:rsidRPr="00C502F0" w:rsidRDefault="003402F0" w:rsidP="003402F0">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477A8F40" w14:textId="77777777" w:rsidR="003402F0" w:rsidRDefault="003402F0" w:rsidP="003402F0">
      <w:pPr>
        <w:spacing w:after="120" w:line="240" w:lineRule="auto"/>
        <w:rPr>
          <w:rFonts w:ascii="Calibri" w:eastAsia="Times New Roman" w:hAnsi="Calibri" w:cs="Calibri"/>
          <w:b/>
          <w:color w:val="000000"/>
        </w:rPr>
      </w:pPr>
      <w:r w:rsidRPr="00D16293">
        <w:rPr>
          <w:rFonts w:ascii="Calibri" w:eastAsia="Times New Roman" w:hAnsi="Calibri" w:cs="Calibri"/>
          <w:noProof/>
          <w:color w:val="000000"/>
          <w:lang w:eastAsia="en-GB"/>
        </w:rPr>
        <w:drawing>
          <wp:anchor distT="0" distB="0" distL="114300" distR="114300" simplePos="0" relativeHeight="251679744" behindDoc="0" locked="0" layoutInCell="1" allowOverlap="1" wp14:anchorId="29BC4D6A" wp14:editId="0C0E568C">
            <wp:simplePos x="0" y="0"/>
            <wp:positionH relativeFrom="column">
              <wp:posOffset>38100</wp:posOffset>
            </wp:positionH>
            <wp:positionV relativeFrom="paragraph">
              <wp:posOffset>88265</wp:posOffset>
            </wp:positionV>
            <wp:extent cx="5660984" cy="3550920"/>
            <wp:effectExtent l="0" t="0" r="0" b="0"/>
            <wp:wrapNone/>
            <wp:docPr id="46" name="Picture 46">
              <a:extLst xmlns:a="http://schemas.openxmlformats.org/drawingml/2006/main">
                <a:ext uri="{FF2B5EF4-FFF2-40B4-BE49-F238E27FC236}">
                  <a16:creationId xmlns:a16="http://schemas.microsoft.com/office/drawing/2014/main" id="{2A2B6C83-0280-46BE-B5CB-48164EF9C147}"/>
                </a:ext>
              </a:extLst>
            </wp:docPr>
            <wp:cNvGraphicFramePr/>
            <a:graphic xmlns:a="http://schemas.openxmlformats.org/drawingml/2006/main">
              <a:graphicData uri="http://schemas.openxmlformats.org/drawingml/2006/picture">
                <pic:pic xmlns:pic="http://schemas.openxmlformats.org/drawingml/2006/picture">
                  <pic:nvPicPr>
                    <pic:cNvPr id="46" name="Picture 4996">
                      <a:extLst>
                        <a:ext uri="{FF2B5EF4-FFF2-40B4-BE49-F238E27FC236}">
                          <a16:creationId xmlns:a16="http://schemas.microsoft.com/office/drawing/2014/main" id="{2A2B6C83-0280-46BE-B5CB-48164EF9C147}"/>
                        </a:ext>
                      </a:extLst>
                    </pic:cNvPr>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72432" cy="35581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665AA" w14:textId="77777777" w:rsidR="003402F0" w:rsidRDefault="003402F0" w:rsidP="003402F0">
      <w:pPr>
        <w:spacing w:after="120" w:line="240" w:lineRule="auto"/>
        <w:rPr>
          <w:rFonts w:ascii="Calibri" w:eastAsia="Times New Roman" w:hAnsi="Calibri" w:cs="Calibri"/>
          <w:b/>
          <w:color w:val="000000"/>
        </w:rPr>
      </w:pPr>
    </w:p>
    <w:p w14:paraId="1306F551" w14:textId="77777777" w:rsidR="003402F0" w:rsidRDefault="003402F0" w:rsidP="003402F0">
      <w:pPr>
        <w:spacing w:after="120" w:line="240" w:lineRule="auto"/>
        <w:rPr>
          <w:rFonts w:ascii="Calibri" w:eastAsia="Times New Roman" w:hAnsi="Calibri" w:cs="Calibri"/>
          <w:b/>
          <w:color w:val="000000"/>
        </w:rPr>
      </w:pPr>
    </w:p>
    <w:p w14:paraId="0CFDCDA4" w14:textId="77777777" w:rsidR="003402F0" w:rsidRDefault="003402F0" w:rsidP="003402F0">
      <w:pPr>
        <w:spacing w:after="120" w:line="240" w:lineRule="auto"/>
        <w:rPr>
          <w:rFonts w:ascii="Calibri" w:eastAsia="Times New Roman" w:hAnsi="Calibri" w:cs="Calibri"/>
          <w:b/>
          <w:color w:val="000000"/>
        </w:rPr>
      </w:pPr>
    </w:p>
    <w:p w14:paraId="7FC6BC4E" w14:textId="77777777" w:rsidR="003402F0" w:rsidRDefault="003402F0" w:rsidP="003402F0">
      <w:pPr>
        <w:spacing w:after="120" w:line="240" w:lineRule="auto"/>
        <w:rPr>
          <w:rFonts w:ascii="Calibri" w:eastAsia="Times New Roman" w:hAnsi="Calibri" w:cs="Calibri"/>
          <w:b/>
          <w:color w:val="000000"/>
        </w:rPr>
      </w:pPr>
    </w:p>
    <w:p w14:paraId="0632F13A" w14:textId="77777777" w:rsidR="003402F0" w:rsidRDefault="003402F0" w:rsidP="003402F0">
      <w:pPr>
        <w:spacing w:after="120" w:line="240" w:lineRule="auto"/>
        <w:rPr>
          <w:rFonts w:ascii="Calibri" w:eastAsia="Times New Roman" w:hAnsi="Calibri" w:cs="Calibri"/>
          <w:b/>
          <w:color w:val="000000"/>
        </w:rPr>
      </w:pPr>
    </w:p>
    <w:p w14:paraId="6B5CFF55" w14:textId="77777777" w:rsidR="003402F0" w:rsidRDefault="003402F0" w:rsidP="003402F0">
      <w:pPr>
        <w:spacing w:after="120" w:line="240" w:lineRule="auto"/>
        <w:rPr>
          <w:rFonts w:ascii="Calibri" w:eastAsia="Times New Roman" w:hAnsi="Calibri" w:cs="Calibri"/>
          <w:b/>
          <w:color w:val="000000"/>
        </w:rPr>
      </w:pPr>
    </w:p>
    <w:p w14:paraId="69BC41BC" w14:textId="77777777" w:rsidR="003402F0" w:rsidRDefault="003402F0" w:rsidP="003402F0">
      <w:pPr>
        <w:spacing w:after="120" w:line="240" w:lineRule="auto"/>
        <w:rPr>
          <w:rFonts w:ascii="Calibri" w:eastAsia="Times New Roman" w:hAnsi="Calibri" w:cs="Calibri"/>
          <w:b/>
          <w:color w:val="000000"/>
        </w:rPr>
      </w:pPr>
    </w:p>
    <w:p w14:paraId="7632ABD3" w14:textId="77777777" w:rsidR="003402F0" w:rsidRDefault="003402F0" w:rsidP="003402F0">
      <w:pPr>
        <w:spacing w:after="120" w:line="240" w:lineRule="auto"/>
        <w:rPr>
          <w:rFonts w:ascii="Calibri" w:eastAsia="Times New Roman" w:hAnsi="Calibri" w:cs="Calibri"/>
          <w:b/>
          <w:color w:val="000000"/>
        </w:rPr>
      </w:pPr>
    </w:p>
    <w:p w14:paraId="10F6B863" w14:textId="77777777" w:rsidR="003402F0" w:rsidRDefault="003402F0" w:rsidP="003402F0">
      <w:pPr>
        <w:spacing w:after="120" w:line="240" w:lineRule="auto"/>
        <w:rPr>
          <w:rFonts w:ascii="Calibri" w:eastAsia="Times New Roman" w:hAnsi="Calibri" w:cs="Calibri"/>
          <w:b/>
          <w:color w:val="000000"/>
        </w:rPr>
      </w:pPr>
    </w:p>
    <w:p w14:paraId="640C75D2" w14:textId="77777777" w:rsidR="003402F0" w:rsidRDefault="003402F0" w:rsidP="003402F0">
      <w:pPr>
        <w:spacing w:after="120" w:line="240" w:lineRule="auto"/>
        <w:rPr>
          <w:rFonts w:ascii="Calibri" w:eastAsia="Times New Roman" w:hAnsi="Calibri" w:cs="Calibri"/>
          <w:b/>
          <w:color w:val="000000"/>
        </w:rPr>
      </w:pPr>
    </w:p>
    <w:p w14:paraId="4D10DA8C" w14:textId="77777777" w:rsidR="003402F0" w:rsidRDefault="003402F0" w:rsidP="003402F0">
      <w:pPr>
        <w:spacing w:after="120" w:line="240" w:lineRule="auto"/>
        <w:rPr>
          <w:rFonts w:ascii="Calibri" w:eastAsia="Times New Roman" w:hAnsi="Calibri" w:cs="Calibri"/>
          <w:b/>
          <w:color w:val="000000"/>
        </w:rPr>
      </w:pPr>
    </w:p>
    <w:p w14:paraId="1A9CFDDC" w14:textId="77777777" w:rsidR="003402F0" w:rsidRDefault="003402F0" w:rsidP="003402F0">
      <w:pPr>
        <w:spacing w:after="120" w:line="240" w:lineRule="auto"/>
        <w:rPr>
          <w:rFonts w:ascii="Calibri" w:eastAsia="Times New Roman" w:hAnsi="Calibri" w:cs="Calibri"/>
          <w:b/>
          <w:color w:val="000000"/>
        </w:rPr>
      </w:pPr>
    </w:p>
    <w:p w14:paraId="13C3A1F6" w14:textId="77777777" w:rsidR="003402F0" w:rsidRDefault="003402F0" w:rsidP="003402F0">
      <w:pPr>
        <w:spacing w:after="120" w:line="240" w:lineRule="auto"/>
        <w:rPr>
          <w:rFonts w:ascii="Calibri" w:eastAsia="Times New Roman" w:hAnsi="Calibri" w:cs="Calibri"/>
          <w:b/>
          <w:color w:val="000000"/>
        </w:rPr>
      </w:pPr>
    </w:p>
    <w:p w14:paraId="53292751" w14:textId="77777777" w:rsidR="003402F0" w:rsidRPr="003402F0" w:rsidRDefault="003402F0" w:rsidP="003402F0">
      <w:pPr>
        <w:spacing w:after="120" w:line="240" w:lineRule="auto"/>
        <w:rPr>
          <w:rFonts w:ascii="Calibri" w:eastAsia="Times New Roman" w:hAnsi="Calibri" w:cs="Calibri"/>
          <w:b/>
          <w:color w:val="000000"/>
        </w:rPr>
      </w:pPr>
    </w:p>
    <w:p w14:paraId="71F5864A" w14:textId="77777777" w:rsidR="00D16293" w:rsidRDefault="00D16293">
      <w:pPr>
        <w:rPr>
          <w:rFonts w:ascii="Calibri" w:eastAsia="Times New Roman" w:hAnsi="Calibri" w:cs="Calibri"/>
          <w:b/>
          <w:color w:val="000000"/>
          <w:sz w:val="26"/>
          <w:szCs w:val="26"/>
        </w:rPr>
      </w:pPr>
    </w:p>
    <w:p w14:paraId="732DC5D5" w14:textId="77777777" w:rsidR="00D16293" w:rsidRPr="00D16293" w:rsidRDefault="00D16293" w:rsidP="00D16293">
      <w:pPr>
        <w:spacing w:after="0" w:line="240" w:lineRule="auto"/>
        <w:rPr>
          <w:rFonts w:ascii="Calibri" w:eastAsia="Times New Roman" w:hAnsi="Calibri" w:cs="Calibri"/>
          <w:color w:val="000000"/>
        </w:rPr>
      </w:pPr>
      <w:r w:rsidRPr="00D16293">
        <w:rPr>
          <w:rFonts w:ascii="Calibri" w:eastAsia="Times New Roman" w:hAnsi="Calibri" w:cs="Calibri"/>
        </w:rPr>
        <w:tab/>
      </w:r>
      <w:r w:rsidRPr="00D16293">
        <w:rPr>
          <w:rFonts w:ascii="Calibri" w:eastAsia="Times New Roman" w:hAnsi="Calibri" w:cs="Calibri"/>
          <w:color w:val="000000"/>
        </w:rPr>
        <w:tab/>
      </w:r>
      <w:r w:rsidRPr="00D16293">
        <w:rPr>
          <w:rFonts w:ascii="Calibri" w:eastAsia="Times New Roman" w:hAnsi="Calibri" w:cs="Calibri"/>
          <w:color w:val="000000"/>
        </w:rPr>
        <w:tab/>
      </w:r>
      <w:r w:rsidRPr="00D16293">
        <w:rPr>
          <w:rFonts w:ascii="Calibri" w:eastAsia="Times New Roman" w:hAnsi="Calibri" w:cs="Calibri"/>
        </w:rPr>
        <w:tab/>
      </w:r>
      <w:r w:rsidRPr="00D16293">
        <w:rPr>
          <w:rFonts w:ascii="Calibri" w:eastAsia="Times New Roman" w:hAnsi="Calibri" w:cs="Calibri"/>
          <w:color w:val="000000"/>
        </w:rPr>
        <w:tab/>
      </w:r>
      <w:r w:rsidRPr="00D16293">
        <w:rPr>
          <w:rFonts w:ascii="Calibri" w:eastAsia="Times New Roman" w:hAnsi="Calibri" w:cs="Calibri"/>
        </w:rPr>
        <w:tab/>
      </w:r>
      <w:r w:rsidRPr="00D16293">
        <w:rPr>
          <w:rFonts w:ascii="Calibri" w:eastAsia="Times New Roman" w:hAnsi="Calibri" w:cs="Calibri"/>
          <w:color w:val="000000"/>
        </w:rPr>
        <w:t> </w:t>
      </w:r>
      <w:r w:rsidRPr="00D16293">
        <w:rPr>
          <w:rFonts w:ascii="Calibri" w:eastAsia="Times New Roman" w:hAnsi="Calibri" w:cs="Calibri"/>
          <w:color w:val="000000"/>
        </w:rPr>
        <w:tab/>
      </w:r>
      <w:r w:rsidRPr="00D16293">
        <w:rPr>
          <w:rFonts w:ascii="Calibri" w:eastAsia="Times New Roman" w:hAnsi="Calibri" w:cs="Calibri"/>
        </w:rPr>
        <w:tab/>
      </w:r>
    </w:p>
    <w:p w14:paraId="3E0B6D72" w14:textId="0A582DA9" w:rsidR="0030373C" w:rsidRDefault="00D16293" w:rsidP="00D16293">
      <w:pPr>
        <w:spacing w:after="0" w:line="240" w:lineRule="auto"/>
        <w:rPr>
          <w:rFonts w:ascii="Calibri" w:eastAsia="Times New Roman" w:hAnsi="Calibri" w:cs="Calibri"/>
          <w:color w:val="000000"/>
        </w:rPr>
      </w:pPr>
      <w:r w:rsidRPr="00D16293">
        <w:rPr>
          <w:rFonts w:ascii="Calibri" w:eastAsia="Times New Roman" w:hAnsi="Calibri" w:cs="Calibri"/>
          <w:color w:val="000000"/>
        </w:rPr>
        <w:t> </w:t>
      </w:r>
    </w:p>
    <w:p w14:paraId="09D30AE8" w14:textId="565C5586" w:rsidR="00440553" w:rsidRPr="00D27D9E" w:rsidRDefault="00440553" w:rsidP="00D27D9E">
      <w:pPr>
        <w:rPr>
          <w:rFonts w:ascii="Calibri" w:eastAsia="Times New Roman" w:hAnsi="Calibri" w:cs="Calibri"/>
          <w:color w:val="000000"/>
        </w:rPr>
      </w:pPr>
    </w:p>
    <w:sectPr w:rsidR="00440553" w:rsidRPr="00D27D9E" w:rsidSect="00C2262C">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5BACA" w14:textId="77777777" w:rsidR="008C4E79" w:rsidRDefault="008C4E79" w:rsidP="00B37D0A">
      <w:pPr>
        <w:spacing w:after="0" w:line="240" w:lineRule="auto"/>
      </w:pPr>
      <w:r>
        <w:separator/>
      </w:r>
    </w:p>
  </w:endnote>
  <w:endnote w:type="continuationSeparator" w:id="0">
    <w:p w14:paraId="115923B1" w14:textId="77777777" w:rsidR="008C4E79" w:rsidRDefault="008C4E79" w:rsidP="00B3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EFE6" w14:textId="77777777" w:rsidR="008C4E79" w:rsidRDefault="008C4E79" w:rsidP="00B37D0A">
      <w:pPr>
        <w:spacing w:after="0" w:line="240" w:lineRule="auto"/>
      </w:pPr>
      <w:r>
        <w:separator/>
      </w:r>
    </w:p>
  </w:footnote>
  <w:footnote w:type="continuationSeparator" w:id="0">
    <w:p w14:paraId="28A24797" w14:textId="77777777" w:rsidR="008C4E79" w:rsidRDefault="008C4E79" w:rsidP="00B37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686"/>
    <w:multiLevelType w:val="hybridMultilevel"/>
    <w:tmpl w:val="0C98688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9B7DB5"/>
    <w:multiLevelType w:val="hybridMultilevel"/>
    <w:tmpl w:val="7F12742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E6F4E30"/>
    <w:multiLevelType w:val="hybridMultilevel"/>
    <w:tmpl w:val="8AC2CB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5C28B0"/>
    <w:multiLevelType w:val="hybridMultilevel"/>
    <w:tmpl w:val="2EE8F000"/>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30086D04"/>
    <w:multiLevelType w:val="hybridMultilevel"/>
    <w:tmpl w:val="C3563A6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95397"/>
    <w:multiLevelType w:val="hybridMultilevel"/>
    <w:tmpl w:val="CE7E735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5260B9"/>
    <w:multiLevelType w:val="hybridMultilevel"/>
    <w:tmpl w:val="DCF438F6"/>
    <w:lvl w:ilvl="0" w:tplc="C062171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10393"/>
    <w:multiLevelType w:val="hybridMultilevel"/>
    <w:tmpl w:val="F6CCA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16389E"/>
    <w:multiLevelType w:val="hybridMultilevel"/>
    <w:tmpl w:val="76809BE6"/>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9" w15:restartNumberingAfterBreak="0">
    <w:nsid w:val="711206C0"/>
    <w:multiLevelType w:val="hybridMultilevel"/>
    <w:tmpl w:val="37C628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0"/>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3C"/>
    <w:rsid w:val="00002105"/>
    <w:rsid w:val="000075C0"/>
    <w:rsid w:val="00021FB4"/>
    <w:rsid w:val="00023964"/>
    <w:rsid w:val="00036F08"/>
    <w:rsid w:val="00044A09"/>
    <w:rsid w:val="00061B81"/>
    <w:rsid w:val="000769AE"/>
    <w:rsid w:val="00091B3F"/>
    <w:rsid w:val="000922E7"/>
    <w:rsid w:val="00097427"/>
    <w:rsid w:val="000A75C9"/>
    <w:rsid w:val="000B1345"/>
    <w:rsid w:val="000C0A38"/>
    <w:rsid w:val="000C1995"/>
    <w:rsid w:val="000C7BD6"/>
    <w:rsid w:val="000D29F2"/>
    <w:rsid w:val="000D2D95"/>
    <w:rsid w:val="000D4C7B"/>
    <w:rsid w:val="000E5D6E"/>
    <w:rsid w:val="000E6F64"/>
    <w:rsid w:val="000F5D29"/>
    <w:rsid w:val="00144DEC"/>
    <w:rsid w:val="0014718C"/>
    <w:rsid w:val="00151CA3"/>
    <w:rsid w:val="0015304E"/>
    <w:rsid w:val="00154E29"/>
    <w:rsid w:val="00167891"/>
    <w:rsid w:val="00171F8F"/>
    <w:rsid w:val="00186B59"/>
    <w:rsid w:val="001875B1"/>
    <w:rsid w:val="00187DEE"/>
    <w:rsid w:val="00192FE7"/>
    <w:rsid w:val="001B4F44"/>
    <w:rsid w:val="001B6881"/>
    <w:rsid w:val="001C2BAD"/>
    <w:rsid w:val="001E0C2D"/>
    <w:rsid w:val="001E1DCA"/>
    <w:rsid w:val="001E2396"/>
    <w:rsid w:val="001E347C"/>
    <w:rsid w:val="001F06E2"/>
    <w:rsid w:val="001F07C6"/>
    <w:rsid w:val="00210181"/>
    <w:rsid w:val="00210B89"/>
    <w:rsid w:val="00222570"/>
    <w:rsid w:val="00227FE1"/>
    <w:rsid w:val="002344CD"/>
    <w:rsid w:val="002508D9"/>
    <w:rsid w:val="002708FB"/>
    <w:rsid w:val="002724B4"/>
    <w:rsid w:val="00273BB2"/>
    <w:rsid w:val="002763C6"/>
    <w:rsid w:val="00284F05"/>
    <w:rsid w:val="002863C5"/>
    <w:rsid w:val="00290577"/>
    <w:rsid w:val="002A163D"/>
    <w:rsid w:val="002A207A"/>
    <w:rsid w:val="002A4DAC"/>
    <w:rsid w:val="002B38DD"/>
    <w:rsid w:val="002C0274"/>
    <w:rsid w:val="002E000F"/>
    <w:rsid w:val="002E5185"/>
    <w:rsid w:val="002F5557"/>
    <w:rsid w:val="0030069B"/>
    <w:rsid w:val="00301CFC"/>
    <w:rsid w:val="0030373C"/>
    <w:rsid w:val="0030576C"/>
    <w:rsid w:val="00313B6E"/>
    <w:rsid w:val="003278B3"/>
    <w:rsid w:val="003349DA"/>
    <w:rsid w:val="00340165"/>
    <w:rsid w:val="003402F0"/>
    <w:rsid w:val="003616BA"/>
    <w:rsid w:val="00362610"/>
    <w:rsid w:val="00362AEC"/>
    <w:rsid w:val="003742BE"/>
    <w:rsid w:val="00374B40"/>
    <w:rsid w:val="00380D53"/>
    <w:rsid w:val="00394A7A"/>
    <w:rsid w:val="003C3DD8"/>
    <w:rsid w:val="003D1F79"/>
    <w:rsid w:val="003E6388"/>
    <w:rsid w:val="003E7C1A"/>
    <w:rsid w:val="003F06C9"/>
    <w:rsid w:val="003F36A6"/>
    <w:rsid w:val="00421B7A"/>
    <w:rsid w:val="00424EFD"/>
    <w:rsid w:val="004256B6"/>
    <w:rsid w:val="00437C67"/>
    <w:rsid w:val="00440553"/>
    <w:rsid w:val="0044087C"/>
    <w:rsid w:val="00444E9C"/>
    <w:rsid w:val="00460C8B"/>
    <w:rsid w:val="00461D88"/>
    <w:rsid w:val="00462CB0"/>
    <w:rsid w:val="00463310"/>
    <w:rsid w:val="00464991"/>
    <w:rsid w:val="00466C0B"/>
    <w:rsid w:val="0046706F"/>
    <w:rsid w:val="00480F06"/>
    <w:rsid w:val="00484F2A"/>
    <w:rsid w:val="004864CB"/>
    <w:rsid w:val="00487CDF"/>
    <w:rsid w:val="0049058D"/>
    <w:rsid w:val="00493F39"/>
    <w:rsid w:val="004959FE"/>
    <w:rsid w:val="004C09B3"/>
    <w:rsid w:val="004D47EF"/>
    <w:rsid w:val="004D4A6C"/>
    <w:rsid w:val="004D5340"/>
    <w:rsid w:val="004F0707"/>
    <w:rsid w:val="004F6B17"/>
    <w:rsid w:val="00500491"/>
    <w:rsid w:val="00501F24"/>
    <w:rsid w:val="00513DDF"/>
    <w:rsid w:val="00516212"/>
    <w:rsid w:val="00536380"/>
    <w:rsid w:val="00543593"/>
    <w:rsid w:val="00547F8F"/>
    <w:rsid w:val="00550F2B"/>
    <w:rsid w:val="00552C17"/>
    <w:rsid w:val="005532B8"/>
    <w:rsid w:val="00554AD7"/>
    <w:rsid w:val="005600C0"/>
    <w:rsid w:val="00560FD8"/>
    <w:rsid w:val="00566ADE"/>
    <w:rsid w:val="00570B74"/>
    <w:rsid w:val="00572844"/>
    <w:rsid w:val="005842B1"/>
    <w:rsid w:val="00590E58"/>
    <w:rsid w:val="005915AD"/>
    <w:rsid w:val="00596F36"/>
    <w:rsid w:val="005A4A1D"/>
    <w:rsid w:val="005A76D7"/>
    <w:rsid w:val="005B03C3"/>
    <w:rsid w:val="005B0403"/>
    <w:rsid w:val="005C1A73"/>
    <w:rsid w:val="005F4E25"/>
    <w:rsid w:val="00606EB0"/>
    <w:rsid w:val="00625D0B"/>
    <w:rsid w:val="00632C75"/>
    <w:rsid w:val="006333C8"/>
    <w:rsid w:val="00635C9A"/>
    <w:rsid w:val="00641611"/>
    <w:rsid w:val="00643361"/>
    <w:rsid w:val="00643ACB"/>
    <w:rsid w:val="0065664F"/>
    <w:rsid w:val="006724F8"/>
    <w:rsid w:val="00672A77"/>
    <w:rsid w:val="00674417"/>
    <w:rsid w:val="00674570"/>
    <w:rsid w:val="0068798A"/>
    <w:rsid w:val="0069080C"/>
    <w:rsid w:val="00697180"/>
    <w:rsid w:val="006979F7"/>
    <w:rsid w:val="006C0891"/>
    <w:rsid w:val="006C13BF"/>
    <w:rsid w:val="006D7229"/>
    <w:rsid w:val="006E3F50"/>
    <w:rsid w:val="006F26C7"/>
    <w:rsid w:val="00727093"/>
    <w:rsid w:val="0072793C"/>
    <w:rsid w:val="0073262E"/>
    <w:rsid w:val="0074183E"/>
    <w:rsid w:val="00750546"/>
    <w:rsid w:val="00761F37"/>
    <w:rsid w:val="00765450"/>
    <w:rsid w:val="007673DB"/>
    <w:rsid w:val="0077539B"/>
    <w:rsid w:val="00781397"/>
    <w:rsid w:val="0078239B"/>
    <w:rsid w:val="00787885"/>
    <w:rsid w:val="00793254"/>
    <w:rsid w:val="007A39F1"/>
    <w:rsid w:val="007A7B2C"/>
    <w:rsid w:val="007C4990"/>
    <w:rsid w:val="007E234E"/>
    <w:rsid w:val="007E4784"/>
    <w:rsid w:val="007F20BD"/>
    <w:rsid w:val="007F658E"/>
    <w:rsid w:val="0080169D"/>
    <w:rsid w:val="0080514D"/>
    <w:rsid w:val="0080526B"/>
    <w:rsid w:val="0081519A"/>
    <w:rsid w:val="00826B5E"/>
    <w:rsid w:val="0083087A"/>
    <w:rsid w:val="0084180F"/>
    <w:rsid w:val="00846483"/>
    <w:rsid w:val="0085356C"/>
    <w:rsid w:val="008536AD"/>
    <w:rsid w:val="008543D0"/>
    <w:rsid w:val="00861F2B"/>
    <w:rsid w:val="00863CFB"/>
    <w:rsid w:val="008833D2"/>
    <w:rsid w:val="00890E56"/>
    <w:rsid w:val="008970A6"/>
    <w:rsid w:val="00897DE2"/>
    <w:rsid w:val="008A6631"/>
    <w:rsid w:val="008B54A9"/>
    <w:rsid w:val="008C3D42"/>
    <w:rsid w:val="008C4E79"/>
    <w:rsid w:val="008C5053"/>
    <w:rsid w:val="008D1E99"/>
    <w:rsid w:val="008E1C32"/>
    <w:rsid w:val="008E46A8"/>
    <w:rsid w:val="008E6648"/>
    <w:rsid w:val="008F1BF9"/>
    <w:rsid w:val="00900614"/>
    <w:rsid w:val="00907AAE"/>
    <w:rsid w:val="009223E8"/>
    <w:rsid w:val="009230B2"/>
    <w:rsid w:val="009305D4"/>
    <w:rsid w:val="009345BC"/>
    <w:rsid w:val="00943702"/>
    <w:rsid w:val="009519AA"/>
    <w:rsid w:val="00952890"/>
    <w:rsid w:val="00972544"/>
    <w:rsid w:val="00976EB0"/>
    <w:rsid w:val="009853D8"/>
    <w:rsid w:val="00996C61"/>
    <w:rsid w:val="009A0692"/>
    <w:rsid w:val="009B0118"/>
    <w:rsid w:val="009B527B"/>
    <w:rsid w:val="009B57FD"/>
    <w:rsid w:val="009B624B"/>
    <w:rsid w:val="009C0130"/>
    <w:rsid w:val="009D0669"/>
    <w:rsid w:val="009D122C"/>
    <w:rsid w:val="009D24BA"/>
    <w:rsid w:val="009D6307"/>
    <w:rsid w:val="009D6E8A"/>
    <w:rsid w:val="009F0C37"/>
    <w:rsid w:val="009F79E7"/>
    <w:rsid w:val="009F7A9E"/>
    <w:rsid w:val="00A066C7"/>
    <w:rsid w:val="00A07198"/>
    <w:rsid w:val="00A107A9"/>
    <w:rsid w:val="00A22807"/>
    <w:rsid w:val="00A243D8"/>
    <w:rsid w:val="00A33B16"/>
    <w:rsid w:val="00A40E04"/>
    <w:rsid w:val="00A5465B"/>
    <w:rsid w:val="00A54D9B"/>
    <w:rsid w:val="00A57013"/>
    <w:rsid w:val="00A63B2E"/>
    <w:rsid w:val="00A64F7E"/>
    <w:rsid w:val="00A76972"/>
    <w:rsid w:val="00A8047C"/>
    <w:rsid w:val="00A83C82"/>
    <w:rsid w:val="00A95652"/>
    <w:rsid w:val="00A972A3"/>
    <w:rsid w:val="00AD2251"/>
    <w:rsid w:val="00AD243C"/>
    <w:rsid w:val="00AE1489"/>
    <w:rsid w:val="00AE1E0C"/>
    <w:rsid w:val="00B075E0"/>
    <w:rsid w:val="00B13D14"/>
    <w:rsid w:val="00B144B6"/>
    <w:rsid w:val="00B14FF9"/>
    <w:rsid w:val="00B15204"/>
    <w:rsid w:val="00B174B8"/>
    <w:rsid w:val="00B24B13"/>
    <w:rsid w:val="00B279D9"/>
    <w:rsid w:val="00B37D0A"/>
    <w:rsid w:val="00B50627"/>
    <w:rsid w:val="00B54068"/>
    <w:rsid w:val="00B77AD1"/>
    <w:rsid w:val="00B91952"/>
    <w:rsid w:val="00B96DD2"/>
    <w:rsid w:val="00B97B57"/>
    <w:rsid w:val="00BA3DF5"/>
    <w:rsid w:val="00BA67D4"/>
    <w:rsid w:val="00BB3574"/>
    <w:rsid w:val="00BB7477"/>
    <w:rsid w:val="00BC2455"/>
    <w:rsid w:val="00BC48B6"/>
    <w:rsid w:val="00BD3C82"/>
    <w:rsid w:val="00BE45D2"/>
    <w:rsid w:val="00BE4FB9"/>
    <w:rsid w:val="00BF5A0E"/>
    <w:rsid w:val="00C2262C"/>
    <w:rsid w:val="00C22A9A"/>
    <w:rsid w:val="00C27C6E"/>
    <w:rsid w:val="00C32F79"/>
    <w:rsid w:val="00C43422"/>
    <w:rsid w:val="00C43718"/>
    <w:rsid w:val="00C47299"/>
    <w:rsid w:val="00C502F0"/>
    <w:rsid w:val="00C61F73"/>
    <w:rsid w:val="00C75462"/>
    <w:rsid w:val="00C75DAA"/>
    <w:rsid w:val="00C80F1C"/>
    <w:rsid w:val="00C93C64"/>
    <w:rsid w:val="00C955E8"/>
    <w:rsid w:val="00C972E0"/>
    <w:rsid w:val="00CA6346"/>
    <w:rsid w:val="00CA6F5E"/>
    <w:rsid w:val="00CC0526"/>
    <w:rsid w:val="00CC1A60"/>
    <w:rsid w:val="00CC2036"/>
    <w:rsid w:val="00CC37F0"/>
    <w:rsid w:val="00CC787F"/>
    <w:rsid w:val="00CD56BF"/>
    <w:rsid w:val="00CD59E2"/>
    <w:rsid w:val="00CD6784"/>
    <w:rsid w:val="00CE6B87"/>
    <w:rsid w:val="00CE764A"/>
    <w:rsid w:val="00CE7662"/>
    <w:rsid w:val="00CE7A04"/>
    <w:rsid w:val="00CF0A05"/>
    <w:rsid w:val="00CF779D"/>
    <w:rsid w:val="00D16293"/>
    <w:rsid w:val="00D16DC9"/>
    <w:rsid w:val="00D25AF6"/>
    <w:rsid w:val="00D27303"/>
    <w:rsid w:val="00D27D9E"/>
    <w:rsid w:val="00D31524"/>
    <w:rsid w:val="00D4422D"/>
    <w:rsid w:val="00D50E39"/>
    <w:rsid w:val="00D56015"/>
    <w:rsid w:val="00D5697A"/>
    <w:rsid w:val="00D5700C"/>
    <w:rsid w:val="00D70B88"/>
    <w:rsid w:val="00D81370"/>
    <w:rsid w:val="00D836B8"/>
    <w:rsid w:val="00D848A4"/>
    <w:rsid w:val="00D94124"/>
    <w:rsid w:val="00D96480"/>
    <w:rsid w:val="00DD4591"/>
    <w:rsid w:val="00DE05F0"/>
    <w:rsid w:val="00DF54C4"/>
    <w:rsid w:val="00E07CF5"/>
    <w:rsid w:val="00E11086"/>
    <w:rsid w:val="00E124C3"/>
    <w:rsid w:val="00E15D30"/>
    <w:rsid w:val="00E216EB"/>
    <w:rsid w:val="00E24BB1"/>
    <w:rsid w:val="00E34D6E"/>
    <w:rsid w:val="00E66D4C"/>
    <w:rsid w:val="00E80E53"/>
    <w:rsid w:val="00E827F9"/>
    <w:rsid w:val="00E90E09"/>
    <w:rsid w:val="00E943ED"/>
    <w:rsid w:val="00EB01B6"/>
    <w:rsid w:val="00EC0895"/>
    <w:rsid w:val="00EC66AE"/>
    <w:rsid w:val="00EC7190"/>
    <w:rsid w:val="00EE463C"/>
    <w:rsid w:val="00F003C7"/>
    <w:rsid w:val="00F02B91"/>
    <w:rsid w:val="00F0480C"/>
    <w:rsid w:val="00F05B74"/>
    <w:rsid w:val="00F1080E"/>
    <w:rsid w:val="00F20F21"/>
    <w:rsid w:val="00F23808"/>
    <w:rsid w:val="00F258C3"/>
    <w:rsid w:val="00F33429"/>
    <w:rsid w:val="00F40AE2"/>
    <w:rsid w:val="00F4106D"/>
    <w:rsid w:val="00F51D82"/>
    <w:rsid w:val="00F522D5"/>
    <w:rsid w:val="00F5462F"/>
    <w:rsid w:val="00F56300"/>
    <w:rsid w:val="00F56705"/>
    <w:rsid w:val="00F60F5A"/>
    <w:rsid w:val="00F779F0"/>
    <w:rsid w:val="00F81460"/>
    <w:rsid w:val="00F957CF"/>
    <w:rsid w:val="00FA3CCE"/>
    <w:rsid w:val="00FC6DCF"/>
    <w:rsid w:val="00FC6F42"/>
    <w:rsid w:val="00FD7EE2"/>
    <w:rsid w:val="00FE2133"/>
    <w:rsid w:val="00FE2E72"/>
    <w:rsid w:val="00FE7577"/>
    <w:rsid w:val="00FF53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80435"/>
  <w15:chartTrackingRefBased/>
  <w15:docId w15:val="{A770B257-3F96-411B-8426-3FEF229C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4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46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7C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43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4EFD"/>
    <w:pPr>
      <w:ind w:left="720"/>
      <w:contextualSpacing/>
    </w:pPr>
  </w:style>
  <w:style w:type="character" w:customStyle="1" w:styleId="Heading2Char">
    <w:name w:val="Heading 2 Char"/>
    <w:basedOn w:val="DefaultParagraphFont"/>
    <w:link w:val="Heading2"/>
    <w:uiPriority w:val="9"/>
    <w:rsid w:val="00F5462F"/>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13DDF"/>
    <w:pPr>
      <w:outlineLvl w:val="9"/>
    </w:pPr>
    <w:rPr>
      <w:lang w:val="en-US"/>
    </w:rPr>
  </w:style>
  <w:style w:type="paragraph" w:styleId="TOC1">
    <w:name w:val="toc 1"/>
    <w:basedOn w:val="Normal"/>
    <w:next w:val="Normal"/>
    <w:autoRedefine/>
    <w:uiPriority w:val="39"/>
    <w:unhideWhenUsed/>
    <w:rsid w:val="00513DDF"/>
    <w:pPr>
      <w:spacing w:after="100"/>
    </w:pPr>
  </w:style>
  <w:style w:type="paragraph" w:styleId="TOC2">
    <w:name w:val="toc 2"/>
    <w:basedOn w:val="Normal"/>
    <w:next w:val="Normal"/>
    <w:autoRedefine/>
    <w:uiPriority w:val="39"/>
    <w:unhideWhenUsed/>
    <w:rsid w:val="00513DDF"/>
    <w:pPr>
      <w:spacing w:after="100"/>
      <w:ind w:left="220"/>
    </w:pPr>
  </w:style>
  <w:style w:type="character" w:styleId="Hyperlink">
    <w:name w:val="Hyperlink"/>
    <w:basedOn w:val="DefaultParagraphFont"/>
    <w:uiPriority w:val="99"/>
    <w:unhideWhenUsed/>
    <w:rsid w:val="00513DDF"/>
    <w:rPr>
      <w:color w:val="0563C1" w:themeColor="hyperlink"/>
      <w:u w:val="single"/>
    </w:rPr>
  </w:style>
  <w:style w:type="character" w:styleId="CommentReference">
    <w:name w:val="annotation reference"/>
    <w:basedOn w:val="DefaultParagraphFont"/>
    <w:uiPriority w:val="99"/>
    <w:semiHidden/>
    <w:unhideWhenUsed/>
    <w:rsid w:val="00516212"/>
    <w:rPr>
      <w:sz w:val="16"/>
      <w:szCs w:val="16"/>
    </w:rPr>
  </w:style>
  <w:style w:type="paragraph" w:styleId="CommentText">
    <w:name w:val="annotation text"/>
    <w:basedOn w:val="Normal"/>
    <w:link w:val="CommentTextChar"/>
    <w:uiPriority w:val="99"/>
    <w:unhideWhenUsed/>
    <w:rsid w:val="00516212"/>
    <w:pPr>
      <w:spacing w:line="240" w:lineRule="auto"/>
    </w:pPr>
    <w:rPr>
      <w:sz w:val="20"/>
      <w:szCs w:val="20"/>
    </w:rPr>
  </w:style>
  <w:style w:type="character" w:customStyle="1" w:styleId="CommentTextChar">
    <w:name w:val="Comment Text Char"/>
    <w:basedOn w:val="DefaultParagraphFont"/>
    <w:link w:val="CommentText"/>
    <w:uiPriority w:val="99"/>
    <w:rsid w:val="00516212"/>
    <w:rPr>
      <w:sz w:val="20"/>
      <w:szCs w:val="20"/>
    </w:rPr>
  </w:style>
  <w:style w:type="paragraph" w:styleId="CommentSubject">
    <w:name w:val="annotation subject"/>
    <w:basedOn w:val="CommentText"/>
    <w:next w:val="CommentText"/>
    <w:link w:val="CommentSubjectChar"/>
    <w:uiPriority w:val="99"/>
    <w:semiHidden/>
    <w:unhideWhenUsed/>
    <w:rsid w:val="00516212"/>
    <w:rPr>
      <w:b/>
      <w:bCs/>
    </w:rPr>
  </w:style>
  <w:style w:type="character" w:customStyle="1" w:styleId="CommentSubjectChar">
    <w:name w:val="Comment Subject Char"/>
    <w:basedOn w:val="CommentTextChar"/>
    <w:link w:val="CommentSubject"/>
    <w:uiPriority w:val="99"/>
    <w:semiHidden/>
    <w:rsid w:val="00516212"/>
    <w:rPr>
      <w:b/>
      <w:bCs/>
      <w:sz w:val="20"/>
      <w:szCs w:val="20"/>
    </w:rPr>
  </w:style>
  <w:style w:type="paragraph" w:styleId="BalloonText">
    <w:name w:val="Balloon Text"/>
    <w:basedOn w:val="Normal"/>
    <w:link w:val="BalloonTextChar"/>
    <w:uiPriority w:val="99"/>
    <w:semiHidden/>
    <w:unhideWhenUsed/>
    <w:rsid w:val="00516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12"/>
    <w:rPr>
      <w:rFonts w:ascii="Segoe UI" w:hAnsi="Segoe UI" w:cs="Segoe UI"/>
      <w:sz w:val="18"/>
      <w:szCs w:val="18"/>
    </w:rPr>
  </w:style>
  <w:style w:type="paragraph" w:styleId="Revision">
    <w:name w:val="Revision"/>
    <w:hidden/>
    <w:uiPriority w:val="99"/>
    <w:semiHidden/>
    <w:rsid w:val="00635C9A"/>
    <w:pPr>
      <w:spacing w:after="0" w:line="240" w:lineRule="auto"/>
    </w:pPr>
  </w:style>
  <w:style w:type="paragraph" w:styleId="Header">
    <w:name w:val="header"/>
    <w:basedOn w:val="Normal"/>
    <w:link w:val="HeaderChar"/>
    <w:uiPriority w:val="99"/>
    <w:unhideWhenUsed/>
    <w:rsid w:val="00B37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D0A"/>
  </w:style>
  <w:style w:type="paragraph" w:styleId="Footer">
    <w:name w:val="footer"/>
    <w:basedOn w:val="Normal"/>
    <w:link w:val="FooterChar"/>
    <w:uiPriority w:val="99"/>
    <w:unhideWhenUsed/>
    <w:rsid w:val="00B37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D0A"/>
  </w:style>
  <w:style w:type="paragraph" w:styleId="NoSpacing">
    <w:name w:val="No Spacing"/>
    <w:uiPriority w:val="1"/>
    <w:qFormat/>
    <w:rsid w:val="004D47EF"/>
    <w:pPr>
      <w:spacing w:after="0" w:line="240" w:lineRule="auto"/>
    </w:pPr>
    <w:rPr>
      <w:rFonts w:eastAsiaTheme="minorEastAsia"/>
      <w:lang w:val="en-US" w:eastAsia="zh-CN"/>
    </w:rPr>
  </w:style>
  <w:style w:type="character" w:customStyle="1" w:styleId="Heading3Char">
    <w:name w:val="Heading 3 Char"/>
    <w:basedOn w:val="DefaultParagraphFont"/>
    <w:link w:val="Heading3"/>
    <w:uiPriority w:val="9"/>
    <w:rsid w:val="00E07CF5"/>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107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329">
      <w:bodyDiv w:val="1"/>
      <w:marLeft w:val="0"/>
      <w:marRight w:val="0"/>
      <w:marTop w:val="0"/>
      <w:marBottom w:val="0"/>
      <w:divBdr>
        <w:top w:val="none" w:sz="0" w:space="0" w:color="auto"/>
        <w:left w:val="none" w:sz="0" w:space="0" w:color="auto"/>
        <w:bottom w:val="none" w:sz="0" w:space="0" w:color="auto"/>
        <w:right w:val="none" w:sz="0" w:space="0" w:color="auto"/>
      </w:divBdr>
    </w:div>
    <w:div w:id="160967298">
      <w:bodyDiv w:val="1"/>
      <w:marLeft w:val="0"/>
      <w:marRight w:val="0"/>
      <w:marTop w:val="0"/>
      <w:marBottom w:val="0"/>
      <w:divBdr>
        <w:top w:val="none" w:sz="0" w:space="0" w:color="auto"/>
        <w:left w:val="none" w:sz="0" w:space="0" w:color="auto"/>
        <w:bottom w:val="none" w:sz="0" w:space="0" w:color="auto"/>
        <w:right w:val="none" w:sz="0" w:space="0" w:color="auto"/>
      </w:divBdr>
    </w:div>
    <w:div w:id="161897810">
      <w:bodyDiv w:val="1"/>
      <w:marLeft w:val="0"/>
      <w:marRight w:val="0"/>
      <w:marTop w:val="0"/>
      <w:marBottom w:val="0"/>
      <w:divBdr>
        <w:top w:val="none" w:sz="0" w:space="0" w:color="auto"/>
        <w:left w:val="none" w:sz="0" w:space="0" w:color="auto"/>
        <w:bottom w:val="none" w:sz="0" w:space="0" w:color="auto"/>
        <w:right w:val="none" w:sz="0" w:space="0" w:color="auto"/>
      </w:divBdr>
    </w:div>
    <w:div w:id="253439077">
      <w:bodyDiv w:val="1"/>
      <w:marLeft w:val="0"/>
      <w:marRight w:val="0"/>
      <w:marTop w:val="0"/>
      <w:marBottom w:val="0"/>
      <w:divBdr>
        <w:top w:val="none" w:sz="0" w:space="0" w:color="auto"/>
        <w:left w:val="none" w:sz="0" w:space="0" w:color="auto"/>
        <w:bottom w:val="none" w:sz="0" w:space="0" w:color="auto"/>
        <w:right w:val="none" w:sz="0" w:space="0" w:color="auto"/>
      </w:divBdr>
    </w:div>
    <w:div w:id="313415255">
      <w:bodyDiv w:val="1"/>
      <w:marLeft w:val="0"/>
      <w:marRight w:val="0"/>
      <w:marTop w:val="0"/>
      <w:marBottom w:val="0"/>
      <w:divBdr>
        <w:top w:val="none" w:sz="0" w:space="0" w:color="auto"/>
        <w:left w:val="none" w:sz="0" w:space="0" w:color="auto"/>
        <w:bottom w:val="none" w:sz="0" w:space="0" w:color="auto"/>
        <w:right w:val="none" w:sz="0" w:space="0" w:color="auto"/>
      </w:divBdr>
    </w:div>
    <w:div w:id="314843625">
      <w:bodyDiv w:val="1"/>
      <w:marLeft w:val="0"/>
      <w:marRight w:val="0"/>
      <w:marTop w:val="0"/>
      <w:marBottom w:val="0"/>
      <w:divBdr>
        <w:top w:val="none" w:sz="0" w:space="0" w:color="auto"/>
        <w:left w:val="none" w:sz="0" w:space="0" w:color="auto"/>
        <w:bottom w:val="none" w:sz="0" w:space="0" w:color="auto"/>
        <w:right w:val="none" w:sz="0" w:space="0" w:color="auto"/>
      </w:divBdr>
    </w:div>
    <w:div w:id="375813949">
      <w:bodyDiv w:val="1"/>
      <w:marLeft w:val="0"/>
      <w:marRight w:val="0"/>
      <w:marTop w:val="0"/>
      <w:marBottom w:val="0"/>
      <w:divBdr>
        <w:top w:val="none" w:sz="0" w:space="0" w:color="auto"/>
        <w:left w:val="none" w:sz="0" w:space="0" w:color="auto"/>
        <w:bottom w:val="none" w:sz="0" w:space="0" w:color="auto"/>
        <w:right w:val="none" w:sz="0" w:space="0" w:color="auto"/>
      </w:divBdr>
    </w:div>
    <w:div w:id="419568908">
      <w:bodyDiv w:val="1"/>
      <w:marLeft w:val="0"/>
      <w:marRight w:val="0"/>
      <w:marTop w:val="0"/>
      <w:marBottom w:val="0"/>
      <w:divBdr>
        <w:top w:val="none" w:sz="0" w:space="0" w:color="auto"/>
        <w:left w:val="none" w:sz="0" w:space="0" w:color="auto"/>
        <w:bottom w:val="none" w:sz="0" w:space="0" w:color="auto"/>
        <w:right w:val="none" w:sz="0" w:space="0" w:color="auto"/>
      </w:divBdr>
    </w:div>
    <w:div w:id="445665132">
      <w:bodyDiv w:val="1"/>
      <w:marLeft w:val="0"/>
      <w:marRight w:val="0"/>
      <w:marTop w:val="0"/>
      <w:marBottom w:val="0"/>
      <w:divBdr>
        <w:top w:val="none" w:sz="0" w:space="0" w:color="auto"/>
        <w:left w:val="none" w:sz="0" w:space="0" w:color="auto"/>
        <w:bottom w:val="none" w:sz="0" w:space="0" w:color="auto"/>
        <w:right w:val="none" w:sz="0" w:space="0" w:color="auto"/>
      </w:divBdr>
    </w:div>
    <w:div w:id="457067382">
      <w:bodyDiv w:val="1"/>
      <w:marLeft w:val="0"/>
      <w:marRight w:val="0"/>
      <w:marTop w:val="0"/>
      <w:marBottom w:val="0"/>
      <w:divBdr>
        <w:top w:val="none" w:sz="0" w:space="0" w:color="auto"/>
        <w:left w:val="none" w:sz="0" w:space="0" w:color="auto"/>
        <w:bottom w:val="none" w:sz="0" w:space="0" w:color="auto"/>
        <w:right w:val="none" w:sz="0" w:space="0" w:color="auto"/>
      </w:divBdr>
    </w:div>
    <w:div w:id="500312229">
      <w:bodyDiv w:val="1"/>
      <w:marLeft w:val="0"/>
      <w:marRight w:val="0"/>
      <w:marTop w:val="0"/>
      <w:marBottom w:val="0"/>
      <w:divBdr>
        <w:top w:val="none" w:sz="0" w:space="0" w:color="auto"/>
        <w:left w:val="none" w:sz="0" w:space="0" w:color="auto"/>
        <w:bottom w:val="none" w:sz="0" w:space="0" w:color="auto"/>
        <w:right w:val="none" w:sz="0" w:space="0" w:color="auto"/>
      </w:divBdr>
    </w:div>
    <w:div w:id="608318902">
      <w:bodyDiv w:val="1"/>
      <w:marLeft w:val="0"/>
      <w:marRight w:val="0"/>
      <w:marTop w:val="0"/>
      <w:marBottom w:val="0"/>
      <w:divBdr>
        <w:top w:val="none" w:sz="0" w:space="0" w:color="auto"/>
        <w:left w:val="none" w:sz="0" w:space="0" w:color="auto"/>
        <w:bottom w:val="none" w:sz="0" w:space="0" w:color="auto"/>
        <w:right w:val="none" w:sz="0" w:space="0" w:color="auto"/>
      </w:divBdr>
    </w:div>
    <w:div w:id="622540509">
      <w:bodyDiv w:val="1"/>
      <w:marLeft w:val="0"/>
      <w:marRight w:val="0"/>
      <w:marTop w:val="0"/>
      <w:marBottom w:val="0"/>
      <w:divBdr>
        <w:top w:val="none" w:sz="0" w:space="0" w:color="auto"/>
        <w:left w:val="none" w:sz="0" w:space="0" w:color="auto"/>
        <w:bottom w:val="none" w:sz="0" w:space="0" w:color="auto"/>
        <w:right w:val="none" w:sz="0" w:space="0" w:color="auto"/>
      </w:divBdr>
    </w:div>
    <w:div w:id="628556274">
      <w:bodyDiv w:val="1"/>
      <w:marLeft w:val="0"/>
      <w:marRight w:val="0"/>
      <w:marTop w:val="0"/>
      <w:marBottom w:val="0"/>
      <w:divBdr>
        <w:top w:val="none" w:sz="0" w:space="0" w:color="auto"/>
        <w:left w:val="none" w:sz="0" w:space="0" w:color="auto"/>
        <w:bottom w:val="none" w:sz="0" w:space="0" w:color="auto"/>
        <w:right w:val="none" w:sz="0" w:space="0" w:color="auto"/>
      </w:divBdr>
    </w:div>
    <w:div w:id="719943695">
      <w:bodyDiv w:val="1"/>
      <w:marLeft w:val="0"/>
      <w:marRight w:val="0"/>
      <w:marTop w:val="0"/>
      <w:marBottom w:val="0"/>
      <w:divBdr>
        <w:top w:val="none" w:sz="0" w:space="0" w:color="auto"/>
        <w:left w:val="none" w:sz="0" w:space="0" w:color="auto"/>
        <w:bottom w:val="none" w:sz="0" w:space="0" w:color="auto"/>
        <w:right w:val="none" w:sz="0" w:space="0" w:color="auto"/>
      </w:divBdr>
    </w:div>
    <w:div w:id="761530918">
      <w:bodyDiv w:val="1"/>
      <w:marLeft w:val="0"/>
      <w:marRight w:val="0"/>
      <w:marTop w:val="0"/>
      <w:marBottom w:val="0"/>
      <w:divBdr>
        <w:top w:val="none" w:sz="0" w:space="0" w:color="auto"/>
        <w:left w:val="none" w:sz="0" w:space="0" w:color="auto"/>
        <w:bottom w:val="none" w:sz="0" w:space="0" w:color="auto"/>
        <w:right w:val="none" w:sz="0" w:space="0" w:color="auto"/>
      </w:divBdr>
    </w:div>
    <w:div w:id="770588048">
      <w:bodyDiv w:val="1"/>
      <w:marLeft w:val="0"/>
      <w:marRight w:val="0"/>
      <w:marTop w:val="0"/>
      <w:marBottom w:val="0"/>
      <w:divBdr>
        <w:top w:val="none" w:sz="0" w:space="0" w:color="auto"/>
        <w:left w:val="none" w:sz="0" w:space="0" w:color="auto"/>
        <w:bottom w:val="none" w:sz="0" w:space="0" w:color="auto"/>
        <w:right w:val="none" w:sz="0" w:space="0" w:color="auto"/>
      </w:divBdr>
    </w:div>
    <w:div w:id="812991966">
      <w:bodyDiv w:val="1"/>
      <w:marLeft w:val="0"/>
      <w:marRight w:val="0"/>
      <w:marTop w:val="0"/>
      <w:marBottom w:val="0"/>
      <w:divBdr>
        <w:top w:val="none" w:sz="0" w:space="0" w:color="auto"/>
        <w:left w:val="none" w:sz="0" w:space="0" w:color="auto"/>
        <w:bottom w:val="none" w:sz="0" w:space="0" w:color="auto"/>
        <w:right w:val="none" w:sz="0" w:space="0" w:color="auto"/>
      </w:divBdr>
    </w:div>
    <w:div w:id="816604377">
      <w:bodyDiv w:val="1"/>
      <w:marLeft w:val="0"/>
      <w:marRight w:val="0"/>
      <w:marTop w:val="0"/>
      <w:marBottom w:val="0"/>
      <w:divBdr>
        <w:top w:val="none" w:sz="0" w:space="0" w:color="auto"/>
        <w:left w:val="none" w:sz="0" w:space="0" w:color="auto"/>
        <w:bottom w:val="none" w:sz="0" w:space="0" w:color="auto"/>
        <w:right w:val="none" w:sz="0" w:space="0" w:color="auto"/>
      </w:divBdr>
    </w:div>
    <w:div w:id="1120152805">
      <w:bodyDiv w:val="1"/>
      <w:marLeft w:val="0"/>
      <w:marRight w:val="0"/>
      <w:marTop w:val="0"/>
      <w:marBottom w:val="0"/>
      <w:divBdr>
        <w:top w:val="none" w:sz="0" w:space="0" w:color="auto"/>
        <w:left w:val="none" w:sz="0" w:space="0" w:color="auto"/>
        <w:bottom w:val="none" w:sz="0" w:space="0" w:color="auto"/>
        <w:right w:val="none" w:sz="0" w:space="0" w:color="auto"/>
      </w:divBdr>
    </w:div>
    <w:div w:id="1418360845">
      <w:bodyDiv w:val="1"/>
      <w:marLeft w:val="0"/>
      <w:marRight w:val="0"/>
      <w:marTop w:val="0"/>
      <w:marBottom w:val="0"/>
      <w:divBdr>
        <w:top w:val="none" w:sz="0" w:space="0" w:color="auto"/>
        <w:left w:val="none" w:sz="0" w:space="0" w:color="auto"/>
        <w:bottom w:val="none" w:sz="0" w:space="0" w:color="auto"/>
        <w:right w:val="none" w:sz="0" w:space="0" w:color="auto"/>
      </w:divBdr>
    </w:div>
    <w:div w:id="1578586792">
      <w:bodyDiv w:val="1"/>
      <w:marLeft w:val="0"/>
      <w:marRight w:val="0"/>
      <w:marTop w:val="0"/>
      <w:marBottom w:val="0"/>
      <w:divBdr>
        <w:top w:val="none" w:sz="0" w:space="0" w:color="auto"/>
        <w:left w:val="none" w:sz="0" w:space="0" w:color="auto"/>
        <w:bottom w:val="none" w:sz="0" w:space="0" w:color="auto"/>
        <w:right w:val="none" w:sz="0" w:space="0" w:color="auto"/>
      </w:divBdr>
    </w:div>
    <w:div w:id="1733502004">
      <w:bodyDiv w:val="1"/>
      <w:marLeft w:val="0"/>
      <w:marRight w:val="0"/>
      <w:marTop w:val="0"/>
      <w:marBottom w:val="0"/>
      <w:divBdr>
        <w:top w:val="none" w:sz="0" w:space="0" w:color="auto"/>
        <w:left w:val="none" w:sz="0" w:space="0" w:color="auto"/>
        <w:bottom w:val="none" w:sz="0" w:space="0" w:color="auto"/>
        <w:right w:val="none" w:sz="0" w:space="0" w:color="auto"/>
      </w:divBdr>
    </w:div>
    <w:div w:id="1848592429">
      <w:bodyDiv w:val="1"/>
      <w:marLeft w:val="0"/>
      <w:marRight w:val="0"/>
      <w:marTop w:val="0"/>
      <w:marBottom w:val="0"/>
      <w:divBdr>
        <w:top w:val="none" w:sz="0" w:space="0" w:color="auto"/>
        <w:left w:val="none" w:sz="0" w:space="0" w:color="auto"/>
        <w:bottom w:val="none" w:sz="0" w:space="0" w:color="auto"/>
        <w:right w:val="none" w:sz="0" w:space="0" w:color="auto"/>
      </w:divBdr>
    </w:div>
    <w:div w:id="1890409597">
      <w:bodyDiv w:val="1"/>
      <w:marLeft w:val="0"/>
      <w:marRight w:val="0"/>
      <w:marTop w:val="0"/>
      <w:marBottom w:val="0"/>
      <w:divBdr>
        <w:top w:val="none" w:sz="0" w:space="0" w:color="auto"/>
        <w:left w:val="none" w:sz="0" w:space="0" w:color="auto"/>
        <w:bottom w:val="none" w:sz="0" w:space="0" w:color="auto"/>
        <w:right w:val="none" w:sz="0" w:space="0" w:color="auto"/>
      </w:divBdr>
    </w:div>
    <w:div w:id="1952934804">
      <w:bodyDiv w:val="1"/>
      <w:marLeft w:val="0"/>
      <w:marRight w:val="0"/>
      <w:marTop w:val="0"/>
      <w:marBottom w:val="0"/>
      <w:divBdr>
        <w:top w:val="none" w:sz="0" w:space="0" w:color="auto"/>
        <w:left w:val="none" w:sz="0" w:space="0" w:color="auto"/>
        <w:bottom w:val="none" w:sz="0" w:space="0" w:color="auto"/>
        <w:right w:val="none" w:sz="0" w:space="0" w:color="auto"/>
      </w:divBdr>
    </w:div>
    <w:div w:id="1963920012">
      <w:bodyDiv w:val="1"/>
      <w:marLeft w:val="0"/>
      <w:marRight w:val="0"/>
      <w:marTop w:val="0"/>
      <w:marBottom w:val="0"/>
      <w:divBdr>
        <w:top w:val="none" w:sz="0" w:space="0" w:color="auto"/>
        <w:left w:val="none" w:sz="0" w:space="0" w:color="auto"/>
        <w:bottom w:val="none" w:sz="0" w:space="0" w:color="auto"/>
        <w:right w:val="none" w:sz="0" w:space="0" w:color="auto"/>
      </w:divBdr>
    </w:div>
    <w:div w:id="2031954600">
      <w:bodyDiv w:val="1"/>
      <w:marLeft w:val="0"/>
      <w:marRight w:val="0"/>
      <w:marTop w:val="0"/>
      <w:marBottom w:val="0"/>
      <w:divBdr>
        <w:top w:val="none" w:sz="0" w:space="0" w:color="auto"/>
        <w:left w:val="none" w:sz="0" w:space="0" w:color="auto"/>
        <w:bottom w:val="none" w:sz="0" w:space="0" w:color="auto"/>
        <w:right w:val="none" w:sz="0" w:space="0" w:color="auto"/>
      </w:divBdr>
    </w:div>
    <w:div w:id="2064057945">
      <w:bodyDiv w:val="1"/>
      <w:marLeft w:val="0"/>
      <w:marRight w:val="0"/>
      <w:marTop w:val="0"/>
      <w:marBottom w:val="0"/>
      <w:divBdr>
        <w:top w:val="none" w:sz="0" w:space="0" w:color="auto"/>
        <w:left w:val="none" w:sz="0" w:space="0" w:color="auto"/>
        <w:bottom w:val="none" w:sz="0" w:space="0" w:color="auto"/>
        <w:right w:val="none" w:sz="0" w:space="0" w:color="auto"/>
      </w:divBdr>
    </w:div>
    <w:div w:id="208124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5.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6.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pavone\Dropbox\IOM\IOM%20consutancy%202019%20Jan%20Aug\MINE%20ACTION\DTM%20MSLA%20Mine%20Action%20DRAFT%20Field%20Compan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unia\Dropbox\IOM\IOM%20consultancy%20Set%202019\Mine%20Action\DTM%20MSLA%20Mine%20Action%20Field%20Compan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unia\Dropbox\IOM\IOM%20consultancy%20Set%202019\Mine%20Action\DTM%20MSLA%20Mine%20Action%20Field%20Compan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unia\Dropbox\IOM\IOM%20consultancy%20Set%202019\Mine%20Action\DTM%20MSLA%20Mine%20Action%20Field%20Compani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pavone\Dropbox\IOM\IOM%20consutancy%202019%20Jan%20Aug\MINE%20ACTION\DTM%20MSLA%20Mine%20Action%20DRAFT%20Field%20Companio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aunia\Dropbox\IOM\IOM%20consultancy%20Set%202019\Mine%20Action\DTM%20MSLA%20Mine%20Action%20Field%20Companio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pavone\Dropbox\IOM\IOM%20consutancy%202019%20Jan%20Aug\MINE%20ACTION\DTM%20MSLA%20Mine%20Action%20DRAFT%20Field%20Companio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pavone\Dropbox\IOM\IOM%20consutancy%202019%20Jan%20Aug\MINE%20ACTION\DTM%20MSLA%20Mine%20Action%20DRAFT%20Field%20Companio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aunia\Dropbox\IOM\IOM%20consultancy%20Set%202019\Mine%20Action\DTM%20MSLA%20Mine%20Action%20Field%20Companio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Are there explosive </a:t>
            </a:r>
            <a:r>
              <a:rPr lang="en-US" sz="1000" b="0" i="0" u="none" strike="noStrike" kern="1200" spc="0" baseline="0">
                <a:solidFill>
                  <a:sysClr val="windowText" lastClr="000000">
                    <a:lumMod val="65000"/>
                    <a:lumOff val="35000"/>
                  </a:sysClr>
                </a:solidFill>
                <a:latin typeface="+mn-lt"/>
                <a:ea typeface="+mn-ea"/>
                <a:cs typeface="+mn-cs"/>
              </a:rPr>
              <a:t>ordnance</a:t>
            </a:r>
            <a:r>
              <a:rPr lang="en-US" sz="1000"/>
              <a:t> in this location</a:t>
            </a:r>
            <a:r>
              <a:rPr lang="en-CH" sz="1000" baseline="0"/>
              <a:t> or </a:t>
            </a:r>
            <a:r>
              <a:rPr lang="en-US" sz="1000"/>
              <a:t>next to this site? </a:t>
            </a:r>
            <a:r>
              <a:rPr lang="en-US" sz="1000" i="1"/>
              <a:t>Number of Sites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'mock up'!$C$5:$C$6</c:f>
              <c:strCache>
                <c:ptCount val="2"/>
                <c:pt idx="0">
                  <c:v>Are there explosive ordinance in this location or next to this site?</c:v>
                </c:pt>
                <c:pt idx="1">
                  <c:v>Number of Sites</c:v>
                </c:pt>
              </c:strCache>
            </c:strRef>
          </c:tx>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FA85-41AF-8E83-7FFBF5D05480}"/>
              </c:ext>
            </c:extLst>
          </c:dPt>
          <c:dPt>
            <c:idx val="1"/>
            <c:invertIfNegative val="0"/>
            <c:bubble3D val="0"/>
            <c:spPr>
              <a:solidFill>
                <a:srgbClr val="00B050"/>
              </a:solidFill>
              <a:ln>
                <a:noFill/>
              </a:ln>
              <a:effectLst/>
            </c:spPr>
            <c:extLst>
              <c:ext xmlns:c16="http://schemas.microsoft.com/office/drawing/2014/chart" uri="{C3380CC4-5D6E-409C-BE32-E72D297353CC}">
                <c16:uniqueId val="{00000003-FA85-41AF-8E83-7FFBF5D05480}"/>
              </c:ext>
            </c:extLst>
          </c:dPt>
          <c:dPt>
            <c:idx val="2"/>
            <c:invertIfNegative val="0"/>
            <c:bubble3D val="0"/>
            <c:spPr>
              <a:solidFill>
                <a:srgbClr val="FFC000"/>
              </a:solidFill>
              <a:ln>
                <a:noFill/>
              </a:ln>
              <a:effectLst/>
            </c:spPr>
            <c:extLst>
              <c:ext xmlns:c16="http://schemas.microsoft.com/office/drawing/2014/chart" uri="{C3380CC4-5D6E-409C-BE32-E72D297353CC}">
                <c16:uniqueId val="{00000005-FA85-41AF-8E83-7FFBF5D05480}"/>
              </c:ext>
            </c:extLst>
          </c:dPt>
          <c:dPt>
            <c:idx val="3"/>
            <c:invertIfNegative val="0"/>
            <c:bubble3D val="0"/>
            <c:spPr>
              <a:solidFill>
                <a:srgbClr val="C00000"/>
              </a:solidFill>
              <a:ln>
                <a:noFill/>
              </a:ln>
              <a:effectLst/>
            </c:spPr>
            <c:extLst>
              <c:ext xmlns:c16="http://schemas.microsoft.com/office/drawing/2014/chart" uri="{C3380CC4-5D6E-409C-BE32-E72D297353CC}">
                <c16:uniqueId val="{00000007-FA85-41AF-8E83-7FFBF5D054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up'!$B$7:$B$10</c:f>
              <c:strCache>
                <c:ptCount val="4"/>
                <c:pt idx="0">
                  <c:v>Do not Know /No answer</c:v>
                </c:pt>
                <c:pt idx="1">
                  <c:v>No, based on what we know, there are no explosive ordinance in this location or next to this site</c:v>
                </c:pt>
                <c:pt idx="2">
                  <c:v> Yes, we know that there are explosive ordinance in this location or next to this site. However they are marked by signs;</c:v>
                </c:pt>
                <c:pt idx="3">
                  <c:v>Yes, we know that there are explosive ordinance in this location or next to this site. However they are not marked by any sign</c:v>
                </c:pt>
              </c:strCache>
            </c:strRef>
          </c:cat>
          <c:val>
            <c:numRef>
              <c:f>'mock up'!$C$7:$C$10</c:f>
              <c:numCache>
                <c:formatCode>General</c:formatCode>
                <c:ptCount val="4"/>
                <c:pt idx="0">
                  <c:v>10</c:v>
                </c:pt>
                <c:pt idx="1">
                  <c:v>4</c:v>
                </c:pt>
                <c:pt idx="2">
                  <c:v>9</c:v>
                </c:pt>
                <c:pt idx="3">
                  <c:v>20</c:v>
                </c:pt>
              </c:numCache>
            </c:numRef>
          </c:val>
          <c:extLst>
            <c:ext xmlns:c16="http://schemas.microsoft.com/office/drawing/2014/chart" uri="{C3380CC4-5D6E-409C-BE32-E72D297353CC}">
              <c16:uniqueId val="{00000008-FA85-41AF-8E83-7FFBF5D05480}"/>
            </c:ext>
          </c:extLst>
        </c:ser>
        <c:dLbls>
          <c:showLegendKey val="0"/>
          <c:showVal val="0"/>
          <c:showCatName val="0"/>
          <c:showSerName val="0"/>
          <c:showPercent val="0"/>
          <c:showBubbleSize val="0"/>
        </c:dLbls>
        <c:gapWidth val="182"/>
        <c:axId val="269108528"/>
        <c:axId val="269109840"/>
      </c:barChart>
      <c:catAx>
        <c:axId val="26910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109840"/>
        <c:crosses val="autoZero"/>
        <c:auto val="1"/>
        <c:lblAlgn val="ctr"/>
        <c:lblOffset val="100"/>
        <c:noMultiLvlLbl val="0"/>
      </c:catAx>
      <c:valAx>
        <c:axId val="269109840"/>
        <c:scaling>
          <c:orientation val="minMax"/>
        </c:scaling>
        <c:delete val="1"/>
        <c:axPos val="b"/>
        <c:numFmt formatCode="General" sourceLinked="1"/>
        <c:majorTickMark val="none"/>
        <c:minorTickMark val="none"/>
        <c:tickLblPos val="nextTo"/>
        <c:crossAx val="26910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Has your community witnessed any explosion in this location            </a:t>
            </a:r>
          </a:p>
          <a:p>
            <a:pPr>
              <a:defRPr/>
            </a:pPr>
            <a:r>
              <a:rPr lang="en-US"/>
              <a:t> (e.g., Airstrikes, RPG, Mortar, IEDs, Grenade)?</a:t>
            </a:r>
            <a:r>
              <a:rPr lang="en-US" baseline="0"/>
              <a:t>      </a:t>
            </a:r>
            <a:r>
              <a:rPr lang="en-US" i="1"/>
              <a:t>Number of Sites</a:t>
            </a:r>
          </a:p>
        </c:rich>
      </c:tx>
      <c:layout>
        <c:manualLayout>
          <c:xMode val="edge"/>
          <c:yMode val="edge"/>
          <c:x val="0.14511694082223675"/>
          <c:y val="6.9865060734276016E-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'mock up'!$C$34:$C$35</c:f>
              <c:strCache>
                <c:ptCount val="2"/>
                <c:pt idx="0">
                  <c:v>Has your community witnessed any explosion in this location (e.g., Airstrikes, RPG, Mortar, IEDs, Grenade)?</c:v>
                </c:pt>
                <c:pt idx="1">
                  <c:v>Number of Sites</c:v>
                </c:pt>
              </c:strCache>
            </c:strRef>
          </c:tx>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15D9-4017-8CDB-5CE0718BA03B}"/>
              </c:ext>
            </c:extLst>
          </c:dPt>
          <c:dPt>
            <c:idx val="1"/>
            <c:invertIfNegative val="0"/>
            <c:bubble3D val="0"/>
            <c:spPr>
              <a:solidFill>
                <a:srgbClr val="00B050"/>
              </a:solidFill>
              <a:ln>
                <a:noFill/>
              </a:ln>
              <a:effectLst/>
            </c:spPr>
            <c:extLst>
              <c:ext xmlns:c16="http://schemas.microsoft.com/office/drawing/2014/chart" uri="{C3380CC4-5D6E-409C-BE32-E72D297353CC}">
                <c16:uniqueId val="{00000003-15D9-4017-8CDB-5CE0718BA03B}"/>
              </c:ext>
            </c:extLst>
          </c:dPt>
          <c:dPt>
            <c:idx val="2"/>
            <c:invertIfNegative val="0"/>
            <c:bubble3D val="0"/>
            <c:spPr>
              <a:solidFill>
                <a:srgbClr val="FF0000"/>
              </a:solidFill>
              <a:ln>
                <a:noFill/>
              </a:ln>
              <a:effectLst/>
            </c:spPr>
            <c:extLst>
              <c:ext xmlns:c16="http://schemas.microsoft.com/office/drawing/2014/chart" uri="{C3380CC4-5D6E-409C-BE32-E72D297353CC}">
                <c16:uniqueId val="{00000005-15D9-4017-8CDB-5CE0718BA03B}"/>
              </c:ext>
            </c:extLst>
          </c:dPt>
          <c:dPt>
            <c:idx val="3"/>
            <c:invertIfNegative val="0"/>
            <c:bubble3D val="0"/>
            <c:spPr>
              <a:solidFill>
                <a:srgbClr val="C00000"/>
              </a:solidFill>
              <a:ln>
                <a:noFill/>
              </a:ln>
              <a:effectLst/>
            </c:spPr>
            <c:extLst>
              <c:ext xmlns:c16="http://schemas.microsoft.com/office/drawing/2014/chart" uri="{C3380CC4-5D6E-409C-BE32-E72D297353CC}">
                <c16:uniqueId val="{00000007-15D9-4017-8CDB-5CE0718BA0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up'!$B$36:$B$39</c:f>
              <c:strCache>
                <c:ptCount val="4"/>
                <c:pt idx="0">
                  <c:v>Do not Know /No answer</c:v>
                </c:pt>
                <c:pt idx="1">
                  <c:v>No</c:v>
                </c:pt>
                <c:pt idx="2">
                  <c:v>Yes, less than [insert timeframe that is useful in your context]</c:v>
                </c:pt>
                <c:pt idx="3">
                  <c:v> Yes, more than [insert timeframe that is useful in your context]</c:v>
                </c:pt>
              </c:strCache>
            </c:strRef>
          </c:cat>
          <c:val>
            <c:numRef>
              <c:f>'mock up'!$C$36:$C$39</c:f>
              <c:numCache>
                <c:formatCode>General</c:formatCode>
                <c:ptCount val="4"/>
                <c:pt idx="0">
                  <c:v>10</c:v>
                </c:pt>
                <c:pt idx="1">
                  <c:v>4</c:v>
                </c:pt>
                <c:pt idx="2">
                  <c:v>9</c:v>
                </c:pt>
                <c:pt idx="3">
                  <c:v>20</c:v>
                </c:pt>
              </c:numCache>
            </c:numRef>
          </c:val>
          <c:extLst>
            <c:ext xmlns:c16="http://schemas.microsoft.com/office/drawing/2014/chart" uri="{C3380CC4-5D6E-409C-BE32-E72D297353CC}">
              <c16:uniqueId val="{00000008-15D9-4017-8CDB-5CE0718BA03B}"/>
            </c:ext>
          </c:extLst>
        </c:ser>
        <c:dLbls>
          <c:showLegendKey val="0"/>
          <c:showVal val="0"/>
          <c:showCatName val="0"/>
          <c:showSerName val="0"/>
          <c:showPercent val="0"/>
          <c:showBubbleSize val="0"/>
        </c:dLbls>
        <c:gapWidth val="182"/>
        <c:axId val="269108528"/>
        <c:axId val="269109840"/>
      </c:barChart>
      <c:catAx>
        <c:axId val="26910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109840"/>
        <c:crosses val="autoZero"/>
        <c:auto val="1"/>
        <c:lblAlgn val="ctr"/>
        <c:lblOffset val="100"/>
        <c:noMultiLvlLbl val="0"/>
      </c:catAx>
      <c:valAx>
        <c:axId val="269109840"/>
        <c:scaling>
          <c:orientation val="minMax"/>
        </c:scaling>
        <c:delete val="1"/>
        <c:axPos val="b"/>
        <c:numFmt formatCode="General" sourceLinked="1"/>
        <c:majorTickMark val="none"/>
        <c:minorTickMark val="none"/>
        <c:tickLblPos val="nextTo"/>
        <c:crossAx val="26910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Was somebody in this community or in the host community hurt or killed by an explosive ordnance in the last [reporting period- since the last assessment]?</a:t>
            </a:r>
            <a:r>
              <a:rPr lang="en-CH" sz="1000"/>
              <a:t> </a:t>
            </a:r>
            <a:r>
              <a:rPr lang="en-US" sz="1000"/>
              <a:t>Number of Sites    (Select all that apply)</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'mock up'!$C$48:$C$49</c:f>
              <c:strCache>
                <c:ptCount val="2"/>
                <c:pt idx="0">
                  <c:v>Was somebody in this community or in the host community hurt or killed by an explosive ordinance in the last [reporting period- since the last assessment]?</c:v>
                </c:pt>
                <c:pt idx="1">
                  <c:v>Total Number of Sites</c:v>
                </c:pt>
              </c:strCache>
            </c:strRef>
          </c:tx>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B028-47B4-914F-49C3904F26B9}"/>
              </c:ext>
            </c:extLst>
          </c:dPt>
          <c:dPt>
            <c:idx val="1"/>
            <c:invertIfNegative val="0"/>
            <c:bubble3D val="0"/>
            <c:spPr>
              <a:solidFill>
                <a:srgbClr val="00B050"/>
              </a:solidFill>
              <a:ln>
                <a:noFill/>
              </a:ln>
              <a:effectLst/>
            </c:spPr>
            <c:extLst>
              <c:ext xmlns:c16="http://schemas.microsoft.com/office/drawing/2014/chart" uri="{C3380CC4-5D6E-409C-BE32-E72D297353CC}">
                <c16:uniqueId val="{00000003-B028-47B4-914F-49C3904F26B9}"/>
              </c:ext>
            </c:extLst>
          </c:dPt>
          <c:dPt>
            <c:idx val="2"/>
            <c:invertIfNegative val="0"/>
            <c:bubble3D val="0"/>
            <c:spPr>
              <a:solidFill>
                <a:schemeClr val="accent2">
                  <a:lumMod val="75000"/>
                </a:schemeClr>
              </a:solidFill>
              <a:ln>
                <a:noFill/>
              </a:ln>
              <a:effectLst/>
            </c:spPr>
            <c:extLst>
              <c:ext xmlns:c16="http://schemas.microsoft.com/office/drawing/2014/chart" uri="{C3380CC4-5D6E-409C-BE32-E72D297353CC}">
                <c16:uniqueId val="{00000005-B028-47B4-914F-49C3904F26B9}"/>
              </c:ext>
            </c:extLst>
          </c:dPt>
          <c:dPt>
            <c:idx val="3"/>
            <c:invertIfNegative val="0"/>
            <c:bubble3D val="0"/>
            <c:spPr>
              <a:solidFill>
                <a:srgbClr val="C00000"/>
              </a:solidFill>
              <a:ln>
                <a:noFill/>
              </a:ln>
              <a:effectLst/>
            </c:spPr>
            <c:extLst>
              <c:ext xmlns:c16="http://schemas.microsoft.com/office/drawing/2014/chart" uri="{C3380CC4-5D6E-409C-BE32-E72D297353CC}">
                <c16:uniqueId val="{00000007-B028-47B4-914F-49C3904F26B9}"/>
              </c:ext>
            </c:extLst>
          </c:dPt>
          <c:dPt>
            <c:idx val="4"/>
            <c:invertIfNegative val="0"/>
            <c:bubble3D val="0"/>
            <c:spPr>
              <a:solidFill>
                <a:srgbClr val="C00000"/>
              </a:solidFill>
              <a:ln>
                <a:noFill/>
              </a:ln>
              <a:effectLst/>
            </c:spPr>
            <c:extLst>
              <c:ext xmlns:c16="http://schemas.microsoft.com/office/drawing/2014/chart" uri="{C3380CC4-5D6E-409C-BE32-E72D297353CC}">
                <c16:uniqueId val="{00000009-B028-47B4-914F-49C3904F26B9}"/>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up'!$B$50:$B$54</c:f>
              <c:strCache>
                <c:ptCount val="5"/>
                <c:pt idx="0">
                  <c:v>Do not Know /No answer</c:v>
                </c:pt>
                <c:pt idx="1">
                  <c:v>Based on what we know, nobody was hurt or killed by an explosive ordinance in this location or in the location of origin  (where the community comes from)</c:v>
                </c:pt>
                <c:pt idx="2">
                  <c:v>One or more persons were injured or killed by an explosive ordnance in their location of origin (where the community comes from)</c:v>
                </c:pt>
                <c:pt idx="3">
                  <c:v>One or more persons were hurt or killed  in this location before [the reporting period/ before the last assessment]</c:v>
                </c:pt>
                <c:pt idx="4">
                  <c:v>One or more persons were hurt or killed by an explosive ordinance in this location in the last [reporting period- since the last assessment]</c:v>
                </c:pt>
              </c:strCache>
            </c:strRef>
          </c:cat>
          <c:val>
            <c:numRef>
              <c:f>'mock up'!$C$50:$C$54</c:f>
              <c:numCache>
                <c:formatCode>0</c:formatCode>
                <c:ptCount val="5"/>
                <c:pt idx="0">
                  <c:v>5</c:v>
                </c:pt>
                <c:pt idx="1">
                  <c:v>20</c:v>
                </c:pt>
                <c:pt idx="2">
                  <c:v>10</c:v>
                </c:pt>
                <c:pt idx="3">
                  <c:v>20</c:v>
                </c:pt>
                <c:pt idx="4">
                  <c:v>5</c:v>
                </c:pt>
              </c:numCache>
            </c:numRef>
          </c:val>
          <c:extLst>
            <c:ext xmlns:c16="http://schemas.microsoft.com/office/drawing/2014/chart" uri="{C3380CC4-5D6E-409C-BE32-E72D297353CC}">
              <c16:uniqueId val="{0000000A-B028-47B4-914F-49C3904F26B9}"/>
            </c:ext>
          </c:extLst>
        </c:ser>
        <c:dLbls>
          <c:showLegendKey val="0"/>
          <c:showVal val="0"/>
          <c:showCatName val="0"/>
          <c:showSerName val="0"/>
          <c:showPercent val="0"/>
          <c:showBubbleSize val="0"/>
        </c:dLbls>
        <c:gapWidth val="182"/>
        <c:axId val="269108528"/>
        <c:axId val="269109840"/>
      </c:barChart>
      <c:catAx>
        <c:axId val="26910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69109840"/>
        <c:crosses val="autoZero"/>
        <c:auto val="1"/>
        <c:lblAlgn val="ctr"/>
        <c:lblOffset val="100"/>
        <c:noMultiLvlLbl val="0"/>
      </c:catAx>
      <c:valAx>
        <c:axId val="269109840"/>
        <c:scaling>
          <c:orientation val="minMax"/>
        </c:scaling>
        <c:delete val="1"/>
        <c:axPos val="b"/>
        <c:numFmt formatCode="0" sourceLinked="1"/>
        <c:majorTickMark val="none"/>
        <c:minorTickMark val="none"/>
        <c:tickLblPos val="nextTo"/>
        <c:crossAx val="26910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Was any livestock/wild animal/other animal injured or killed by an explosive ordnance in the last [reporting period- since the last assessment]?</a:t>
            </a:r>
            <a:r>
              <a:rPr lang="en-CH" sz="1000"/>
              <a:t> </a:t>
            </a:r>
            <a:endParaRPr lang="en-GB" sz="1000"/>
          </a:p>
          <a:p>
            <a:pPr>
              <a:defRPr sz="1000"/>
            </a:pPr>
            <a:r>
              <a:rPr lang="en-US" sz="1000"/>
              <a:t>Number of Sites        Select all that apply</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'mock up'!$C$57:$C$58</c:f>
              <c:strCache>
                <c:ptCount val="2"/>
                <c:pt idx="0">
                  <c:v>Was any livestock/wild animal/other animal injured or killed by an explosive ordnance in the last [reporting period- since the last assessment]?</c:v>
                </c:pt>
                <c:pt idx="1">
                  <c:v>Total Number of Sites</c:v>
                </c:pt>
              </c:strCache>
            </c:strRef>
          </c:tx>
          <c:spPr>
            <a:solidFill>
              <a:schemeClr val="accent1"/>
            </a:solidFill>
            <a:ln>
              <a:noFill/>
            </a:ln>
            <a:effectLst/>
          </c:spPr>
          <c:invertIfNegative val="0"/>
          <c:dPt>
            <c:idx val="0"/>
            <c:invertIfNegative val="0"/>
            <c:bubble3D val="0"/>
            <c:spPr>
              <a:solidFill>
                <a:schemeClr val="bg2">
                  <a:lumMod val="50000"/>
                </a:schemeClr>
              </a:solidFill>
              <a:ln>
                <a:noFill/>
              </a:ln>
              <a:effectLst/>
            </c:spPr>
            <c:extLst>
              <c:ext xmlns:c16="http://schemas.microsoft.com/office/drawing/2014/chart" uri="{C3380CC4-5D6E-409C-BE32-E72D297353CC}">
                <c16:uniqueId val="{00000001-9106-4A49-8785-61A1C3176132}"/>
              </c:ext>
            </c:extLst>
          </c:dPt>
          <c:dPt>
            <c:idx val="1"/>
            <c:invertIfNegative val="0"/>
            <c:bubble3D val="0"/>
            <c:spPr>
              <a:solidFill>
                <a:srgbClr val="00B050"/>
              </a:solidFill>
              <a:ln>
                <a:noFill/>
              </a:ln>
              <a:effectLst/>
            </c:spPr>
            <c:extLst>
              <c:ext xmlns:c16="http://schemas.microsoft.com/office/drawing/2014/chart" uri="{C3380CC4-5D6E-409C-BE32-E72D297353CC}">
                <c16:uniqueId val="{00000003-9106-4A49-8785-61A1C3176132}"/>
              </c:ext>
            </c:extLst>
          </c:dPt>
          <c:dPt>
            <c:idx val="2"/>
            <c:invertIfNegative val="0"/>
            <c:bubble3D val="0"/>
            <c:spPr>
              <a:solidFill>
                <a:schemeClr val="accent2">
                  <a:lumMod val="75000"/>
                </a:schemeClr>
              </a:solidFill>
              <a:ln>
                <a:noFill/>
              </a:ln>
              <a:effectLst/>
            </c:spPr>
            <c:extLst>
              <c:ext xmlns:c16="http://schemas.microsoft.com/office/drawing/2014/chart" uri="{C3380CC4-5D6E-409C-BE32-E72D297353CC}">
                <c16:uniqueId val="{00000005-9106-4A49-8785-61A1C3176132}"/>
              </c:ext>
            </c:extLst>
          </c:dPt>
          <c:dPt>
            <c:idx val="3"/>
            <c:invertIfNegative val="0"/>
            <c:bubble3D val="0"/>
            <c:spPr>
              <a:solidFill>
                <a:srgbClr val="C00000"/>
              </a:solidFill>
              <a:ln>
                <a:noFill/>
              </a:ln>
              <a:effectLst/>
            </c:spPr>
            <c:extLst>
              <c:ext xmlns:c16="http://schemas.microsoft.com/office/drawing/2014/chart" uri="{C3380CC4-5D6E-409C-BE32-E72D297353CC}">
                <c16:uniqueId val="{00000007-9106-4A49-8785-61A1C3176132}"/>
              </c:ext>
            </c:extLst>
          </c:dPt>
          <c:dPt>
            <c:idx val="4"/>
            <c:invertIfNegative val="0"/>
            <c:bubble3D val="0"/>
            <c:spPr>
              <a:solidFill>
                <a:srgbClr val="C00000"/>
              </a:solidFill>
              <a:ln>
                <a:noFill/>
              </a:ln>
              <a:effectLst/>
            </c:spPr>
            <c:extLst>
              <c:ext xmlns:c16="http://schemas.microsoft.com/office/drawing/2014/chart" uri="{C3380CC4-5D6E-409C-BE32-E72D297353CC}">
                <c16:uniqueId val="{00000009-9106-4A49-8785-61A1C3176132}"/>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up'!$B$59:$B$63</c:f>
              <c:strCache>
                <c:ptCount val="5"/>
                <c:pt idx="0">
                  <c:v>Do not Know /No answer</c:v>
                </c:pt>
                <c:pt idx="1">
                  <c:v>Based on what we know, no animal was injured or killed by an explosive ordinance in this location or in the location of origin  (where the community comes from)</c:v>
                </c:pt>
                <c:pt idx="2">
                  <c:v>One or more animals were injured or killed by an explosive ordinance in their location of origin (where the community comes from)</c:v>
                </c:pt>
                <c:pt idx="3">
                  <c:v>One or more animals were injured or killed  in this location before [the reporting period/ before the last assessment]</c:v>
                </c:pt>
                <c:pt idx="4">
                  <c:v>One or more animals were injured or killed by an explosive ordnance in this location in the last [reporting period- since the last assessment]; </c:v>
                </c:pt>
              </c:strCache>
            </c:strRef>
          </c:cat>
          <c:val>
            <c:numRef>
              <c:f>'mock up'!$C$59:$C$63</c:f>
              <c:numCache>
                <c:formatCode>0</c:formatCode>
                <c:ptCount val="5"/>
                <c:pt idx="0">
                  <c:v>5</c:v>
                </c:pt>
                <c:pt idx="1">
                  <c:v>10</c:v>
                </c:pt>
                <c:pt idx="2">
                  <c:v>10</c:v>
                </c:pt>
                <c:pt idx="3">
                  <c:v>20</c:v>
                </c:pt>
                <c:pt idx="4">
                  <c:v>5</c:v>
                </c:pt>
              </c:numCache>
            </c:numRef>
          </c:val>
          <c:extLst>
            <c:ext xmlns:c16="http://schemas.microsoft.com/office/drawing/2014/chart" uri="{C3380CC4-5D6E-409C-BE32-E72D297353CC}">
              <c16:uniqueId val="{0000000A-9106-4A49-8785-61A1C3176132}"/>
            </c:ext>
          </c:extLst>
        </c:ser>
        <c:dLbls>
          <c:showLegendKey val="0"/>
          <c:showVal val="0"/>
          <c:showCatName val="0"/>
          <c:showSerName val="0"/>
          <c:showPercent val="0"/>
          <c:showBubbleSize val="0"/>
        </c:dLbls>
        <c:gapWidth val="182"/>
        <c:axId val="269108528"/>
        <c:axId val="269109840"/>
      </c:barChart>
      <c:catAx>
        <c:axId val="26910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69109840"/>
        <c:crosses val="autoZero"/>
        <c:auto val="1"/>
        <c:lblAlgn val="ctr"/>
        <c:lblOffset val="100"/>
        <c:noMultiLvlLbl val="0"/>
      </c:catAx>
      <c:valAx>
        <c:axId val="269109840"/>
        <c:scaling>
          <c:orientation val="minMax"/>
        </c:scaling>
        <c:delete val="1"/>
        <c:axPos val="b"/>
        <c:numFmt formatCode="0" sourceLinked="1"/>
        <c:majorTickMark val="none"/>
        <c:minorTickMark val="none"/>
        <c:tickLblPos val="nextTo"/>
        <c:crossAx val="26910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Is the presence of explosive ordnance making it difficult for people to earn </a:t>
            </a:r>
            <a:r>
              <a:rPr lang="en-CH"/>
              <a:t>a</a:t>
            </a:r>
            <a:r>
              <a:rPr lang="en-US"/>
              <a:t> </a:t>
            </a:r>
            <a:r>
              <a:rPr lang="en-CH"/>
              <a:t>living</a:t>
            </a:r>
            <a:r>
              <a:rPr lang="en-US"/>
              <a:t>?</a:t>
            </a:r>
            <a:r>
              <a:rPr lang="en-CH"/>
              <a:t>   </a:t>
            </a:r>
            <a:r>
              <a:rPr lang="en-US"/>
              <a:t>(e.g., explosive ordnance in the agricultural fields, explosive ordnance where the livestock would go to eat, explosive ordnance on the way to seeling items</a:t>
            </a:r>
            <a:r>
              <a:rPr lang="en-CH"/>
              <a:t>)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'mock up'!$C$45:$C$46</c:f>
              <c:strCache>
                <c:ptCount val="2"/>
                <c:pt idx="0">
                  <c:v>Is the presence of explosive ordnance making it difficult for people to earn a living?  (e.g., there are explosive ordinance in the agricultural fields, there are explosive ordinance where the livestock would go to eat, there are explosive ordinance on th</c:v>
                </c:pt>
                <c:pt idx="1">
                  <c:v>Number of Sites</c:v>
                </c:pt>
              </c:strCache>
            </c:strRef>
          </c:tx>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CEE9-4255-89C3-D035403DAB98}"/>
              </c:ext>
            </c:extLst>
          </c:dPt>
          <c:dPt>
            <c:idx val="1"/>
            <c:invertIfNegative val="0"/>
            <c:bubble3D val="0"/>
            <c:spPr>
              <a:solidFill>
                <a:srgbClr val="00B050"/>
              </a:solidFill>
              <a:ln>
                <a:noFill/>
              </a:ln>
              <a:effectLst/>
            </c:spPr>
            <c:extLst>
              <c:ext xmlns:c16="http://schemas.microsoft.com/office/drawing/2014/chart" uri="{C3380CC4-5D6E-409C-BE32-E72D297353CC}">
                <c16:uniqueId val="{00000003-CEE9-4255-89C3-D035403DAB98}"/>
              </c:ext>
            </c:extLst>
          </c:dPt>
          <c:dPt>
            <c:idx val="2"/>
            <c:invertIfNegative val="0"/>
            <c:bubble3D val="0"/>
            <c:spPr>
              <a:solidFill>
                <a:srgbClr val="FF0000"/>
              </a:solidFill>
              <a:ln>
                <a:noFill/>
              </a:ln>
              <a:effectLst/>
            </c:spPr>
            <c:extLst>
              <c:ext xmlns:c16="http://schemas.microsoft.com/office/drawing/2014/chart" uri="{C3380CC4-5D6E-409C-BE32-E72D297353CC}">
                <c16:uniqueId val="{00000005-CEE9-4255-89C3-D035403DAB98}"/>
              </c:ext>
            </c:extLst>
          </c:dPt>
          <c:dPt>
            <c:idx val="3"/>
            <c:invertIfNegative val="0"/>
            <c:bubble3D val="0"/>
            <c:spPr>
              <a:solidFill>
                <a:srgbClr val="C00000"/>
              </a:solidFill>
              <a:ln>
                <a:noFill/>
              </a:ln>
              <a:effectLst/>
            </c:spPr>
            <c:extLst>
              <c:ext xmlns:c16="http://schemas.microsoft.com/office/drawing/2014/chart" uri="{C3380CC4-5D6E-409C-BE32-E72D297353CC}">
                <c16:uniqueId val="{00000007-CEE9-4255-89C3-D035403DAB98}"/>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up'!$B$47:$B$50</c:f>
              <c:strCache>
                <c:ptCount val="4"/>
                <c:pt idx="0">
                  <c:v>Do not know/no answer</c:v>
                </c:pt>
                <c:pt idx="1">
                  <c:v>no</c:v>
                </c:pt>
                <c:pt idx="2">
                  <c:v>yes, for some people</c:v>
                </c:pt>
                <c:pt idx="3">
                  <c:v>yes, for many people</c:v>
                </c:pt>
              </c:strCache>
            </c:strRef>
          </c:cat>
          <c:val>
            <c:numRef>
              <c:f>'mock up'!$C$47:$C$50</c:f>
              <c:numCache>
                <c:formatCode>General</c:formatCode>
                <c:ptCount val="4"/>
                <c:pt idx="0">
                  <c:v>5</c:v>
                </c:pt>
                <c:pt idx="1">
                  <c:v>10</c:v>
                </c:pt>
                <c:pt idx="2">
                  <c:v>20</c:v>
                </c:pt>
                <c:pt idx="3">
                  <c:v>15</c:v>
                </c:pt>
              </c:numCache>
            </c:numRef>
          </c:val>
          <c:extLst>
            <c:ext xmlns:c16="http://schemas.microsoft.com/office/drawing/2014/chart" uri="{C3380CC4-5D6E-409C-BE32-E72D297353CC}">
              <c16:uniqueId val="{00000008-CEE9-4255-89C3-D035403DAB98}"/>
            </c:ext>
          </c:extLst>
        </c:ser>
        <c:dLbls>
          <c:showLegendKey val="0"/>
          <c:showVal val="0"/>
          <c:showCatName val="0"/>
          <c:showSerName val="0"/>
          <c:showPercent val="0"/>
          <c:showBubbleSize val="0"/>
        </c:dLbls>
        <c:gapWidth val="219"/>
        <c:overlap val="-27"/>
        <c:axId val="411900280"/>
        <c:axId val="411901920"/>
      </c:barChart>
      <c:catAx>
        <c:axId val="411900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1901920"/>
        <c:crosses val="autoZero"/>
        <c:auto val="1"/>
        <c:lblAlgn val="ctr"/>
        <c:lblOffset val="100"/>
        <c:noMultiLvlLbl val="0"/>
      </c:catAx>
      <c:valAx>
        <c:axId val="411901920"/>
        <c:scaling>
          <c:orientation val="minMax"/>
        </c:scaling>
        <c:delete val="1"/>
        <c:axPos val="l"/>
        <c:numFmt formatCode="General" sourceLinked="1"/>
        <c:majorTickMark val="none"/>
        <c:minorTickMark val="none"/>
        <c:tickLblPos val="nextTo"/>
        <c:crossAx val="411900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u="none" strike="noStrike" baseline="0">
                <a:effectLst/>
              </a:rPr>
              <a:t>If explosive ordnance [explain] are negatively affecting people in this location, what goods /items/locations or services are people from this location unable to access (or they access but at high risk for their health and life)?     </a:t>
            </a:r>
          </a:p>
          <a:p>
            <a:pPr>
              <a:defRPr sz="1200"/>
            </a:pPr>
            <a:r>
              <a:rPr lang="en-CH" sz="1200" b="0" i="1" u="none" strike="noStrike" baseline="0">
                <a:effectLst/>
              </a:rPr>
              <a:t>Number of Sites      </a:t>
            </a:r>
            <a:endParaRPr lang="en-US" sz="1200" i="1"/>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'mock up'!$C$80:$C$81</c:f>
              <c:strCache>
                <c:ptCount val="2"/>
                <c:pt idx="0">
                  <c:v>If explosive ordnance [explain] are negatively affecting people in this location, what goods /items/locations or services are people from this location unable to access (or they access but at high risk for their health and life)?</c:v>
                </c:pt>
                <c:pt idx="1">
                  <c:v>Number of Sites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up'!$B$82:$B$101</c:f>
              <c:strCache>
                <c:ptCount val="20"/>
                <c:pt idx="0">
                  <c:v>Do not Know /No answer</c:v>
                </c:pt>
                <c:pt idx="1">
                  <c:v>Others</c:v>
                </c:pt>
                <c:pt idx="2">
                  <c:v>no explosive ordnance is negatively affecting people in this location</c:v>
                </c:pt>
                <c:pt idx="3">
                  <c:v>Fuel/firewood</c:v>
                </c:pt>
                <c:pt idx="4">
                  <c:v>Healthcare</c:v>
                </c:pt>
                <c:pt idx="5">
                  <c:v>Schools/education facilities</c:v>
                </c:pt>
                <c:pt idx="6">
                  <c:v>Water</c:v>
                </c:pt>
                <c:pt idx="7">
                  <c:v>toilets/latrines</c:v>
                </c:pt>
                <c:pt idx="8">
                  <c:v>bathing facilities   </c:v>
                </c:pt>
                <c:pt idx="9">
                  <c:v>washing facilities</c:v>
                </c:pt>
                <c:pt idx="10">
                  <c:v>food distributions</c:v>
                </c:pt>
                <c:pt idx="11">
                  <c:v>NFI distribution</c:v>
                </c:pt>
                <c:pt idx="12">
                  <c:v>other distribution (specify)</c:v>
                </c:pt>
                <c:pt idx="13">
                  <c:v>work place/fields for livelihood</c:v>
                </c:pt>
                <c:pt idx="14">
                  <c:v>market to buy or sell items</c:v>
                </c:pt>
                <c:pt idx="15">
                  <c:v>support services in the location (contextualise, including protection services)</c:v>
                </c:pt>
                <c:pt idx="16">
                  <c:v>Documentation</c:v>
                </c:pt>
                <c:pt idx="17">
                  <c:v>security services</c:v>
                </c:pt>
                <c:pt idx="18">
                  <c:v>people cannot move around the site</c:v>
                </c:pt>
                <c:pt idx="19">
                  <c:v>main entrance/exit of the site</c:v>
                </c:pt>
              </c:strCache>
            </c:strRef>
          </c:cat>
          <c:val>
            <c:numRef>
              <c:f>'mock up'!$C$82:$C$101</c:f>
              <c:numCache>
                <c:formatCode>General</c:formatCode>
                <c:ptCount val="20"/>
                <c:pt idx="0">
                  <c:v>4</c:v>
                </c:pt>
                <c:pt idx="1">
                  <c:v>5</c:v>
                </c:pt>
                <c:pt idx="2">
                  <c:v>6</c:v>
                </c:pt>
                <c:pt idx="3">
                  <c:v>7</c:v>
                </c:pt>
                <c:pt idx="4">
                  <c:v>10</c:v>
                </c:pt>
                <c:pt idx="5">
                  <c:v>12</c:v>
                </c:pt>
                <c:pt idx="6">
                  <c:v>15</c:v>
                </c:pt>
                <c:pt idx="7">
                  <c:v>20</c:v>
                </c:pt>
                <c:pt idx="8">
                  <c:v>22</c:v>
                </c:pt>
                <c:pt idx="9">
                  <c:v>26</c:v>
                </c:pt>
                <c:pt idx="10">
                  <c:v>28</c:v>
                </c:pt>
                <c:pt idx="11">
                  <c:v>30</c:v>
                </c:pt>
                <c:pt idx="12">
                  <c:v>30</c:v>
                </c:pt>
                <c:pt idx="13">
                  <c:v>32</c:v>
                </c:pt>
                <c:pt idx="14">
                  <c:v>35</c:v>
                </c:pt>
                <c:pt idx="15">
                  <c:v>35</c:v>
                </c:pt>
                <c:pt idx="16">
                  <c:v>38</c:v>
                </c:pt>
                <c:pt idx="17">
                  <c:v>39</c:v>
                </c:pt>
                <c:pt idx="18">
                  <c:v>40</c:v>
                </c:pt>
                <c:pt idx="19">
                  <c:v>42</c:v>
                </c:pt>
              </c:numCache>
            </c:numRef>
          </c:val>
          <c:extLst>
            <c:ext xmlns:c16="http://schemas.microsoft.com/office/drawing/2014/chart" uri="{C3380CC4-5D6E-409C-BE32-E72D297353CC}">
              <c16:uniqueId val="{00000000-98E8-48FE-8DC1-E2007ABDBA0A}"/>
            </c:ext>
          </c:extLst>
        </c:ser>
        <c:dLbls>
          <c:showLegendKey val="0"/>
          <c:showVal val="0"/>
          <c:showCatName val="0"/>
          <c:showSerName val="0"/>
          <c:showPercent val="0"/>
          <c:showBubbleSize val="0"/>
        </c:dLbls>
        <c:gapWidth val="182"/>
        <c:axId val="269108528"/>
        <c:axId val="269109840"/>
      </c:barChart>
      <c:catAx>
        <c:axId val="26910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69109840"/>
        <c:crosses val="autoZero"/>
        <c:auto val="1"/>
        <c:lblAlgn val="ctr"/>
        <c:lblOffset val="100"/>
        <c:noMultiLvlLbl val="0"/>
      </c:catAx>
      <c:valAx>
        <c:axId val="269109840"/>
        <c:scaling>
          <c:orientation val="minMax"/>
        </c:scaling>
        <c:delete val="1"/>
        <c:axPos val="b"/>
        <c:numFmt formatCode="General" sourceLinked="1"/>
        <c:majorTickMark val="none"/>
        <c:minorTickMark val="none"/>
        <c:tickLblPos val="nextTo"/>
        <c:crossAx val="26910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CH" sz="1000"/>
              <a:t>Has anybody given information to your community on how to avoid risk of injury from explosive </a:t>
            </a:r>
            <a:r>
              <a:rPr lang="LID4096" sz="1000"/>
              <a:t>ordnance</a:t>
            </a:r>
            <a:r>
              <a:rPr lang="en-CH" sz="1000"/>
              <a:t>s? Choose all that apply</a:t>
            </a:r>
          </a:p>
          <a:p>
            <a:pPr>
              <a:defRPr sz="1000"/>
            </a:pPr>
            <a:r>
              <a:rPr lang="en-CH" sz="1000"/>
              <a:t>Number of Sites</a:t>
            </a:r>
            <a:endParaRPr lang="en-US"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'mock up'!$C$59:$C$60</c:f>
              <c:strCache>
                <c:ptCount val="2"/>
                <c:pt idx="0">
                  <c:v>Has anybody given information to your community on how to avoid risk of injury from explosive ordinances?</c:v>
                </c:pt>
                <c:pt idx="1">
                  <c:v>Number of Sites</c:v>
                </c:pt>
              </c:strCache>
            </c:strRef>
          </c:tx>
          <c:spPr>
            <a:solidFill>
              <a:srgbClr val="0070C0"/>
            </a:solidFill>
            <a:ln>
              <a:noFill/>
            </a:ln>
            <a:effectLst/>
          </c:spPr>
          <c:invertIfNegative val="0"/>
          <c:dPt>
            <c:idx val="0"/>
            <c:invertIfNegative val="0"/>
            <c:bubble3D val="0"/>
            <c:spPr>
              <a:solidFill>
                <a:srgbClr val="0070C0"/>
              </a:solidFill>
              <a:ln>
                <a:noFill/>
              </a:ln>
              <a:effectLst/>
            </c:spPr>
            <c:extLst>
              <c:ext xmlns:c16="http://schemas.microsoft.com/office/drawing/2014/chart" uri="{C3380CC4-5D6E-409C-BE32-E72D297353CC}">
                <c16:uniqueId val="{00000001-16AC-4435-A1AC-2C6173441AB9}"/>
              </c:ext>
            </c:extLst>
          </c:dPt>
          <c:dPt>
            <c:idx val="1"/>
            <c:invertIfNegative val="0"/>
            <c:bubble3D val="0"/>
            <c:spPr>
              <a:solidFill>
                <a:srgbClr val="0070C0"/>
              </a:solidFill>
              <a:ln>
                <a:noFill/>
              </a:ln>
              <a:effectLst/>
            </c:spPr>
            <c:extLst>
              <c:ext xmlns:c16="http://schemas.microsoft.com/office/drawing/2014/chart" uri="{C3380CC4-5D6E-409C-BE32-E72D297353CC}">
                <c16:uniqueId val="{00000003-16AC-4435-A1AC-2C6173441AB9}"/>
              </c:ext>
            </c:extLst>
          </c:dPt>
          <c:dPt>
            <c:idx val="2"/>
            <c:invertIfNegative val="0"/>
            <c:bubble3D val="0"/>
            <c:spPr>
              <a:solidFill>
                <a:srgbClr val="0070C0"/>
              </a:solidFill>
              <a:ln>
                <a:noFill/>
              </a:ln>
              <a:effectLst/>
            </c:spPr>
            <c:extLst>
              <c:ext xmlns:c16="http://schemas.microsoft.com/office/drawing/2014/chart" uri="{C3380CC4-5D6E-409C-BE32-E72D297353CC}">
                <c16:uniqueId val="{00000005-16AC-4435-A1AC-2C6173441AB9}"/>
              </c:ext>
            </c:extLst>
          </c:dPt>
          <c:dPt>
            <c:idx val="3"/>
            <c:invertIfNegative val="0"/>
            <c:bubble3D val="0"/>
            <c:spPr>
              <a:solidFill>
                <a:srgbClr val="0070C0"/>
              </a:solidFill>
              <a:ln>
                <a:noFill/>
              </a:ln>
              <a:effectLst/>
            </c:spPr>
            <c:extLst>
              <c:ext xmlns:c16="http://schemas.microsoft.com/office/drawing/2014/chart" uri="{C3380CC4-5D6E-409C-BE32-E72D297353CC}">
                <c16:uniqueId val="{00000007-16AC-4435-A1AC-2C6173441AB9}"/>
              </c:ext>
            </c:extLst>
          </c:dPt>
          <c:dPt>
            <c:idx val="5"/>
            <c:invertIfNegative val="0"/>
            <c:bubble3D val="0"/>
            <c:spPr>
              <a:solidFill>
                <a:srgbClr val="0070C0"/>
              </a:solidFill>
              <a:ln>
                <a:noFill/>
              </a:ln>
              <a:effectLst/>
            </c:spPr>
            <c:extLst>
              <c:ext xmlns:c16="http://schemas.microsoft.com/office/drawing/2014/chart" uri="{C3380CC4-5D6E-409C-BE32-E72D297353CC}">
                <c16:uniqueId val="{00000009-16AC-4435-A1AC-2C6173441AB9}"/>
              </c:ext>
            </c:extLst>
          </c:dPt>
          <c:dPt>
            <c:idx val="6"/>
            <c:invertIfNegative val="0"/>
            <c:bubble3D val="0"/>
            <c:spPr>
              <a:solidFill>
                <a:srgbClr val="0070C0"/>
              </a:solidFill>
              <a:ln>
                <a:noFill/>
              </a:ln>
              <a:effectLst/>
            </c:spPr>
            <c:extLst>
              <c:ext xmlns:c16="http://schemas.microsoft.com/office/drawing/2014/chart" uri="{C3380CC4-5D6E-409C-BE32-E72D297353CC}">
                <c16:uniqueId val="{0000000B-16AC-4435-A1AC-2C6173441AB9}"/>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up'!$B$61:$B$67</c:f>
              <c:strCache>
                <c:ptCount val="7"/>
                <c:pt idx="0">
                  <c:v>Do not Know /No answer</c:v>
                </c:pt>
                <c:pt idx="1">
                  <c:v>Nobody has given us such information</c:v>
                </c:pt>
                <c:pt idx="2">
                  <c:v>Yes, but we need more information</c:v>
                </c:pt>
                <c:pt idx="3">
                  <c:v>yes, to women</c:v>
                </c:pt>
                <c:pt idx="4">
                  <c:v>yes, to men</c:v>
                </c:pt>
                <c:pt idx="5">
                  <c:v>yes, to girls</c:v>
                </c:pt>
                <c:pt idx="6">
                  <c:v>yes, to boys</c:v>
                </c:pt>
              </c:strCache>
            </c:strRef>
          </c:cat>
          <c:val>
            <c:numRef>
              <c:f>'mock up'!$C$61:$C$67</c:f>
              <c:numCache>
                <c:formatCode>General</c:formatCode>
                <c:ptCount val="7"/>
                <c:pt idx="0">
                  <c:v>2</c:v>
                </c:pt>
                <c:pt idx="1">
                  <c:v>25</c:v>
                </c:pt>
                <c:pt idx="2">
                  <c:v>10</c:v>
                </c:pt>
                <c:pt idx="3">
                  <c:v>8</c:v>
                </c:pt>
                <c:pt idx="4">
                  <c:v>7</c:v>
                </c:pt>
                <c:pt idx="5">
                  <c:v>4</c:v>
                </c:pt>
                <c:pt idx="6">
                  <c:v>3</c:v>
                </c:pt>
              </c:numCache>
            </c:numRef>
          </c:val>
          <c:extLst>
            <c:ext xmlns:c16="http://schemas.microsoft.com/office/drawing/2014/chart" uri="{C3380CC4-5D6E-409C-BE32-E72D297353CC}">
              <c16:uniqueId val="{0000000C-16AC-4435-A1AC-2C6173441AB9}"/>
            </c:ext>
          </c:extLst>
        </c:ser>
        <c:dLbls>
          <c:showLegendKey val="0"/>
          <c:showVal val="0"/>
          <c:showCatName val="0"/>
          <c:showSerName val="0"/>
          <c:showPercent val="0"/>
          <c:showBubbleSize val="0"/>
        </c:dLbls>
        <c:gapWidth val="182"/>
        <c:axId val="269108528"/>
        <c:axId val="269109840"/>
      </c:barChart>
      <c:catAx>
        <c:axId val="26910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69109840"/>
        <c:crosses val="autoZero"/>
        <c:auto val="1"/>
        <c:lblAlgn val="ctr"/>
        <c:lblOffset val="100"/>
        <c:noMultiLvlLbl val="0"/>
      </c:catAx>
      <c:valAx>
        <c:axId val="269109840"/>
        <c:scaling>
          <c:orientation val="minMax"/>
        </c:scaling>
        <c:delete val="1"/>
        <c:axPos val="b"/>
        <c:numFmt formatCode="General" sourceLinked="1"/>
        <c:majorTickMark val="none"/>
        <c:minorTickMark val="none"/>
        <c:tickLblPos val="nextTo"/>
        <c:crossAx val="26910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Has anybody given information to your community on how to avoid risk of injury from explosive </a:t>
            </a:r>
            <a:r>
              <a:rPr lang="en-US" sz="1000" b="0" i="0" u="none" strike="noStrike" kern="1200" spc="0" baseline="0">
                <a:solidFill>
                  <a:sysClr val="windowText" lastClr="000000">
                    <a:lumMod val="65000"/>
                    <a:lumOff val="35000"/>
                  </a:sysClr>
                </a:solidFill>
                <a:latin typeface="+mn-lt"/>
                <a:ea typeface="+mn-ea"/>
                <a:cs typeface="+mn-cs"/>
              </a:rPr>
              <a:t>ordnance</a:t>
            </a:r>
            <a:r>
              <a:rPr lang="en-US" sz="1000"/>
              <a:t>s?</a:t>
            </a:r>
            <a:r>
              <a:rPr lang="en-CH" sz="1000"/>
              <a:t> </a:t>
            </a:r>
            <a:r>
              <a:rPr lang="en-CH" sz="1000" i="1"/>
              <a:t>Choose all that</a:t>
            </a:r>
            <a:r>
              <a:rPr lang="en-CH" sz="1000" i="1" baseline="0"/>
              <a:t> apply </a:t>
            </a:r>
            <a:r>
              <a:rPr lang="en-US" sz="1000"/>
              <a:t> </a:t>
            </a:r>
            <a:r>
              <a:rPr lang="en-CH" sz="1000"/>
              <a:t>               </a:t>
            </a:r>
            <a:r>
              <a:rPr lang="en-US" sz="1000"/>
              <a:t>Number of Sites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'mock up'!$C$76:$C$77</c:f>
              <c:strCache>
                <c:ptCount val="2"/>
                <c:pt idx="0">
                  <c:v>Has anybody given information to your community on how to avoid risk of injury from explosive ordinances?</c:v>
                </c:pt>
                <c:pt idx="1">
                  <c:v>Number of Sites</c:v>
                </c:pt>
              </c:strCache>
            </c:strRef>
          </c:tx>
          <c:spPr>
            <a:solidFill>
              <a:schemeClr val="accent1"/>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1-2688-4629-82E6-57F43AA22A14}"/>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up'!$B$78:$B$84</c:f>
              <c:strCache>
                <c:ptCount val="7"/>
                <c:pt idx="0">
                  <c:v>Do not Know /No answer</c:v>
                </c:pt>
                <c:pt idx="1">
                  <c:v>Number of Sites where no Mine Risk Education was provided</c:v>
                </c:pt>
                <c:pt idx="2">
                  <c:v>Number of Sites where more Mine Risk Education is needed</c:v>
                </c:pt>
                <c:pt idx="3">
                  <c:v>Number of sites where boys did not receive Mine Risk Education</c:v>
                </c:pt>
                <c:pt idx="4">
                  <c:v>Number of sites where men did not receive Mine Risk Education</c:v>
                </c:pt>
                <c:pt idx="5">
                  <c:v>Number of sites where girls did not receive Mine Risk Education</c:v>
                </c:pt>
                <c:pt idx="6">
                  <c:v>Number of sites where women did not receive Mine Risk Education</c:v>
                </c:pt>
              </c:strCache>
            </c:strRef>
          </c:cat>
          <c:val>
            <c:numRef>
              <c:f>'mock up'!$C$78:$C$84</c:f>
              <c:numCache>
                <c:formatCode>General</c:formatCode>
                <c:ptCount val="7"/>
                <c:pt idx="0">
                  <c:v>6</c:v>
                </c:pt>
                <c:pt idx="1">
                  <c:v>10</c:v>
                </c:pt>
                <c:pt idx="2">
                  <c:v>15</c:v>
                </c:pt>
                <c:pt idx="3">
                  <c:v>20</c:v>
                </c:pt>
                <c:pt idx="4">
                  <c:v>25</c:v>
                </c:pt>
                <c:pt idx="5">
                  <c:v>30</c:v>
                </c:pt>
                <c:pt idx="6">
                  <c:v>35</c:v>
                </c:pt>
              </c:numCache>
            </c:numRef>
          </c:val>
          <c:extLst>
            <c:ext xmlns:c16="http://schemas.microsoft.com/office/drawing/2014/chart" uri="{C3380CC4-5D6E-409C-BE32-E72D297353CC}">
              <c16:uniqueId val="{00000002-2688-4629-82E6-57F43AA22A14}"/>
            </c:ext>
          </c:extLst>
        </c:ser>
        <c:dLbls>
          <c:showLegendKey val="0"/>
          <c:showVal val="0"/>
          <c:showCatName val="0"/>
          <c:showSerName val="0"/>
          <c:showPercent val="0"/>
          <c:showBubbleSize val="0"/>
        </c:dLbls>
        <c:gapWidth val="182"/>
        <c:axId val="222749472"/>
        <c:axId val="222753080"/>
      </c:barChart>
      <c:catAx>
        <c:axId val="222749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22753080"/>
        <c:crosses val="autoZero"/>
        <c:auto val="1"/>
        <c:lblAlgn val="ctr"/>
        <c:lblOffset val="100"/>
        <c:noMultiLvlLbl val="0"/>
      </c:catAx>
      <c:valAx>
        <c:axId val="222753080"/>
        <c:scaling>
          <c:orientation val="minMax"/>
        </c:scaling>
        <c:delete val="1"/>
        <c:axPos val="b"/>
        <c:numFmt formatCode="General" sourceLinked="1"/>
        <c:majorTickMark val="none"/>
        <c:minorTickMark val="none"/>
        <c:tickLblPos val="nextTo"/>
        <c:crossAx val="222749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30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Has anybody given information to your community on how to reduce the risk of injury from explosive ordnance (for example, how they look like and to keep yourself safe)?        </a:t>
            </a:r>
            <a:r>
              <a:rPr lang="en-US" sz="1200" i="1"/>
              <a:t>Number of Sites</a:t>
            </a:r>
          </a:p>
        </c:rich>
      </c:tx>
      <c:layout>
        <c:manualLayout>
          <c:xMode val="edge"/>
          <c:yMode val="edge"/>
          <c:x val="0.14511694082223675"/>
          <c:y val="6.9865060734276016E-4"/>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'mock up'!$C$138:$C$139</c:f>
              <c:strCache>
                <c:ptCount val="2"/>
                <c:pt idx="0">
                  <c:v>Has anybody given information to your community on how to reduce the risk of injury from explosive ordnance (for example, how they look like and to keep yourself safe)?  </c:v>
                </c:pt>
                <c:pt idx="1">
                  <c:v>Number of Sites</c:v>
                </c:pt>
              </c:strCache>
            </c:strRef>
          </c:tx>
          <c:spPr>
            <a:solidFill>
              <a:schemeClr val="accent1"/>
            </a:solidFill>
            <a:ln>
              <a:noFill/>
            </a:ln>
            <a:effectLst/>
          </c:spPr>
          <c:invertIfNegative val="0"/>
          <c:dPt>
            <c:idx val="0"/>
            <c:invertIfNegative val="0"/>
            <c:bubble3D val="0"/>
            <c:spPr>
              <a:solidFill>
                <a:schemeClr val="bg2">
                  <a:lumMod val="75000"/>
                </a:schemeClr>
              </a:solidFill>
              <a:ln>
                <a:noFill/>
              </a:ln>
              <a:effectLst/>
            </c:spPr>
            <c:extLst>
              <c:ext xmlns:c16="http://schemas.microsoft.com/office/drawing/2014/chart" uri="{C3380CC4-5D6E-409C-BE32-E72D297353CC}">
                <c16:uniqueId val="{00000001-996A-4C59-B077-89884A449ED1}"/>
              </c:ext>
            </c:extLst>
          </c:dPt>
          <c:dPt>
            <c:idx val="1"/>
            <c:invertIfNegative val="0"/>
            <c:bubble3D val="0"/>
            <c:spPr>
              <a:solidFill>
                <a:srgbClr val="00B050"/>
              </a:solidFill>
              <a:ln>
                <a:noFill/>
              </a:ln>
              <a:effectLst/>
            </c:spPr>
            <c:extLst>
              <c:ext xmlns:c16="http://schemas.microsoft.com/office/drawing/2014/chart" uri="{C3380CC4-5D6E-409C-BE32-E72D297353CC}">
                <c16:uniqueId val="{00000003-996A-4C59-B077-89884A449ED1}"/>
              </c:ext>
            </c:extLst>
          </c:dPt>
          <c:dPt>
            <c:idx val="2"/>
            <c:invertIfNegative val="0"/>
            <c:bubble3D val="0"/>
            <c:spPr>
              <a:solidFill>
                <a:schemeClr val="accent2">
                  <a:lumMod val="75000"/>
                </a:schemeClr>
              </a:solidFill>
              <a:ln>
                <a:noFill/>
              </a:ln>
              <a:effectLst/>
            </c:spPr>
            <c:extLst>
              <c:ext xmlns:c16="http://schemas.microsoft.com/office/drawing/2014/chart" uri="{C3380CC4-5D6E-409C-BE32-E72D297353CC}">
                <c16:uniqueId val="{00000005-996A-4C59-B077-89884A449ED1}"/>
              </c:ext>
            </c:extLst>
          </c:dPt>
          <c:dPt>
            <c:idx val="3"/>
            <c:invertIfNegative val="0"/>
            <c:bubble3D val="0"/>
            <c:spPr>
              <a:solidFill>
                <a:srgbClr val="C00000"/>
              </a:solidFill>
              <a:ln>
                <a:noFill/>
              </a:ln>
              <a:effectLst/>
            </c:spPr>
            <c:extLst>
              <c:ext xmlns:c16="http://schemas.microsoft.com/office/drawing/2014/chart" uri="{C3380CC4-5D6E-409C-BE32-E72D297353CC}">
                <c16:uniqueId val="{00000007-996A-4C59-B077-89884A449ED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up'!$B$140:$B$143</c:f>
              <c:strCache>
                <c:ptCount val="4"/>
                <c:pt idx="0">
                  <c:v>Do not Know /No answer</c:v>
                </c:pt>
                <c:pt idx="1">
                  <c:v>yes, in the last [12 months]</c:v>
                </c:pt>
                <c:pt idx="2">
                  <c:v>yes, more than [12 months] ago</c:v>
                </c:pt>
                <c:pt idx="3">
                  <c:v>No, nobody has given us such information</c:v>
                </c:pt>
              </c:strCache>
            </c:strRef>
          </c:cat>
          <c:val>
            <c:numRef>
              <c:f>'mock up'!$C$140:$C$143</c:f>
              <c:numCache>
                <c:formatCode>General</c:formatCode>
                <c:ptCount val="4"/>
                <c:pt idx="0">
                  <c:v>4</c:v>
                </c:pt>
                <c:pt idx="1">
                  <c:v>8</c:v>
                </c:pt>
                <c:pt idx="2">
                  <c:v>15</c:v>
                </c:pt>
                <c:pt idx="3">
                  <c:v>20</c:v>
                </c:pt>
              </c:numCache>
            </c:numRef>
          </c:val>
          <c:extLst>
            <c:ext xmlns:c16="http://schemas.microsoft.com/office/drawing/2014/chart" uri="{C3380CC4-5D6E-409C-BE32-E72D297353CC}">
              <c16:uniqueId val="{00000008-996A-4C59-B077-89884A449ED1}"/>
            </c:ext>
          </c:extLst>
        </c:ser>
        <c:dLbls>
          <c:showLegendKey val="0"/>
          <c:showVal val="0"/>
          <c:showCatName val="0"/>
          <c:showSerName val="0"/>
          <c:showPercent val="0"/>
          <c:showBubbleSize val="0"/>
        </c:dLbls>
        <c:gapWidth val="182"/>
        <c:axId val="269108528"/>
        <c:axId val="269109840"/>
      </c:barChart>
      <c:catAx>
        <c:axId val="26910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69109840"/>
        <c:crosses val="autoZero"/>
        <c:auto val="1"/>
        <c:lblAlgn val="ctr"/>
        <c:lblOffset val="100"/>
        <c:noMultiLvlLbl val="0"/>
      </c:catAx>
      <c:valAx>
        <c:axId val="269109840"/>
        <c:scaling>
          <c:orientation val="minMax"/>
        </c:scaling>
        <c:delete val="1"/>
        <c:axPos val="b"/>
        <c:numFmt formatCode="General" sourceLinked="1"/>
        <c:majorTickMark val="none"/>
        <c:minorTickMark val="none"/>
        <c:tickLblPos val="nextTo"/>
        <c:crossAx val="26910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8766-B16E-4153-8716-9B5BDF07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6112</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PAVONE Daunia</dc:creator>
  <cp:keywords/>
  <dc:description/>
  <cp:lastModifiedBy>Daunia Pavone</cp:lastModifiedBy>
  <cp:revision>3</cp:revision>
  <dcterms:created xsi:type="dcterms:W3CDTF">2020-03-25T13:03:00Z</dcterms:created>
  <dcterms:modified xsi:type="dcterms:W3CDTF">2020-03-25T13:04:00Z</dcterms:modified>
</cp:coreProperties>
</file>