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E4A9" w14:textId="1E98A451" w:rsidR="00DF2C8D" w:rsidRPr="008F76E8" w:rsidRDefault="00FF225E" w:rsidP="00AD4B74">
      <w:pPr>
        <w:pStyle w:val="Heading1"/>
        <w:spacing w:before="0" w:line="240" w:lineRule="auto"/>
        <w:ind w:left="-142"/>
        <w:rPr>
          <w:rFonts w:asciiTheme="minorHAnsi" w:hAnsiTheme="minorHAnsi" w:cstheme="minorHAnsi"/>
        </w:rPr>
      </w:pPr>
      <w:r w:rsidRPr="008F76E8">
        <w:rPr>
          <w:rFonts w:asciiTheme="minorHAnsi" w:hAnsiTheme="minorHAnsi" w:cstheme="minorHAnsi"/>
        </w:rPr>
        <w:t>Burundi</w:t>
      </w:r>
      <w:r w:rsidR="00270EA3" w:rsidRPr="008F76E8">
        <w:rPr>
          <w:rFonts w:asciiTheme="minorHAnsi" w:hAnsiTheme="minorHAnsi" w:cstheme="minorHAnsi"/>
        </w:rPr>
        <w:t xml:space="preserve"> DTM Data currently available</w:t>
      </w:r>
      <w:r w:rsidRPr="008F76E8">
        <w:rPr>
          <w:rFonts w:asciiTheme="minorHAnsi" w:hAnsiTheme="minorHAnsi" w:cstheme="minorHAnsi"/>
        </w:rPr>
        <w:t xml:space="preserve"> </w:t>
      </w:r>
      <w:r w:rsidR="00960CB4" w:rsidRPr="008F76E8">
        <w:rPr>
          <w:rFonts w:asciiTheme="minorHAnsi" w:hAnsiTheme="minorHAnsi" w:cstheme="minorHAnsi"/>
        </w:rPr>
        <w:t>of interest for Health Colleagues</w:t>
      </w:r>
    </w:p>
    <w:p w14:paraId="61E57AAA" w14:textId="30DB2C32" w:rsidR="00270EA3" w:rsidRPr="008F76E8" w:rsidRDefault="00445202">
      <w:pPr>
        <w:rPr>
          <w:rFonts w:cstheme="minorHAnsi"/>
          <w:b/>
          <w:bCs/>
        </w:rPr>
      </w:pPr>
      <w:r w:rsidRPr="008F76E8">
        <w:rPr>
          <w:rFonts w:cstheme="minorHAnsi"/>
        </w:rPr>
        <w:t xml:space="preserve">DTM </w:t>
      </w:r>
      <w:r w:rsidR="00270EA3" w:rsidRPr="008F76E8">
        <w:rPr>
          <w:rFonts w:cstheme="minorHAnsi"/>
        </w:rPr>
        <w:t>Website:</w:t>
      </w:r>
      <w:r w:rsidRPr="008F76E8">
        <w:rPr>
          <w:rFonts w:cstheme="minorHAnsi"/>
        </w:rPr>
        <w:t xml:space="preserve"> </w:t>
      </w:r>
      <w:hyperlink r:id="rId8" w:history="1">
        <w:r w:rsidRPr="008F76E8">
          <w:rPr>
            <w:rStyle w:val="Hyperlink"/>
            <w:rFonts w:cstheme="minorHAnsi"/>
          </w:rPr>
          <w:t>https://displacement.iom.int/</w:t>
        </w:r>
      </w:hyperlink>
    </w:p>
    <w:p w14:paraId="6C685D16" w14:textId="21443090" w:rsidR="00270EA3" w:rsidRPr="008F76E8" w:rsidRDefault="00270EA3">
      <w:pPr>
        <w:rPr>
          <w:rFonts w:cstheme="minorHAnsi"/>
        </w:rPr>
      </w:pPr>
      <w:r w:rsidRPr="008F76E8">
        <w:rPr>
          <w:rFonts w:cstheme="minorHAnsi"/>
        </w:rPr>
        <w:t>Website:</w:t>
      </w:r>
      <w:r w:rsidR="00445202" w:rsidRPr="008F76E8">
        <w:rPr>
          <w:rFonts w:cstheme="minorHAnsi"/>
        </w:rPr>
        <w:t xml:space="preserve"> </w:t>
      </w:r>
      <w:hyperlink r:id="rId9" w:history="1">
        <w:r w:rsidR="00A1034C">
          <w:rPr>
            <w:rStyle w:val="Hyperlink"/>
          </w:rPr>
          <w:t>https://displacement.iom.int/burundi</w:t>
        </w:r>
      </w:hyperlink>
      <w:r w:rsidR="00FF225E" w:rsidRPr="008F76E8">
        <w:rPr>
          <w:rFonts w:cstheme="minorHAnsi"/>
        </w:rPr>
        <w:t xml:space="preserve"> </w:t>
      </w:r>
      <w:r w:rsidR="00E779E2" w:rsidRPr="008F76E8">
        <w:rPr>
          <w:rFonts w:cstheme="minorHAnsi"/>
        </w:rPr>
        <w:t xml:space="preserve">(click on bottom bar: </w:t>
      </w:r>
      <w:r w:rsidR="00E779E2" w:rsidRPr="008F76E8">
        <w:rPr>
          <w:rFonts w:cstheme="minorHAnsi"/>
          <w:i/>
          <w:iCs/>
        </w:rPr>
        <w:t>Datasets</w:t>
      </w:r>
      <w:r w:rsidR="00E779E2" w:rsidRPr="008F76E8">
        <w:rPr>
          <w:rFonts w:cstheme="minorHAnsi"/>
        </w:rPr>
        <w:t>)</w:t>
      </w:r>
    </w:p>
    <w:p w14:paraId="15B7B297" w14:textId="54D51096" w:rsidR="00270EA3" w:rsidRPr="008F76E8" w:rsidRDefault="00270EA3" w:rsidP="00223C02">
      <w:pPr>
        <w:pStyle w:val="Heading1"/>
        <w:rPr>
          <w:rFonts w:asciiTheme="minorHAnsi" w:hAnsiTheme="minorHAnsi" w:cstheme="minorHAnsi"/>
        </w:rPr>
      </w:pPr>
      <w:r w:rsidRPr="008F76E8">
        <w:rPr>
          <w:rFonts w:asciiTheme="minorHAnsi" w:hAnsiTheme="minorHAnsi" w:cstheme="minorHAnsi"/>
        </w:rPr>
        <w:t xml:space="preserve">Datasets: </w:t>
      </w:r>
    </w:p>
    <w:tbl>
      <w:tblPr>
        <w:tblStyle w:val="TableGrid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1276"/>
        <w:gridCol w:w="2409"/>
        <w:gridCol w:w="4678"/>
      </w:tblGrid>
      <w:tr w:rsidR="00FF225E" w:rsidRPr="008F76E8" w14:paraId="211F13C6" w14:textId="77777777" w:rsidTr="008F76E8">
        <w:tc>
          <w:tcPr>
            <w:tcW w:w="2240" w:type="dxa"/>
            <w:shd w:val="clear" w:color="auto" w:fill="D9E2F3" w:themeFill="accent1" w:themeFillTint="33"/>
          </w:tcPr>
          <w:p w14:paraId="77CA53DF" w14:textId="749818A1" w:rsidR="00FF225E" w:rsidRPr="008F76E8" w:rsidRDefault="00FF225E" w:rsidP="00F909F3">
            <w:pPr>
              <w:jc w:val="center"/>
              <w:rPr>
                <w:rFonts w:cstheme="minorHAnsi"/>
                <w:b/>
                <w:bCs/>
              </w:rPr>
            </w:pPr>
            <w:r w:rsidRPr="008F76E8">
              <w:rPr>
                <w:rFonts w:cstheme="minorHAnsi"/>
                <w:b/>
                <w:bCs/>
              </w:rPr>
              <w:t>Datasets Name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009045" w14:textId="33F297F2" w:rsidR="00FF225E" w:rsidRPr="008F76E8" w:rsidRDefault="00FF225E" w:rsidP="00F909F3">
            <w:pPr>
              <w:jc w:val="center"/>
              <w:rPr>
                <w:rFonts w:cstheme="minorHAnsi"/>
                <w:b/>
                <w:bCs/>
              </w:rPr>
            </w:pPr>
            <w:r w:rsidRPr="008F76E8">
              <w:rPr>
                <w:rFonts w:cstheme="minorHAnsi"/>
                <w:b/>
                <w:bCs/>
              </w:rPr>
              <w:t>Frequency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7C8B1BF2" w14:textId="465BEB68" w:rsidR="00FF225E" w:rsidRPr="008F76E8" w:rsidRDefault="00FF225E" w:rsidP="00F909F3">
            <w:pPr>
              <w:jc w:val="center"/>
              <w:rPr>
                <w:rFonts w:cstheme="minorHAnsi"/>
                <w:b/>
                <w:bCs/>
              </w:rPr>
            </w:pPr>
            <w:r w:rsidRPr="008F76E8">
              <w:rPr>
                <w:rFonts w:cstheme="minorHAnsi"/>
                <w:b/>
                <w:bCs/>
              </w:rPr>
              <w:t>Date of Data Collection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38AB5D17" w14:textId="01358064" w:rsidR="00FF225E" w:rsidRPr="008F76E8" w:rsidRDefault="00FF225E" w:rsidP="00F909F3">
            <w:pPr>
              <w:jc w:val="center"/>
              <w:rPr>
                <w:rFonts w:cstheme="minorHAnsi"/>
                <w:b/>
                <w:bCs/>
              </w:rPr>
            </w:pPr>
            <w:r w:rsidRPr="008F76E8">
              <w:rPr>
                <w:rFonts w:cstheme="minorHAnsi"/>
                <w:b/>
                <w:bCs/>
              </w:rPr>
              <w:t>Links</w:t>
            </w:r>
          </w:p>
        </w:tc>
      </w:tr>
      <w:tr w:rsidR="00AF30DA" w:rsidRPr="008F76E8" w14:paraId="61550BB1" w14:textId="77777777" w:rsidTr="008F76E8">
        <w:tc>
          <w:tcPr>
            <w:tcW w:w="2240" w:type="dxa"/>
          </w:tcPr>
          <w:p w14:paraId="06DA30C9" w14:textId="33147195" w:rsidR="00AF30DA" w:rsidRPr="008F76E8" w:rsidRDefault="00AF30DA" w:rsidP="00806D31">
            <w:pPr>
              <w:rPr>
                <w:rFonts w:cstheme="minorHAnsi"/>
              </w:rPr>
            </w:pPr>
            <w:r w:rsidRPr="008F76E8">
              <w:rPr>
                <w:rFonts w:cstheme="minorHAnsi"/>
              </w:rPr>
              <w:t>Baseline Assessment -round 50</w:t>
            </w:r>
          </w:p>
        </w:tc>
        <w:tc>
          <w:tcPr>
            <w:tcW w:w="1276" w:type="dxa"/>
          </w:tcPr>
          <w:p w14:paraId="68996602" w14:textId="5BE5E545" w:rsidR="00AF30DA" w:rsidRPr="008F76E8" w:rsidRDefault="00987872" w:rsidP="00806D31">
            <w:pPr>
              <w:rPr>
                <w:rFonts w:cstheme="minorHAnsi"/>
              </w:rPr>
            </w:pPr>
            <w:r w:rsidRPr="008F76E8">
              <w:rPr>
                <w:rFonts w:cstheme="minorHAnsi"/>
              </w:rPr>
              <w:t>Monthly</w:t>
            </w:r>
          </w:p>
          <w:p w14:paraId="7B8E40EB" w14:textId="318F7C1E" w:rsidR="00987872" w:rsidRPr="008F76E8" w:rsidRDefault="00987872" w:rsidP="00806D31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B5D7687" w14:textId="70CED6F8" w:rsidR="00AF30DA" w:rsidRPr="008F76E8" w:rsidRDefault="00AF30DA" w:rsidP="00806D31">
            <w:pPr>
              <w:rPr>
                <w:rFonts w:cstheme="minorHAnsi"/>
              </w:rPr>
            </w:pPr>
            <w:r w:rsidRPr="008F76E8">
              <w:rPr>
                <w:rFonts w:cstheme="minorHAnsi"/>
              </w:rPr>
              <w:t>Feb 2020</w:t>
            </w:r>
          </w:p>
        </w:tc>
        <w:tc>
          <w:tcPr>
            <w:tcW w:w="4678" w:type="dxa"/>
          </w:tcPr>
          <w:p w14:paraId="6B98D5F5" w14:textId="166365AE" w:rsidR="00AF30DA" w:rsidRPr="008F76E8" w:rsidRDefault="00AF30DA" w:rsidP="00806D31">
            <w:pPr>
              <w:rPr>
                <w:rFonts w:cstheme="minorHAnsi"/>
              </w:rPr>
            </w:pPr>
            <w:hyperlink r:id="rId10" w:history="1">
              <w:r w:rsidRPr="008F76E8">
                <w:rPr>
                  <w:rStyle w:val="Hyperlink"/>
                  <w:rFonts w:cstheme="minorHAnsi"/>
                </w:rPr>
                <w:t>https://displacement.iom.int/datasets/burundi-%E2%80%94-baseline-assessment-%E2%80%94-round-50</w:t>
              </w:r>
            </w:hyperlink>
          </w:p>
        </w:tc>
      </w:tr>
    </w:tbl>
    <w:p w14:paraId="2C34F6A5" w14:textId="3925761A" w:rsidR="00865A30" w:rsidRPr="008F76E8" w:rsidRDefault="00865A30" w:rsidP="00865A30">
      <w:pPr>
        <w:rPr>
          <w:rFonts w:cstheme="minorHAnsi"/>
          <w:i/>
          <w:iCs/>
          <w:color w:val="C00000"/>
        </w:rPr>
      </w:pPr>
      <w:r w:rsidRPr="008F76E8">
        <w:rPr>
          <w:rFonts w:cstheme="minorHAnsi"/>
          <w:i/>
          <w:iCs/>
          <w:color w:val="C00000"/>
        </w:rPr>
        <w:t xml:space="preserve">Write to </w:t>
      </w:r>
      <w:hyperlink r:id="rId11" w:history="1">
        <w:r w:rsidRPr="008F76E8">
          <w:rPr>
            <w:rStyle w:val="Hyperlink"/>
            <w:rFonts w:cstheme="minorHAnsi"/>
            <w:i/>
            <w:iCs/>
            <w:color w:val="C00000"/>
          </w:rPr>
          <w:t>DTMSupport@iom.int</w:t>
        </w:r>
      </w:hyperlink>
      <w:r w:rsidRPr="008F76E8">
        <w:rPr>
          <w:rFonts w:cstheme="minorHAnsi"/>
          <w:i/>
          <w:iCs/>
          <w:color w:val="C00000"/>
        </w:rPr>
        <w:t xml:space="preserve"> for non -public datasets</w:t>
      </w:r>
    </w:p>
    <w:p w14:paraId="7ADF72D8" w14:textId="77777777" w:rsidR="00806D31" w:rsidRPr="008F76E8" w:rsidRDefault="00806D31" w:rsidP="00806D31">
      <w:pPr>
        <w:pStyle w:val="Heading2"/>
        <w:ind w:left="142"/>
        <w:rPr>
          <w:rFonts w:asciiTheme="minorHAnsi" w:hAnsiTheme="minorHAnsi" w:cstheme="minorHAnsi"/>
        </w:rPr>
      </w:pPr>
      <w:r w:rsidRPr="008F76E8">
        <w:rPr>
          <w:rFonts w:asciiTheme="minorHAnsi" w:hAnsiTheme="minorHAnsi" w:cstheme="minorHAnsi"/>
        </w:rPr>
        <w:t>Purpose of data collection exercise</w:t>
      </w:r>
    </w:p>
    <w:p w14:paraId="23185526" w14:textId="1E22BD5E" w:rsidR="00F87CB7" w:rsidRPr="008F76E8" w:rsidRDefault="00F87CB7" w:rsidP="00F87CB7">
      <w:pPr>
        <w:pStyle w:val="ListParagraph"/>
        <w:numPr>
          <w:ilvl w:val="0"/>
          <w:numId w:val="2"/>
        </w:numPr>
        <w:rPr>
          <w:rFonts w:cstheme="minorHAnsi"/>
        </w:rPr>
      </w:pPr>
      <w:r w:rsidRPr="008F76E8">
        <w:rPr>
          <w:rFonts w:cstheme="minorHAnsi"/>
          <w:color w:val="333333"/>
          <w:sz w:val="23"/>
          <w:szCs w:val="23"/>
          <w:shd w:val="clear" w:color="auto" w:fill="FFFFFF"/>
        </w:rPr>
        <w:t>A baseline assessment is a sub-component of mobility tracking. It aims to collect data on IDP, migrant or returnee population presence in a defined administrative area of the country.</w:t>
      </w:r>
    </w:p>
    <w:p w14:paraId="726A629F" w14:textId="45959B3A" w:rsidR="00223C02" w:rsidRPr="008F76E8" w:rsidRDefault="00223C02" w:rsidP="00223C02">
      <w:pPr>
        <w:pStyle w:val="Heading2"/>
        <w:rPr>
          <w:rFonts w:asciiTheme="minorHAnsi" w:hAnsiTheme="minorHAnsi" w:cstheme="minorHAnsi"/>
        </w:rPr>
      </w:pPr>
      <w:r w:rsidRPr="008F76E8">
        <w:rPr>
          <w:rFonts w:asciiTheme="minorHAnsi" w:hAnsiTheme="minorHAnsi" w:cstheme="minorHAnsi"/>
        </w:rPr>
        <w:t>Information that may be relevant for WHO/Health actors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C122F6" w:rsidRPr="008F76E8" w14:paraId="18FE1038" w14:textId="77777777" w:rsidTr="00AD4B74">
        <w:tc>
          <w:tcPr>
            <w:tcW w:w="10348" w:type="dxa"/>
            <w:gridSpan w:val="2"/>
            <w:shd w:val="clear" w:color="auto" w:fill="B4C6E7" w:themeFill="accent1" w:themeFillTint="66"/>
          </w:tcPr>
          <w:p w14:paraId="32238DA7" w14:textId="4E6183AC" w:rsidR="00C122F6" w:rsidRPr="008F76E8" w:rsidRDefault="00C122F6" w:rsidP="00AD4B74">
            <w:pPr>
              <w:ind w:left="-12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A60C87" w:rsidRPr="008F76E8" w14:paraId="19994865" w14:textId="77777777" w:rsidTr="00AD4B74">
        <w:tc>
          <w:tcPr>
            <w:tcW w:w="283" w:type="dxa"/>
            <w:shd w:val="clear" w:color="auto" w:fill="FBE4D5" w:themeFill="accent2" w:themeFillTint="33"/>
          </w:tcPr>
          <w:p w14:paraId="02251867" w14:textId="77777777" w:rsidR="00A60C87" w:rsidRPr="008F76E8" w:rsidRDefault="00A60C87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425CF94" w14:textId="492B7CDB" w:rsidR="00A60C87" w:rsidRPr="008F76E8" w:rsidRDefault="00A60C87" w:rsidP="00AD4B74">
            <w:pPr>
              <w:ind w:left="-12"/>
              <w:rPr>
                <w:rFonts w:cstheme="minorHAnsi"/>
                <w:b/>
                <w:bCs/>
              </w:rPr>
            </w:pPr>
            <w:r w:rsidRPr="008F76E8">
              <w:rPr>
                <w:rFonts w:cstheme="minorHAnsi"/>
                <w:b/>
                <w:bCs/>
              </w:rPr>
              <w:t xml:space="preserve">General and Geographical information </w:t>
            </w:r>
            <w:r w:rsidR="009A2BD3" w:rsidRPr="008F76E8">
              <w:rPr>
                <w:rFonts w:cstheme="minorHAnsi"/>
                <w:b/>
                <w:bCs/>
              </w:rPr>
              <w:t>(IDP</w:t>
            </w:r>
            <w:r w:rsidR="000B62C7" w:rsidRPr="008F76E8">
              <w:rPr>
                <w:rFonts w:cstheme="minorHAnsi"/>
                <w:b/>
                <w:bCs/>
              </w:rPr>
              <w:t>s</w:t>
            </w:r>
            <w:r w:rsidR="009A2BD3" w:rsidRPr="008F76E8">
              <w:rPr>
                <w:rFonts w:cstheme="minorHAnsi"/>
                <w:b/>
                <w:bCs/>
              </w:rPr>
              <w:t>)</w:t>
            </w:r>
          </w:p>
        </w:tc>
      </w:tr>
      <w:tr w:rsidR="00A60C87" w:rsidRPr="008F76E8" w14:paraId="41F276A7" w14:textId="77777777" w:rsidTr="00AD4B74">
        <w:tc>
          <w:tcPr>
            <w:tcW w:w="283" w:type="dxa"/>
          </w:tcPr>
          <w:p w14:paraId="614E3458" w14:textId="77777777" w:rsidR="00A60C87" w:rsidRPr="008F76E8" w:rsidRDefault="00A60C87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03AFC6C" w14:textId="69B14D98" w:rsidR="00A60C87" w:rsidRPr="008F76E8" w:rsidRDefault="00C122F6" w:rsidP="009A2BD3">
            <w:pPr>
              <w:ind w:left="-12"/>
              <w:rPr>
                <w:rFonts w:cstheme="minorHAnsi"/>
              </w:rPr>
            </w:pPr>
            <w:r w:rsidRPr="008F76E8">
              <w:rPr>
                <w:rFonts w:cstheme="minorHAnsi"/>
              </w:rPr>
              <w:t xml:space="preserve">Name and </w:t>
            </w:r>
            <w:r w:rsidR="001F1939" w:rsidRPr="008F76E8">
              <w:rPr>
                <w:rFonts w:cstheme="minorHAnsi"/>
              </w:rPr>
              <w:t>P-</w:t>
            </w:r>
            <w:r w:rsidR="000B62C7" w:rsidRPr="008F76E8">
              <w:rPr>
                <w:rFonts w:cstheme="minorHAnsi"/>
              </w:rPr>
              <w:t xml:space="preserve"> </w:t>
            </w:r>
            <w:r w:rsidRPr="008F76E8">
              <w:rPr>
                <w:rFonts w:cstheme="minorHAnsi"/>
              </w:rPr>
              <w:t xml:space="preserve">Codes of all </w:t>
            </w:r>
            <w:r w:rsidR="009A2BD3" w:rsidRPr="008F76E8">
              <w:rPr>
                <w:rFonts w:cstheme="minorHAnsi"/>
              </w:rPr>
              <w:t>Location</w:t>
            </w:r>
            <w:r w:rsidR="000B62C7" w:rsidRPr="008F76E8">
              <w:rPr>
                <w:rFonts w:cstheme="minorHAnsi"/>
              </w:rPr>
              <w:t>s hosting IDPs</w:t>
            </w:r>
          </w:p>
        </w:tc>
      </w:tr>
      <w:tr w:rsidR="00FB640F" w:rsidRPr="008F76E8" w14:paraId="63B1585D" w14:textId="77777777" w:rsidTr="00AD4B74">
        <w:tc>
          <w:tcPr>
            <w:tcW w:w="283" w:type="dxa"/>
          </w:tcPr>
          <w:p w14:paraId="10EB1A51" w14:textId="77777777" w:rsidR="00FB640F" w:rsidRPr="008F76E8" w:rsidRDefault="00FB640F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265D4874" w14:textId="4193F68E" w:rsidR="00FB640F" w:rsidRPr="008F76E8" w:rsidRDefault="00FB640F" w:rsidP="009A2BD3">
            <w:pPr>
              <w:ind w:left="-12"/>
              <w:rPr>
                <w:rFonts w:cstheme="minorHAnsi"/>
              </w:rPr>
            </w:pPr>
            <w:r w:rsidRPr="008F76E8">
              <w:rPr>
                <w:rFonts w:cstheme="minorHAnsi"/>
              </w:rPr>
              <w:t xml:space="preserve">Administrative levels: </w:t>
            </w:r>
            <w:r w:rsidR="001F1939" w:rsidRPr="008F76E8">
              <w:rPr>
                <w:rFonts w:cstheme="minorHAnsi"/>
              </w:rPr>
              <w:t>Admin1</w:t>
            </w:r>
            <w:r w:rsidR="001E368C" w:rsidRPr="008F76E8">
              <w:rPr>
                <w:rFonts w:cstheme="minorHAnsi"/>
              </w:rPr>
              <w:t xml:space="preserve"> (Province), </w:t>
            </w:r>
            <w:r w:rsidR="001F1939" w:rsidRPr="008F76E8">
              <w:rPr>
                <w:rFonts w:cstheme="minorHAnsi"/>
              </w:rPr>
              <w:t xml:space="preserve">Admin 2 </w:t>
            </w:r>
            <w:r w:rsidR="001E368C" w:rsidRPr="008F76E8">
              <w:rPr>
                <w:rFonts w:cstheme="minorHAnsi"/>
              </w:rPr>
              <w:t xml:space="preserve">(Commune) </w:t>
            </w:r>
            <w:r w:rsidR="001F1939" w:rsidRPr="008F76E8">
              <w:rPr>
                <w:rFonts w:cstheme="minorHAnsi"/>
              </w:rPr>
              <w:t xml:space="preserve">and Admin 3 </w:t>
            </w:r>
            <w:r w:rsidR="001E368C" w:rsidRPr="008F76E8">
              <w:rPr>
                <w:rFonts w:cstheme="minorHAnsi"/>
              </w:rPr>
              <w:t>(</w:t>
            </w:r>
            <w:proofErr w:type="spellStart"/>
            <w:r w:rsidR="001E368C" w:rsidRPr="008F76E8">
              <w:rPr>
                <w:rFonts w:cstheme="minorHAnsi"/>
              </w:rPr>
              <w:t>colline</w:t>
            </w:r>
            <w:proofErr w:type="spellEnd"/>
            <w:r w:rsidR="001E368C" w:rsidRPr="008F76E8">
              <w:rPr>
                <w:rFonts w:cstheme="minorHAnsi"/>
              </w:rPr>
              <w:t xml:space="preserve">) </w:t>
            </w:r>
          </w:p>
        </w:tc>
      </w:tr>
      <w:tr w:rsidR="00F30A95" w:rsidRPr="008F76E8" w14:paraId="05F9FBB5" w14:textId="77777777" w:rsidTr="00AD4B74">
        <w:tc>
          <w:tcPr>
            <w:tcW w:w="283" w:type="dxa"/>
            <w:shd w:val="clear" w:color="auto" w:fill="FBE4D5" w:themeFill="accent2" w:themeFillTint="33"/>
          </w:tcPr>
          <w:p w14:paraId="1D3925C7" w14:textId="77777777" w:rsidR="00F30A95" w:rsidRPr="008F76E8" w:rsidRDefault="00F30A95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346AF306" w14:textId="2461ADE2" w:rsidR="00F30A95" w:rsidRPr="008F76E8" w:rsidRDefault="00A60C87" w:rsidP="00AD4B74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  <w:r w:rsidRPr="008F76E8">
              <w:rPr>
                <w:rFonts w:cstheme="minorHAnsi"/>
                <w:b/>
                <w:bCs/>
              </w:rPr>
              <w:t>Demographic estimates of population (IDPs</w:t>
            </w:r>
            <w:r w:rsidR="000B62C7" w:rsidRPr="008F76E8">
              <w:rPr>
                <w:rFonts w:cstheme="minorHAnsi"/>
                <w:b/>
                <w:bCs/>
              </w:rPr>
              <w:t>)</w:t>
            </w:r>
          </w:p>
        </w:tc>
      </w:tr>
      <w:tr w:rsidR="00F30A95" w:rsidRPr="008F76E8" w14:paraId="599CC1FD" w14:textId="77777777" w:rsidTr="003A0E8E">
        <w:tc>
          <w:tcPr>
            <w:tcW w:w="283" w:type="dxa"/>
            <w:shd w:val="clear" w:color="auto" w:fill="auto"/>
          </w:tcPr>
          <w:p w14:paraId="3A092BA0" w14:textId="77777777" w:rsidR="00F30A95" w:rsidRPr="008F76E8" w:rsidRDefault="00F30A95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  <w:shd w:val="clear" w:color="auto" w:fill="auto"/>
          </w:tcPr>
          <w:p w14:paraId="4625DCF1" w14:textId="36E61BEB" w:rsidR="003A0E8E" w:rsidRPr="008F76E8" w:rsidRDefault="009A2BD3" w:rsidP="003A0E8E">
            <w:pPr>
              <w:ind w:left="-12"/>
              <w:rPr>
                <w:rFonts w:cstheme="minorHAnsi"/>
                <w:lang w:val="fr-FR"/>
              </w:rPr>
            </w:pPr>
            <w:proofErr w:type="spellStart"/>
            <w:r w:rsidRPr="008F76E8">
              <w:rPr>
                <w:rFonts w:cstheme="minorHAnsi"/>
                <w:lang w:val="fr-FR"/>
              </w:rPr>
              <w:t>IDPs</w:t>
            </w:r>
            <w:proofErr w:type="spellEnd"/>
            <w:r w:rsidRPr="008F76E8">
              <w:rPr>
                <w:rFonts w:cstheme="minorHAnsi"/>
                <w:lang w:val="fr-FR"/>
              </w:rPr>
              <w:t xml:space="preserve"> </w:t>
            </w:r>
            <w:proofErr w:type="gramStart"/>
            <w:r w:rsidRPr="008F76E8">
              <w:rPr>
                <w:rFonts w:cstheme="minorHAnsi"/>
                <w:lang w:val="fr-FR"/>
              </w:rPr>
              <w:t>HH</w:t>
            </w:r>
            <w:r w:rsidR="003A0E8E" w:rsidRPr="008F76E8">
              <w:rPr>
                <w:rFonts w:cstheme="minorHAnsi"/>
                <w:lang w:val="fr-FR"/>
              </w:rPr>
              <w:t xml:space="preserve">  -</w:t>
            </w:r>
            <w:proofErr w:type="gramEnd"/>
            <w:r w:rsidR="003A0E8E" w:rsidRPr="008F76E8">
              <w:rPr>
                <w:rFonts w:cstheme="minorHAnsi"/>
                <w:lang w:val="fr-FR"/>
              </w:rPr>
              <w:t xml:space="preserve"> </w:t>
            </w:r>
            <w:r w:rsidR="003A0E8E" w:rsidRPr="003A0E8E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Nombre de ménages actuel de la populations déplacée</w:t>
            </w:r>
          </w:p>
          <w:p w14:paraId="0CDB7178" w14:textId="09ED881E" w:rsidR="00F30A95" w:rsidRPr="008F76E8" w:rsidRDefault="003A0E8E" w:rsidP="003A0E8E">
            <w:pPr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</w:pPr>
            <w:proofErr w:type="spellStart"/>
            <w:r w:rsidRPr="008F76E8">
              <w:rPr>
                <w:rFonts w:cstheme="minorHAnsi"/>
                <w:lang w:val="fr-FR"/>
              </w:rPr>
              <w:t>IDPs</w:t>
            </w:r>
            <w:proofErr w:type="spellEnd"/>
            <w:r w:rsidRPr="008F76E8">
              <w:rPr>
                <w:rFonts w:cstheme="minorHAnsi"/>
                <w:lang w:val="fr-FR"/>
              </w:rPr>
              <w:t xml:space="preserve"> IND</w:t>
            </w:r>
            <w:r w:rsidRPr="008F76E8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- </w:t>
            </w:r>
            <w:r w:rsidRPr="003A0E8E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Nombre d'individus actuel de la populations déplacée</w:t>
            </w:r>
          </w:p>
        </w:tc>
      </w:tr>
      <w:tr w:rsidR="00806D31" w:rsidRPr="008F76E8" w14:paraId="4502893D" w14:textId="77777777" w:rsidTr="00AD4B74">
        <w:tc>
          <w:tcPr>
            <w:tcW w:w="283" w:type="dxa"/>
          </w:tcPr>
          <w:p w14:paraId="4CFE237A" w14:textId="77777777" w:rsidR="00806D31" w:rsidRPr="008F76E8" w:rsidRDefault="00806D31" w:rsidP="00AD4B74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3FF33A0E" w14:textId="77777777" w:rsidR="00D31E66" w:rsidRPr="008F76E8" w:rsidRDefault="00D31E66" w:rsidP="00D31E66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F76E8">
              <w:rPr>
                <w:rFonts w:eastAsia="Times New Roman" w:cstheme="minorHAnsi"/>
                <w:color w:val="000000"/>
                <w:lang w:eastAsia="en-GB"/>
              </w:rPr>
              <w:t xml:space="preserve">Gender and Age break down: </w:t>
            </w:r>
          </w:p>
          <w:p w14:paraId="71070E07" w14:textId="7D9B7AEF" w:rsidR="00D31E66" w:rsidRPr="008F76E8" w:rsidRDefault="00D31E66" w:rsidP="00D31E66">
            <w:pPr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</w:pPr>
            <w:r w:rsidRPr="00D31E6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Nourrissons de sexe </w:t>
            </w:r>
            <w:r w:rsidRPr="008F76E8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masculine </w:t>
            </w:r>
            <w:r w:rsidRPr="00D31E66">
              <w:rPr>
                <w:rFonts w:eastAsia="Times New Roman" w:cstheme="minorHAnsi"/>
                <w:color w:val="000000"/>
                <w:lang w:val="fr-FR" w:eastAsia="en-GB"/>
              </w:rPr>
              <w:t>(&lt; 1 an)</w:t>
            </w:r>
          </w:p>
          <w:p w14:paraId="36B20A18" w14:textId="4148F1DA" w:rsidR="00D31E66" w:rsidRPr="008F76E8" w:rsidRDefault="00D31E66" w:rsidP="00D31E66">
            <w:pPr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</w:pPr>
            <w:r w:rsidRPr="00D31E6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Enfants de sexe masculin</w:t>
            </w:r>
            <w:r w:rsidRPr="008F76E8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(</w:t>
            </w:r>
            <w:r w:rsidRPr="00D31E66">
              <w:rPr>
                <w:rFonts w:eastAsia="Times New Roman" w:cstheme="minorHAnsi"/>
                <w:color w:val="000000"/>
                <w:lang w:val="fr-FR" w:eastAsia="en-GB"/>
              </w:rPr>
              <w:t>1-5 ans</w:t>
            </w: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)</w:t>
            </w:r>
          </w:p>
          <w:p w14:paraId="673A15C1" w14:textId="05961CF5" w:rsidR="00D31E66" w:rsidRPr="008F76E8" w:rsidRDefault="00D31E66" w:rsidP="00D31E66">
            <w:pPr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</w:pPr>
            <w:r w:rsidRPr="00D31E6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Jeunes de sexe masculin</w:t>
            </w:r>
            <w:r w:rsidRPr="008F76E8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</w:t>
            </w:r>
            <w:r w:rsidRPr="00D31E66">
              <w:rPr>
                <w:rFonts w:eastAsia="Times New Roman" w:cstheme="minorHAnsi"/>
                <w:color w:val="000000"/>
                <w:lang w:val="fr-FR" w:eastAsia="en-GB"/>
              </w:rPr>
              <w:t>(6-17 ans)</w:t>
            </w:r>
          </w:p>
          <w:p w14:paraId="3A61818D" w14:textId="26402347" w:rsidR="00D31E66" w:rsidRPr="008F76E8" w:rsidRDefault="00D31E66" w:rsidP="00D31E66">
            <w:pPr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</w:pPr>
            <w:r w:rsidRPr="00D31E6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Adultes de sexe masculin</w:t>
            </w:r>
            <w:r w:rsidRPr="008F76E8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</w:t>
            </w:r>
            <w:r w:rsidRPr="00D31E66">
              <w:rPr>
                <w:rFonts w:eastAsia="Times New Roman" w:cstheme="minorHAnsi"/>
                <w:color w:val="000000"/>
                <w:lang w:val="fr-FR" w:eastAsia="en-GB"/>
              </w:rPr>
              <w:t>(18-59 ans)</w:t>
            </w:r>
          </w:p>
          <w:p w14:paraId="49B3E267" w14:textId="6B0126F3" w:rsidR="00D31E66" w:rsidRPr="008F76E8" w:rsidRDefault="00D31E66" w:rsidP="00D31E66">
            <w:pPr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</w:pPr>
            <w:r w:rsidRPr="00D31E6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Personnes âgées de sexe masculin</w:t>
            </w:r>
            <w:r w:rsidRPr="008F76E8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</w:t>
            </w:r>
            <w:r w:rsidRPr="00D31E66">
              <w:rPr>
                <w:rFonts w:eastAsia="Times New Roman" w:cstheme="minorHAnsi"/>
                <w:color w:val="000000"/>
                <w:lang w:val="fr-FR" w:eastAsia="en-GB"/>
              </w:rPr>
              <w:t>(60 ans et +)</w:t>
            </w:r>
          </w:p>
          <w:p w14:paraId="15015DA4" w14:textId="05DB7C4D" w:rsidR="00D31E66" w:rsidRPr="008F76E8" w:rsidRDefault="00D31E66" w:rsidP="00D31E66">
            <w:pPr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</w:pPr>
            <w:r w:rsidRPr="00D31E6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Nourrissons de sexe féminin</w:t>
            </w:r>
            <w:r w:rsidRPr="008F76E8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</w:t>
            </w:r>
            <w:r w:rsidRPr="00D31E66">
              <w:rPr>
                <w:rFonts w:eastAsia="Times New Roman" w:cstheme="minorHAnsi"/>
                <w:color w:val="000000"/>
                <w:lang w:val="fr-FR" w:eastAsia="en-GB"/>
              </w:rPr>
              <w:t>(&lt; 1 an)</w:t>
            </w:r>
          </w:p>
          <w:p w14:paraId="70721658" w14:textId="54980078" w:rsidR="00D31E66" w:rsidRPr="008F76E8" w:rsidRDefault="00D31E66" w:rsidP="00D31E66">
            <w:pPr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</w:pPr>
            <w:r w:rsidRPr="00D31E6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Enfants de sexe féminin</w:t>
            </w:r>
            <w:r w:rsidRPr="008F76E8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</w:t>
            </w:r>
            <w:r w:rsidRPr="008F76E8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(</w:t>
            </w:r>
            <w:r w:rsidRPr="00D31E66">
              <w:rPr>
                <w:rFonts w:eastAsia="Times New Roman" w:cstheme="minorHAnsi"/>
                <w:color w:val="000000"/>
                <w:lang w:val="fr-FR" w:eastAsia="en-GB"/>
              </w:rPr>
              <w:t>1-5 ans</w:t>
            </w: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)</w:t>
            </w:r>
          </w:p>
          <w:p w14:paraId="63D02FE4" w14:textId="26D3AC8A" w:rsidR="00D31E66" w:rsidRPr="008F76E8" w:rsidRDefault="00D31E66" w:rsidP="00D31E66">
            <w:pPr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</w:pPr>
            <w:r w:rsidRPr="00D31E6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Jeunes de sexe féminin</w:t>
            </w:r>
            <w:r w:rsidRPr="008F76E8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</w:t>
            </w:r>
            <w:r w:rsidRPr="00D31E66">
              <w:rPr>
                <w:rFonts w:eastAsia="Times New Roman" w:cstheme="minorHAnsi"/>
                <w:color w:val="000000"/>
                <w:lang w:val="fr-FR" w:eastAsia="en-GB"/>
              </w:rPr>
              <w:t>(6-17 ans)</w:t>
            </w:r>
          </w:p>
          <w:p w14:paraId="44CA3CD5" w14:textId="530CD28F" w:rsidR="00D31E66" w:rsidRPr="008F76E8" w:rsidRDefault="00D31E66" w:rsidP="00D31E66">
            <w:pPr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</w:pPr>
            <w:r w:rsidRPr="00D31E6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Adultes de sexe féminin</w:t>
            </w:r>
            <w:r w:rsidRPr="008F76E8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</w:t>
            </w:r>
            <w:r w:rsidRPr="00D31E66">
              <w:rPr>
                <w:rFonts w:eastAsia="Times New Roman" w:cstheme="minorHAnsi"/>
                <w:color w:val="000000"/>
                <w:lang w:val="fr-FR" w:eastAsia="en-GB"/>
              </w:rPr>
              <w:t>(18-59 ans)</w:t>
            </w:r>
          </w:p>
          <w:p w14:paraId="4CA3DA82" w14:textId="1D815E21" w:rsidR="00D31E66" w:rsidRPr="008F76E8" w:rsidRDefault="00D31E66" w:rsidP="00D31E66">
            <w:pPr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</w:pPr>
            <w:r w:rsidRPr="00D31E66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>Personnes âgées de sexe féminin</w:t>
            </w:r>
            <w:r w:rsidRPr="008F76E8">
              <w:rPr>
                <w:rFonts w:eastAsia="Times New Roman" w:cstheme="minorHAnsi"/>
                <w:i/>
                <w:iCs/>
                <w:color w:val="000000"/>
                <w:lang w:val="fr-FR" w:eastAsia="en-GB"/>
              </w:rPr>
              <w:t xml:space="preserve"> </w:t>
            </w:r>
            <w:r w:rsidRPr="00D31E66">
              <w:rPr>
                <w:rFonts w:eastAsia="Times New Roman" w:cstheme="minorHAnsi"/>
                <w:color w:val="000000"/>
                <w:lang w:val="fr-FR" w:eastAsia="en-GB"/>
              </w:rPr>
              <w:t>(60 ans et +)</w:t>
            </w:r>
          </w:p>
        </w:tc>
      </w:tr>
      <w:tr w:rsidR="00951371" w:rsidRPr="008F76E8" w14:paraId="472D0AB5" w14:textId="77777777" w:rsidTr="005E03FD">
        <w:tc>
          <w:tcPr>
            <w:tcW w:w="283" w:type="dxa"/>
            <w:shd w:val="clear" w:color="auto" w:fill="FBE4D5" w:themeFill="accent2" w:themeFillTint="33"/>
          </w:tcPr>
          <w:p w14:paraId="0FBC2A26" w14:textId="77777777" w:rsidR="00951371" w:rsidRPr="008F76E8" w:rsidRDefault="00951371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40A9A508" w14:textId="08E0F3C7" w:rsidR="00951371" w:rsidRPr="008F76E8" w:rsidRDefault="00951371" w:rsidP="00951371">
            <w:pPr>
              <w:ind w:left="-12"/>
              <w:rPr>
                <w:rFonts w:cstheme="minorHAnsi"/>
                <w:b/>
                <w:bCs/>
              </w:rPr>
            </w:pPr>
            <w:r w:rsidRPr="008F76E8">
              <w:rPr>
                <w:rFonts w:cstheme="minorHAnsi"/>
                <w:b/>
                <w:bCs/>
              </w:rPr>
              <w:t>Shelter types</w:t>
            </w:r>
          </w:p>
        </w:tc>
      </w:tr>
      <w:tr w:rsidR="00951371" w:rsidRPr="008F76E8" w14:paraId="7EED020C" w14:textId="77777777" w:rsidTr="00AD4B74">
        <w:tc>
          <w:tcPr>
            <w:tcW w:w="283" w:type="dxa"/>
          </w:tcPr>
          <w:p w14:paraId="13A5E112" w14:textId="77777777" w:rsidR="00951371" w:rsidRPr="008F76E8" w:rsidRDefault="00951371" w:rsidP="00AD4B74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5DB83598" w14:textId="445ABD0A" w:rsidR="00951371" w:rsidRPr="008F76E8" w:rsidRDefault="00951371" w:rsidP="00D31E66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Types de lieux de résidence de la population déplacée dans la commune</w:t>
            </w:r>
          </w:p>
        </w:tc>
      </w:tr>
      <w:tr w:rsidR="008F76E8" w:rsidRPr="008F76E8" w14:paraId="7FE20E1B" w14:textId="77777777" w:rsidTr="00AD4B74">
        <w:tc>
          <w:tcPr>
            <w:tcW w:w="283" w:type="dxa"/>
          </w:tcPr>
          <w:p w14:paraId="2DE0DE6F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26C21D12" w14:textId="35BEBB9C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 xml:space="preserve">Existence des PDI vivant dans des Sites/Camps. (Oui/Non) </w:t>
            </w:r>
          </w:p>
        </w:tc>
      </w:tr>
      <w:tr w:rsidR="008F76E8" w:rsidRPr="008F76E8" w14:paraId="06D7F216" w14:textId="77777777" w:rsidTr="00AD4B74">
        <w:tc>
          <w:tcPr>
            <w:tcW w:w="283" w:type="dxa"/>
          </w:tcPr>
          <w:p w14:paraId="6156EAB2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5E7698FC" w14:textId="71301DBF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Nombre de ménage PDI vivant dans des Sites/camps</w:t>
            </w:r>
          </w:p>
        </w:tc>
      </w:tr>
      <w:tr w:rsidR="008F76E8" w:rsidRPr="008F76E8" w14:paraId="31294ED3" w14:textId="77777777" w:rsidTr="00AD4B74">
        <w:tc>
          <w:tcPr>
            <w:tcW w:w="283" w:type="dxa"/>
          </w:tcPr>
          <w:p w14:paraId="0ADEBC32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1DE68FDA" w14:textId="5DF20C90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Nombre d'individus PDI vivant dans des Sites/Camps</w:t>
            </w:r>
          </w:p>
        </w:tc>
      </w:tr>
      <w:tr w:rsidR="008F76E8" w:rsidRPr="008F76E8" w14:paraId="2850F2DF" w14:textId="77777777" w:rsidTr="00AD4B74">
        <w:tc>
          <w:tcPr>
            <w:tcW w:w="283" w:type="dxa"/>
          </w:tcPr>
          <w:p w14:paraId="773A4C40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128C381A" w14:textId="29D8EAF9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Existence des PDI vivant dans des Familles d'</w:t>
            </w:r>
            <w:proofErr w:type="spellStart"/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acceuil</w:t>
            </w:r>
            <w:proofErr w:type="spellEnd"/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 xml:space="preserve">. (Oui/Non) </w:t>
            </w:r>
          </w:p>
        </w:tc>
      </w:tr>
      <w:tr w:rsidR="008F76E8" w:rsidRPr="008F76E8" w14:paraId="28031B0F" w14:textId="77777777" w:rsidTr="00AD4B74">
        <w:tc>
          <w:tcPr>
            <w:tcW w:w="283" w:type="dxa"/>
          </w:tcPr>
          <w:p w14:paraId="543E757B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7B2DD2F6" w14:textId="01BB1333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Nombre de ménages PDI dans des familles d'accueil</w:t>
            </w:r>
          </w:p>
        </w:tc>
      </w:tr>
      <w:tr w:rsidR="008F76E8" w:rsidRPr="008F76E8" w14:paraId="75DD29CA" w14:textId="77777777" w:rsidTr="00AD4B74">
        <w:tc>
          <w:tcPr>
            <w:tcW w:w="283" w:type="dxa"/>
          </w:tcPr>
          <w:p w14:paraId="63B4BF96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2826DC46" w14:textId="00DC3C9C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Nombre d'individus PDI vivant dans des familles d'</w:t>
            </w:r>
            <w:proofErr w:type="spellStart"/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acceuil</w:t>
            </w:r>
            <w:proofErr w:type="spellEnd"/>
          </w:p>
        </w:tc>
      </w:tr>
      <w:tr w:rsidR="008F76E8" w:rsidRPr="008F76E8" w14:paraId="1547AC1A" w14:textId="77777777" w:rsidTr="00AD4B74">
        <w:tc>
          <w:tcPr>
            <w:tcW w:w="283" w:type="dxa"/>
          </w:tcPr>
          <w:p w14:paraId="4C97AEC0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7217C75A" w14:textId="1C0DDF2E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 xml:space="preserve">Existence des PDI vivant dans des maisons louées. (Oui/Non) </w:t>
            </w:r>
          </w:p>
        </w:tc>
      </w:tr>
      <w:tr w:rsidR="008F76E8" w:rsidRPr="008F76E8" w14:paraId="7C4ACA6C" w14:textId="77777777" w:rsidTr="00AD4B74">
        <w:tc>
          <w:tcPr>
            <w:tcW w:w="283" w:type="dxa"/>
          </w:tcPr>
          <w:p w14:paraId="17B99805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4609AD51" w14:textId="5B379C27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Nombre de ménages PDI dans des maisons louées</w:t>
            </w:r>
          </w:p>
        </w:tc>
      </w:tr>
      <w:tr w:rsidR="008F76E8" w:rsidRPr="008F76E8" w14:paraId="1B18F6D1" w14:textId="77777777" w:rsidTr="00AD4B74">
        <w:tc>
          <w:tcPr>
            <w:tcW w:w="283" w:type="dxa"/>
          </w:tcPr>
          <w:p w14:paraId="7BFB0AE3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68DDABE9" w14:textId="7F6E76EB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Nombre d'individus PDI vivant dans des maisons louées</w:t>
            </w:r>
          </w:p>
        </w:tc>
      </w:tr>
      <w:tr w:rsidR="008F76E8" w:rsidRPr="008F76E8" w14:paraId="59E381AE" w14:textId="77777777" w:rsidTr="00AD4B74">
        <w:tc>
          <w:tcPr>
            <w:tcW w:w="283" w:type="dxa"/>
          </w:tcPr>
          <w:p w14:paraId="6C8175AF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3D8CB409" w14:textId="4BD5095C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 xml:space="preserve">Existence des PDI vivant dans des maisons vides/inoccupées. (Oui/Non) </w:t>
            </w:r>
          </w:p>
        </w:tc>
      </w:tr>
      <w:tr w:rsidR="008F76E8" w:rsidRPr="008F76E8" w14:paraId="26D0AAB0" w14:textId="77777777" w:rsidTr="00AD4B74">
        <w:tc>
          <w:tcPr>
            <w:tcW w:w="283" w:type="dxa"/>
          </w:tcPr>
          <w:p w14:paraId="127F7529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3EBE5506" w14:textId="46D4EF27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Nombre de ménages PDI dans des maisons vides/inoccupées</w:t>
            </w:r>
          </w:p>
        </w:tc>
      </w:tr>
      <w:tr w:rsidR="008F76E8" w:rsidRPr="008F76E8" w14:paraId="34AE6991" w14:textId="77777777" w:rsidTr="00AD4B74">
        <w:tc>
          <w:tcPr>
            <w:tcW w:w="283" w:type="dxa"/>
          </w:tcPr>
          <w:p w14:paraId="329FB2DB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339D4D62" w14:textId="71E7981C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Nombre d'individus PDI vivant dans des maisons vides/inoccupées</w:t>
            </w:r>
          </w:p>
        </w:tc>
      </w:tr>
      <w:tr w:rsidR="008F76E8" w:rsidRPr="008F76E8" w14:paraId="3FE4EEAE" w14:textId="77777777" w:rsidTr="00AD4B74">
        <w:tc>
          <w:tcPr>
            <w:tcW w:w="283" w:type="dxa"/>
          </w:tcPr>
          <w:p w14:paraId="3BA90C7D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5F50F572" w14:textId="5CC36E6B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 xml:space="preserve">Existence des PDI vivant dans des maisons en paille. (Oui/Non) </w:t>
            </w:r>
          </w:p>
        </w:tc>
      </w:tr>
      <w:tr w:rsidR="008F76E8" w:rsidRPr="008F76E8" w14:paraId="018B8005" w14:textId="77777777" w:rsidTr="00AD4B74">
        <w:tc>
          <w:tcPr>
            <w:tcW w:w="283" w:type="dxa"/>
          </w:tcPr>
          <w:p w14:paraId="3DA9209D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1C54F018" w14:textId="506FEFA3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Nombre de ménages PDI dans des maisons en paille</w:t>
            </w:r>
          </w:p>
        </w:tc>
      </w:tr>
      <w:tr w:rsidR="008F76E8" w:rsidRPr="008F76E8" w14:paraId="2B2344CC" w14:textId="77777777" w:rsidTr="00AD4B74">
        <w:tc>
          <w:tcPr>
            <w:tcW w:w="283" w:type="dxa"/>
          </w:tcPr>
          <w:p w14:paraId="3457BE62" w14:textId="77777777" w:rsidR="008F76E8" w:rsidRPr="008F76E8" w:rsidRDefault="008F76E8" w:rsidP="008F76E8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252F858D" w14:textId="71492836" w:rsidR="008F76E8" w:rsidRPr="008F76E8" w:rsidRDefault="008F76E8" w:rsidP="008F76E8">
            <w:pPr>
              <w:rPr>
                <w:rFonts w:eastAsia="Times New Roman" w:cstheme="minorHAnsi"/>
                <w:color w:val="000000"/>
                <w:lang w:val="fr-FR" w:eastAsia="en-GB"/>
              </w:rPr>
            </w:pPr>
            <w:r w:rsidRPr="008F76E8">
              <w:rPr>
                <w:rFonts w:eastAsia="Times New Roman" w:cstheme="minorHAnsi"/>
                <w:color w:val="000000"/>
                <w:lang w:val="fr-FR" w:eastAsia="en-GB"/>
              </w:rPr>
              <w:t>Nombre d'individus PDI vivant dans des maisons en paille</w:t>
            </w:r>
          </w:p>
        </w:tc>
      </w:tr>
    </w:tbl>
    <w:p w14:paraId="6A46153E" w14:textId="77777777" w:rsidR="00E04F46" w:rsidRPr="008F76E8" w:rsidRDefault="00E04F46" w:rsidP="00067EF0">
      <w:pPr>
        <w:rPr>
          <w:rFonts w:cstheme="minorHAnsi"/>
        </w:rPr>
      </w:pPr>
    </w:p>
    <w:sectPr w:rsidR="00E04F46" w:rsidRPr="008F76E8" w:rsidSect="00AD4B74">
      <w:headerReference w:type="default" r:id="rId12"/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C501" w14:textId="77777777" w:rsidR="000A7C09" w:rsidRDefault="000A7C09" w:rsidP="009F33C7">
      <w:pPr>
        <w:spacing w:after="0" w:line="240" w:lineRule="auto"/>
      </w:pPr>
      <w:r>
        <w:separator/>
      </w:r>
    </w:p>
  </w:endnote>
  <w:endnote w:type="continuationSeparator" w:id="0">
    <w:p w14:paraId="3B059C55" w14:textId="77777777" w:rsidR="000A7C09" w:rsidRDefault="000A7C09" w:rsidP="009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E047" w14:textId="77777777" w:rsidR="000A7C09" w:rsidRDefault="000A7C09" w:rsidP="009F33C7">
      <w:pPr>
        <w:spacing w:after="0" w:line="240" w:lineRule="auto"/>
      </w:pPr>
      <w:r>
        <w:separator/>
      </w:r>
    </w:p>
  </w:footnote>
  <w:footnote w:type="continuationSeparator" w:id="0">
    <w:p w14:paraId="5DFFF298" w14:textId="77777777" w:rsidR="000A7C09" w:rsidRDefault="000A7C09" w:rsidP="009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17934"/>
      <w:docPartObj>
        <w:docPartGallery w:val="Page Numbers (Margins)"/>
        <w:docPartUnique/>
      </w:docPartObj>
    </w:sdtPr>
    <w:sdtEndPr/>
    <w:sdtContent>
      <w:p w14:paraId="6C652538" w14:textId="5DC09A7F" w:rsidR="009F33C7" w:rsidRDefault="009F33C7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E21C76" wp14:editId="29C72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910A" w14:textId="77777777" w:rsidR="009F33C7" w:rsidRDefault="009F33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84EDA" w:rsidRPr="00A84E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E21C7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706A910A" w14:textId="77777777" w:rsidR="009F33C7" w:rsidRDefault="009F33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84EDA" w:rsidRPr="00A84E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B44D8"/>
    <w:multiLevelType w:val="hybridMultilevel"/>
    <w:tmpl w:val="9D1A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C87338"/>
    <w:multiLevelType w:val="hybridMultilevel"/>
    <w:tmpl w:val="0EA0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A3"/>
    <w:rsid w:val="00067EF0"/>
    <w:rsid w:val="000A7C09"/>
    <w:rsid w:val="000B1CEE"/>
    <w:rsid w:val="000B62C7"/>
    <w:rsid w:val="001428E3"/>
    <w:rsid w:val="00147133"/>
    <w:rsid w:val="0016140C"/>
    <w:rsid w:val="001E368C"/>
    <w:rsid w:val="001E51E6"/>
    <w:rsid w:val="001F1939"/>
    <w:rsid w:val="001F2A04"/>
    <w:rsid w:val="00223C02"/>
    <w:rsid w:val="00270EA3"/>
    <w:rsid w:val="002C294C"/>
    <w:rsid w:val="00376584"/>
    <w:rsid w:val="003905AE"/>
    <w:rsid w:val="003A0E8E"/>
    <w:rsid w:val="003F6A60"/>
    <w:rsid w:val="00445202"/>
    <w:rsid w:val="004921E5"/>
    <w:rsid w:val="004B7B15"/>
    <w:rsid w:val="00527CBD"/>
    <w:rsid w:val="00535F98"/>
    <w:rsid w:val="00541351"/>
    <w:rsid w:val="00564BE9"/>
    <w:rsid w:val="00570122"/>
    <w:rsid w:val="005C22EE"/>
    <w:rsid w:val="005D785F"/>
    <w:rsid w:val="005E03FD"/>
    <w:rsid w:val="006856A6"/>
    <w:rsid w:val="0068587C"/>
    <w:rsid w:val="006B1170"/>
    <w:rsid w:val="006D25F8"/>
    <w:rsid w:val="006D6566"/>
    <w:rsid w:val="00774E0F"/>
    <w:rsid w:val="007750D9"/>
    <w:rsid w:val="007A258C"/>
    <w:rsid w:val="007B2863"/>
    <w:rsid w:val="007D16EA"/>
    <w:rsid w:val="00806D31"/>
    <w:rsid w:val="00865A30"/>
    <w:rsid w:val="00870996"/>
    <w:rsid w:val="0087652F"/>
    <w:rsid w:val="008F76E8"/>
    <w:rsid w:val="00951371"/>
    <w:rsid w:val="00960CB4"/>
    <w:rsid w:val="00987872"/>
    <w:rsid w:val="00992CD2"/>
    <w:rsid w:val="009A2BD3"/>
    <w:rsid w:val="009E1B1B"/>
    <w:rsid w:val="009F33C7"/>
    <w:rsid w:val="00A1034C"/>
    <w:rsid w:val="00A60C87"/>
    <w:rsid w:val="00A71767"/>
    <w:rsid w:val="00A74873"/>
    <w:rsid w:val="00A84EDA"/>
    <w:rsid w:val="00A85200"/>
    <w:rsid w:val="00A8735C"/>
    <w:rsid w:val="00AD4B74"/>
    <w:rsid w:val="00AF192B"/>
    <w:rsid w:val="00AF30DA"/>
    <w:rsid w:val="00B26766"/>
    <w:rsid w:val="00B814B4"/>
    <w:rsid w:val="00BF0573"/>
    <w:rsid w:val="00BF76C2"/>
    <w:rsid w:val="00C122F6"/>
    <w:rsid w:val="00C35FFE"/>
    <w:rsid w:val="00C4008C"/>
    <w:rsid w:val="00C43278"/>
    <w:rsid w:val="00CD66D9"/>
    <w:rsid w:val="00CE34B8"/>
    <w:rsid w:val="00CE54B6"/>
    <w:rsid w:val="00D01502"/>
    <w:rsid w:val="00D0437C"/>
    <w:rsid w:val="00D115EA"/>
    <w:rsid w:val="00D31E66"/>
    <w:rsid w:val="00D31E72"/>
    <w:rsid w:val="00DD19F6"/>
    <w:rsid w:val="00DF2C8D"/>
    <w:rsid w:val="00E04F46"/>
    <w:rsid w:val="00E779E2"/>
    <w:rsid w:val="00EF0DE3"/>
    <w:rsid w:val="00F004EF"/>
    <w:rsid w:val="00F30A95"/>
    <w:rsid w:val="00F87CB7"/>
    <w:rsid w:val="00F909F3"/>
    <w:rsid w:val="00FB640F"/>
    <w:rsid w:val="00FE620A"/>
    <w:rsid w:val="00FE7EE2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4F0C"/>
  <w15:docId w15:val="{7AADAE8E-C8CC-41F8-BCC4-8111EB30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1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C7"/>
  </w:style>
  <w:style w:type="paragraph" w:styleId="Footer">
    <w:name w:val="footer"/>
    <w:basedOn w:val="Normal"/>
    <w:link w:val="Foot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MSupport@iom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placement.iom.int/datasets/burundi-%E2%80%94-baseline-assessment-%E2%80%94-round-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burun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EF4C-0F3E-4669-AE2F-193F48F6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Daunia Pavone</dc:creator>
  <cp:lastModifiedBy>Daunia Pavone</cp:lastModifiedBy>
  <cp:revision>23</cp:revision>
  <dcterms:created xsi:type="dcterms:W3CDTF">2020-04-10T16:42:00Z</dcterms:created>
  <dcterms:modified xsi:type="dcterms:W3CDTF">2020-04-10T18:27:00Z</dcterms:modified>
</cp:coreProperties>
</file>